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6C1432" w:rsidP="00B32ABC">
      <w:pPr>
        <w:pStyle w:val="DocumentLabel"/>
        <w:rPr>
          <w:sz w:val="32"/>
          <w:szCs w:val="32"/>
        </w:rPr>
      </w:pPr>
      <w:r>
        <w:rPr>
          <w:sz w:val="32"/>
          <w:szCs w:val="32"/>
        </w:rPr>
        <w:t>College of Liberal Arts</w:t>
      </w:r>
    </w:p>
    <w:p w:rsidR="00FC7D3A" w:rsidRPr="004C5361" w:rsidRDefault="00FC7D3A" w:rsidP="001634DB">
      <w:pPr>
        <w:rPr>
          <w:szCs w:val="20"/>
          <w:lang w:eastAsia="ar-SA"/>
        </w:rPr>
      </w:pPr>
    </w:p>
    <w:p w:rsidR="000A7FDA" w:rsidRPr="00C2660B" w:rsidRDefault="00D04F48" w:rsidP="006C1432">
      <w:pPr>
        <w:rPr>
          <w:b/>
          <w:lang w:eastAsia="ar-SA"/>
        </w:rPr>
      </w:pPr>
      <w:r>
        <w:rPr>
          <w:b/>
          <w:lang w:eastAsia="ar-SA"/>
        </w:rPr>
        <w:t xml:space="preserve">Certifying </w:t>
      </w:r>
      <w:r w:rsidR="005C7579" w:rsidRPr="00C2660B">
        <w:rPr>
          <w:b/>
          <w:lang w:eastAsia="ar-SA"/>
        </w:rPr>
        <w:t>Academic Unit</w:t>
      </w:r>
      <w:r w:rsidR="006C1432">
        <w:rPr>
          <w:b/>
          <w:lang w:eastAsia="ar-SA"/>
        </w:rPr>
        <w:t>:  Department of Performing Arts &amp; Visual Culture</w:t>
      </w:r>
      <w:r w:rsidR="005C7579" w:rsidRPr="00C2660B">
        <w:rPr>
          <w:b/>
          <w:lang w:eastAsia="ar-SA"/>
        </w:rPr>
        <w:t xml:space="preserve"> </w:t>
      </w:r>
      <w:r w:rsidR="000361DE" w:rsidRPr="00C2660B">
        <w:rPr>
          <w:b/>
          <w:lang w:eastAsia="ar-SA"/>
        </w:rPr>
        <w:t xml:space="preserve"> </w:t>
      </w:r>
    </w:p>
    <w:p w:rsidR="006C1432" w:rsidRDefault="006C1432" w:rsidP="002B61C5">
      <w:pPr>
        <w:rPr>
          <w:b/>
          <w:lang w:eastAsia="ar-SA"/>
        </w:rPr>
      </w:pPr>
    </w:p>
    <w:p w:rsidR="008D192A" w:rsidRPr="00C2660B" w:rsidRDefault="008C16F0" w:rsidP="002B61C5">
      <w:pPr>
        <w:rPr>
          <w:lang w:eastAsia="ar-SA"/>
        </w:rPr>
      </w:pPr>
      <w:r w:rsidRPr="00C2660B">
        <w:rPr>
          <w:b/>
          <w:lang w:eastAsia="ar-SA"/>
        </w:rPr>
        <w:t>Name of Minor:</w:t>
      </w:r>
      <w:r w:rsidR="006C1432">
        <w:rPr>
          <w:b/>
          <w:lang w:eastAsia="ar-SA"/>
        </w:rPr>
        <w:tab/>
        <w:t>Music &amp; Technology</w:t>
      </w:r>
      <w:r w:rsidR="002B61C5" w:rsidRPr="00C2660B">
        <w:rPr>
          <w:lang w:eastAsia="ar-SA"/>
        </w:rPr>
        <w:t xml:space="preserve"> </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6C1432" w:rsidP="00195A14">
            <w:pPr>
              <w:rPr>
                <w:lang w:eastAsia="ar-SA"/>
              </w:rPr>
            </w:pPr>
            <w:r>
              <w:rPr>
                <w:lang w:eastAsia="ar-SA"/>
              </w:rPr>
              <w:t>The Music &amp; Technology minor includes courses in music theory, music history, contemporary and historical musical instrum</w:t>
            </w:r>
            <w:r w:rsidR="00D94BE1">
              <w:rPr>
                <w:lang w:eastAsia="ar-SA"/>
              </w:rPr>
              <w:t xml:space="preserve">ent </w:t>
            </w:r>
            <w:r>
              <w:rPr>
                <w:lang w:eastAsia="ar-SA"/>
              </w:rPr>
              <w:t>technology, acoustics,</w:t>
            </w:r>
            <w:r w:rsidR="00D94BE1">
              <w:rPr>
                <w:lang w:eastAsia="ar-SA"/>
              </w:rPr>
              <w:t xml:space="preserve"> audio engineering, </w:t>
            </w:r>
            <w:r w:rsidR="00195A14">
              <w:rPr>
                <w:lang w:eastAsia="ar-SA"/>
              </w:rPr>
              <w:t xml:space="preserve">music for media, </w:t>
            </w:r>
            <w:r w:rsidR="00D94BE1">
              <w:rPr>
                <w:lang w:eastAsia="ar-SA"/>
              </w:rPr>
              <w:t>and music performance.  This minor provides students with an avenue to integrate their technological interests and skill</w:t>
            </w:r>
            <w:r w:rsidR="00195A14">
              <w:rPr>
                <w:lang w:eastAsia="ar-SA"/>
              </w:rPr>
              <w:t>s</w:t>
            </w:r>
            <w:r w:rsidR="00D94BE1">
              <w:rPr>
                <w:lang w:eastAsia="ar-SA"/>
              </w:rPr>
              <w:t xml:space="preserve"> with music</w:t>
            </w:r>
            <w:r w:rsidR="00195A14">
              <w:rPr>
                <w:lang w:eastAsia="ar-SA"/>
              </w:rPr>
              <w:t>.</w:t>
            </w:r>
            <w:r>
              <w:rPr>
                <w:lang w:eastAsia="ar-SA"/>
              </w:rPr>
              <w:t xml:space="preserve">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195A14" w:rsidP="0056483D">
            <w:pPr>
              <w:pStyle w:val="NoSpacing"/>
              <w:rPr>
                <w:rFonts w:ascii="Times New Roman" w:hAnsi="Times New Roman"/>
                <w:sz w:val="24"/>
                <w:szCs w:val="24"/>
                <w:lang w:eastAsia="ar-SA"/>
              </w:rPr>
            </w:pPr>
            <w:r>
              <w:rPr>
                <w:rFonts w:ascii="Times New Roman" w:hAnsi="Times New Roman"/>
                <w:sz w:val="24"/>
                <w:szCs w:val="24"/>
                <w:lang w:eastAsia="ar-SA"/>
              </w:rPr>
              <w:t>Sep 23, 2013</w:t>
            </w:r>
          </w:p>
        </w:tc>
        <w:tc>
          <w:tcPr>
            <w:tcW w:w="2340" w:type="dxa"/>
          </w:tcPr>
          <w:p w:rsidR="002C479A" w:rsidRPr="00C2660B" w:rsidRDefault="00195A14" w:rsidP="0056483D">
            <w:pPr>
              <w:pStyle w:val="NoSpacing"/>
              <w:rPr>
                <w:rFonts w:ascii="Times New Roman" w:hAnsi="Times New Roman"/>
                <w:sz w:val="24"/>
                <w:szCs w:val="24"/>
                <w:lang w:eastAsia="ar-SA"/>
              </w:rPr>
            </w:pPr>
            <w:r>
              <w:rPr>
                <w:rFonts w:ascii="Times New Roman" w:hAnsi="Times New Roman"/>
                <w:sz w:val="24"/>
                <w:szCs w:val="24"/>
                <w:lang w:eastAsia="ar-SA"/>
              </w:rPr>
              <w:t>Sep 23,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36787E" w:rsidP="0056483D">
            <w:pPr>
              <w:pStyle w:val="NoSpacing"/>
              <w:rPr>
                <w:rFonts w:ascii="Times New Roman" w:hAnsi="Times New Roman"/>
                <w:sz w:val="24"/>
                <w:szCs w:val="24"/>
                <w:lang w:eastAsia="ar-SA"/>
              </w:rPr>
            </w:pPr>
            <w:r>
              <w:rPr>
                <w:rFonts w:ascii="Times New Roman" w:hAnsi="Times New Roman"/>
                <w:sz w:val="24"/>
                <w:szCs w:val="24"/>
                <w:lang w:eastAsia="ar-SA"/>
              </w:rPr>
              <w:t>Sep 23, 2013</w:t>
            </w:r>
          </w:p>
        </w:tc>
        <w:tc>
          <w:tcPr>
            <w:tcW w:w="2340" w:type="dxa"/>
          </w:tcPr>
          <w:p w:rsidR="002C479A" w:rsidRPr="00C2660B" w:rsidRDefault="0036787E" w:rsidP="0056483D">
            <w:pPr>
              <w:pStyle w:val="NoSpacing"/>
              <w:rPr>
                <w:rFonts w:ascii="Times New Roman" w:hAnsi="Times New Roman"/>
                <w:sz w:val="24"/>
                <w:szCs w:val="24"/>
                <w:lang w:eastAsia="ar-SA"/>
              </w:rPr>
            </w:pPr>
            <w:r>
              <w:rPr>
                <w:rFonts w:ascii="Times New Roman" w:hAnsi="Times New Roman"/>
                <w:sz w:val="24"/>
                <w:szCs w:val="24"/>
                <w:lang w:eastAsia="ar-SA"/>
              </w:rPr>
              <w:t>Oct 2, 2013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36787E" w:rsidP="0056483D">
            <w:pPr>
              <w:pStyle w:val="NoSpacing"/>
              <w:rPr>
                <w:rFonts w:ascii="Times New Roman" w:hAnsi="Times New Roman"/>
                <w:sz w:val="24"/>
                <w:szCs w:val="24"/>
                <w:lang w:eastAsia="ar-SA"/>
              </w:rPr>
            </w:pPr>
            <w:r>
              <w:rPr>
                <w:rFonts w:ascii="Times New Roman" w:hAnsi="Times New Roman"/>
                <w:sz w:val="24"/>
                <w:szCs w:val="24"/>
                <w:lang w:eastAsia="ar-SA"/>
              </w:rPr>
              <w:t>Feb 24, 2014</w:t>
            </w:r>
          </w:p>
        </w:tc>
        <w:tc>
          <w:tcPr>
            <w:tcW w:w="2340" w:type="dxa"/>
          </w:tcPr>
          <w:p w:rsidR="0022219C" w:rsidRPr="00C2660B" w:rsidRDefault="006E79BC" w:rsidP="0056483D">
            <w:pPr>
              <w:pStyle w:val="NoSpacing"/>
              <w:rPr>
                <w:rFonts w:ascii="Times New Roman" w:hAnsi="Times New Roman"/>
                <w:sz w:val="24"/>
                <w:szCs w:val="24"/>
                <w:lang w:eastAsia="ar-SA"/>
              </w:rPr>
            </w:pPr>
            <w:r>
              <w:rPr>
                <w:rFonts w:ascii="Times New Roman" w:hAnsi="Times New Roman"/>
                <w:sz w:val="24"/>
                <w:szCs w:val="24"/>
                <w:lang w:eastAsia="ar-SA"/>
              </w:rPr>
              <w:t>April 2, 2014</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195A14" w:rsidRDefault="00195A14" w:rsidP="00062797">
            <w:r>
              <w:t xml:space="preserve">The list of proposed academic, technological, and performance courses covers a wide-range of musical and technological areas that are designed to allow students </w:t>
            </w:r>
            <w:r w:rsidR="0091400A">
              <w:t xml:space="preserve">to </w:t>
            </w:r>
            <w:r w:rsidR="00F734DE">
              <w:t>be introduced to and pursue a range of interests.  These interests include audio engineering, space design, the history of instrument construction, music for visual media (e.g., film and games), and computer generated music, among other music and technolog</w:t>
            </w:r>
            <w:r w:rsidR="0091400A">
              <w:t>y</w:t>
            </w:r>
            <w:r w:rsidR="00F734DE">
              <w:t xml:space="preserve"> areas.</w:t>
            </w:r>
          </w:p>
          <w:p w:rsidR="00F56E32" w:rsidRPr="00C2660B" w:rsidRDefault="00F56E32" w:rsidP="00062797">
            <w:pPr>
              <w:rPr>
                <w:b/>
              </w:rPr>
            </w:pPr>
          </w:p>
          <w:p w:rsidR="005E7FD9" w:rsidRPr="00C2660B" w:rsidRDefault="005E7FD9" w:rsidP="00062797">
            <w:pPr>
              <w:rPr>
                <w:b/>
              </w:rPr>
            </w:pPr>
          </w:p>
          <w:p w:rsidR="004C5361" w:rsidRPr="00C2660B" w:rsidRDefault="004C5361" w:rsidP="00062797">
            <w:pPr>
              <w:rPr>
                <w:b/>
              </w:rPr>
            </w:pP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1400A" w:rsidRDefault="0091400A" w:rsidP="009505CA">
      <w:pPr>
        <w:pStyle w:val="NoSpacing"/>
        <w:rPr>
          <w:rFonts w:ascii="Times New Roman" w:hAnsi="Times New Roman"/>
          <w:b/>
          <w:sz w:val="24"/>
          <w:szCs w:val="24"/>
        </w:rPr>
      </w:pPr>
    </w:p>
    <w:p w:rsidR="0091400A" w:rsidRDefault="0091400A" w:rsidP="009505CA">
      <w:pPr>
        <w:pStyle w:val="NoSpacing"/>
        <w:rPr>
          <w:rFonts w:ascii="Times New Roman" w:hAnsi="Times New Roman"/>
          <w:b/>
          <w:sz w:val="24"/>
          <w:szCs w:val="24"/>
        </w:rPr>
      </w:pPr>
    </w:p>
    <w:p w:rsidR="0091400A" w:rsidRDefault="0091400A" w:rsidP="009505CA">
      <w:pPr>
        <w:pStyle w:val="NoSpacing"/>
        <w:rPr>
          <w:rFonts w:ascii="Times New Roman" w:hAnsi="Times New Roman"/>
          <w:b/>
          <w:sz w:val="24"/>
          <w:szCs w:val="24"/>
        </w:rPr>
      </w:pPr>
    </w:p>
    <w:p w:rsidR="0091400A" w:rsidRDefault="0091400A" w:rsidP="009505CA">
      <w:pPr>
        <w:pStyle w:val="NoSpacing"/>
        <w:rPr>
          <w:rFonts w:ascii="Times New Roman" w:hAnsi="Times New Roman"/>
          <w:b/>
          <w:sz w:val="24"/>
          <w:szCs w:val="24"/>
        </w:rPr>
      </w:pPr>
    </w:p>
    <w:p w:rsidR="0091400A" w:rsidRDefault="0091400A" w:rsidP="009505CA">
      <w:pPr>
        <w:pStyle w:val="NoSpacing"/>
        <w:rPr>
          <w:rFonts w:ascii="Times New Roman" w:hAnsi="Times New Roman"/>
          <w:b/>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lastRenderedPageBreak/>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8E18EA">
        <w:tc>
          <w:tcPr>
            <w:tcW w:w="8856" w:type="dxa"/>
          </w:tcPr>
          <w:p w:rsidR="009505CA" w:rsidRDefault="0091400A" w:rsidP="0091400A">
            <w:pPr>
              <w:pStyle w:val="NoSpacing"/>
              <w:numPr>
                <w:ilvl w:val="0"/>
                <w:numId w:val="21"/>
              </w:numPr>
              <w:rPr>
                <w:rFonts w:ascii="Times New Roman" w:hAnsi="Times New Roman"/>
                <w:sz w:val="24"/>
                <w:szCs w:val="24"/>
              </w:rPr>
            </w:pPr>
            <w:r>
              <w:rPr>
                <w:rFonts w:ascii="Times New Roman" w:hAnsi="Times New Roman"/>
                <w:sz w:val="24"/>
                <w:szCs w:val="24"/>
              </w:rPr>
              <w:t xml:space="preserve">The Department of Performing Arts &amp; Visual Culture (PAVC), in the College of Liberal Arts, is the home </w:t>
            </w:r>
            <w:r w:rsidR="00B07653">
              <w:rPr>
                <w:rFonts w:ascii="Times New Roman" w:hAnsi="Times New Roman"/>
                <w:sz w:val="24"/>
                <w:szCs w:val="24"/>
              </w:rPr>
              <w:t>and manager of</w:t>
            </w:r>
            <w:r>
              <w:rPr>
                <w:rFonts w:ascii="Times New Roman" w:hAnsi="Times New Roman"/>
                <w:sz w:val="24"/>
                <w:szCs w:val="24"/>
              </w:rPr>
              <w:t xml:space="preserve"> this minor, and offers the required course in music theory (Intro to Music Theory), and electives in music history and culture, </w:t>
            </w:r>
            <w:r w:rsidR="0036787E">
              <w:rPr>
                <w:rFonts w:ascii="Times New Roman" w:hAnsi="Times New Roman"/>
                <w:sz w:val="24"/>
                <w:szCs w:val="24"/>
              </w:rPr>
              <w:t xml:space="preserve">music and visual media, </w:t>
            </w:r>
            <w:r>
              <w:rPr>
                <w:rFonts w:ascii="Times New Roman" w:hAnsi="Times New Roman"/>
                <w:sz w:val="24"/>
                <w:szCs w:val="24"/>
              </w:rPr>
              <w:t>applied music and ensembles.</w:t>
            </w:r>
          </w:p>
          <w:p w:rsidR="0091400A" w:rsidRDefault="0091400A" w:rsidP="0091400A">
            <w:pPr>
              <w:pStyle w:val="NoSpacing"/>
              <w:numPr>
                <w:ilvl w:val="0"/>
                <w:numId w:val="21"/>
              </w:numPr>
              <w:rPr>
                <w:rFonts w:ascii="Times New Roman" w:hAnsi="Times New Roman"/>
                <w:sz w:val="24"/>
                <w:szCs w:val="24"/>
              </w:rPr>
            </w:pPr>
            <w:r>
              <w:rPr>
                <w:rFonts w:ascii="Times New Roman" w:hAnsi="Times New Roman"/>
                <w:sz w:val="24"/>
                <w:szCs w:val="24"/>
              </w:rPr>
              <w:t>The College of Applied Science and Technology (CAST) offers the required course in Audio Engineering, as well as other courses in sound technology that can be taken to fulfill elective requirements.</w:t>
            </w:r>
          </w:p>
          <w:p w:rsidR="0091400A" w:rsidRPr="00C2660B" w:rsidRDefault="0091400A" w:rsidP="0091400A">
            <w:pPr>
              <w:pStyle w:val="NoSpacing"/>
              <w:numPr>
                <w:ilvl w:val="0"/>
                <w:numId w:val="21"/>
              </w:numPr>
              <w:rPr>
                <w:rFonts w:ascii="Times New Roman" w:hAnsi="Times New Roman"/>
                <w:sz w:val="24"/>
                <w:szCs w:val="24"/>
              </w:rPr>
            </w:pPr>
            <w:r>
              <w:rPr>
                <w:rFonts w:ascii="Times New Roman" w:hAnsi="Times New Roman"/>
                <w:sz w:val="24"/>
                <w:szCs w:val="24"/>
              </w:rPr>
              <w:t xml:space="preserve">The Golisano College of Computing and Information Sciences </w:t>
            </w:r>
            <w:r w:rsidR="00B07653">
              <w:rPr>
                <w:rFonts w:ascii="Times New Roman" w:hAnsi="Times New Roman"/>
                <w:sz w:val="24"/>
                <w:szCs w:val="24"/>
              </w:rPr>
              <w:t xml:space="preserve">(GCCIS) </w:t>
            </w:r>
            <w:r w:rsidR="0036787E">
              <w:rPr>
                <w:rFonts w:ascii="Times New Roman" w:hAnsi="Times New Roman"/>
                <w:sz w:val="24"/>
                <w:szCs w:val="24"/>
              </w:rPr>
              <w:t xml:space="preserve">will </w:t>
            </w:r>
            <w:proofErr w:type="gramStart"/>
            <w:r w:rsidR="0036787E">
              <w:rPr>
                <w:rFonts w:ascii="Times New Roman" w:hAnsi="Times New Roman"/>
                <w:sz w:val="24"/>
                <w:szCs w:val="24"/>
              </w:rPr>
              <w:t xml:space="preserve">offer </w:t>
            </w:r>
            <w:r>
              <w:rPr>
                <w:rFonts w:ascii="Times New Roman" w:hAnsi="Times New Roman"/>
                <w:sz w:val="24"/>
                <w:szCs w:val="24"/>
              </w:rPr>
              <w:t xml:space="preserve"> courses</w:t>
            </w:r>
            <w:proofErr w:type="gramEnd"/>
            <w:r>
              <w:rPr>
                <w:rFonts w:ascii="Times New Roman" w:hAnsi="Times New Roman"/>
                <w:sz w:val="24"/>
                <w:szCs w:val="24"/>
              </w:rPr>
              <w:t xml:space="preserve"> </w:t>
            </w:r>
            <w:r w:rsidR="0036787E">
              <w:rPr>
                <w:rFonts w:ascii="Times New Roman" w:hAnsi="Times New Roman"/>
                <w:sz w:val="24"/>
                <w:szCs w:val="24"/>
              </w:rPr>
              <w:t xml:space="preserve">in music and computers and programming for games and music </w:t>
            </w:r>
            <w:r>
              <w:rPr>
                <w:rFonts w:ascii="Times New Roman" w:hAnsi="Times New Roman"/>
                <w:sz w:val="24"/>
                <w:szCs w:val="24"/>
              </w:rPr>
              <w:t>that students in this minor can take to fulfill elective requirements.</w:t>
            </w:r>
            <w:r w:rsidR="0036787E">
              <w:rPr>
                <w:rFonts w:ascii="Times New Roman" w:hAnsi="Times New Roman"/>
                <w:sz w:val="24"/>
                <w:szCs w:val="24"/>
              </w:rPr>
              <w:t xml:space="preserve"> </w:t>
            </w:r>
          </w:p>
          <w:p w:rsidR="009505CA" w:rsidRPr="00C2660B" w:rsidRDefault="009505CA" w:rsidP="008E18EA">
            <w:pPr>
              <w:pStyle w:val="NoSpacing"/>
              <w:rPr>
                <w:rFonts w:ascii="Times New Roman" w:hAnsi="Times New Roman"/>
                <w:sz w:val="24"/>
                <w:szCs w:val="24"/>
              </w:rPr>
            </w:pPr>
          </w:p>
          <w:p w:rsidR="009505CA" w:rsidRPr="00C2660B" w:rsidRDefault="009505CA" w:rsidP="008E18EA">
            <w:pPr>
              <w:pStyle w:val="NoSpacing"/>
              <w:rPr>
                <w:rFonts w:ascii="Times New Roman" w:hAnsi="Times New Roman"/>
                <w:sz w:val="24"/>
                <w:szCs w:val="24"/>
              </w:rPr>
            </w:pPr>
          </w:p>
          <w:p w:rsidR="004C5361" w:rsidRPr="00C2660B" w:rsidRDefault="004C5361" w:rsidP="008E18EA">
            <w:pPr>
              <w:pStyle w:val="NoSpacing"/>
              <w:rPr>
                <w:rFonts w:ascii="Times New Roman" w:hAnsi="Times New Roman"/>
                <w:sz w:val="24"/>
                <w:szCs w:val="24"/>
              </w:rPr>
            </w:pPr>
          </w:p>
          <w:p w:rsidR="004C5361" w:rsidRPr="00C2660B" w:rsidRDefault="004C5361" w:rsidP="008E18EA">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B07653" w:rsidRDefault="00C2660B" w:rsidP="00B07653">
      <w:pPr>
        <w:rPr>
          <w:rFonts w:eastAsia="Calibri"/>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5E7FD9" w:rsidRPr="00C2660B" w:rsidRDefault="00B07653" w:rsidP="00AA1967">
            <w:pPr>
              <w:pStyle w:val="NoSpacing"/>
              <w:rPr>
                <w:rFonts w:ascii="Times New Roman" w:hAnsi="Times New Roman"/>
                <w:sz w:val="24"/>
                <w:szCs w:val="24"/>
              </w:rPr>
            </w:pPr>
            <w:r>
              <w:rPr>
                <w:rFonts w:ascii="Times New Roman" w:hAnsi="Times New Roman"/>
                <w:sz w:val="24"/>
                <w:szCs w:val="24"/>
              </w:rPr>
              <w:t>None</w:t>
            </w:r>
          </w:p>
          <w:p w:rsidR="005E7FD9" w:rsidRPr="00C2660B" w:rsidRDefault="005E7FD9" w:rsidP="00AA1967">
            <w:pPr>
              <w:pStyle w:val="NoSpacing"/>
              <w:rPr>
                <w:rFonts w:ascii="Times New Roman" w:hAnsi="Times New Roman"/>
                <w:sz w:val="24"/>
                <w:szCs w:val="24"/>
              </w:rPr>
            </w:pPr>
          </w:p>
          <w:p w:rsidR="004C5361" w:rsidRPr="00C2660B" w:rsidRDefault="004C5361" w:rsidP="00AA1967">
            <w:pPr>
              <w:pStyle w:val="NoSpacing"/>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B07653" w:rsidRDefault="00B07653" w:rsidP="007D4C4E">
      <w:pPr>
        <w:pStyle w:val="NoSpacing"/>
        <w:rPr>
          <w:rFonts w:ascii="Times New Roman" w:hAnsi="Times New Roman"/>
          <w:sz w:val="24"/>
          <w:szCs w:val="24"/>
        </w:rPr>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24A0E" w:rsidRPr="00C2660B" w:rsidRDefault="00B07653" w:rsidP="00F71169">
            <w:pPr>
              <w:pStyle w:val="NoSpacing"/>
              <w:rPr>
                <w:rFonts w:ascii="Times New Roman" w:hAnsi="Times New Roman"/>
                <w:sz w:val="24"/>
                <w:szCs w:val="24"/>
              </w:rPr>
            </w:pPr>
            <w:r>
              <w:rPr>
                <w:rFonts w:ascii="Times New Roman" w:hAnsi="Times New Roman"/>
                <w:sz w:val="24"/>
                <w:szCs w:val="24"/>
              </w:rPr>
              <w:t>Students are required to earn 15 semester credit hours from the list of required and suggested music and technology courses, of which a minimum of two courses should be at the 300 level or above.  Students are required to take Intro to Music Theory (3 credits) and Fundamentals of Audio Engineering (3 credits).  The remaining credits are to be earned from a combination of music and technology courses</w:t>
            </w:r>
            <w:r w:rsidR="0036787E">
              <w:rPr>
                <w:rFonts w:ascii="Times New Roman" w:hAnsi="Times New Roman"/>
                <w:sz w:val="24"/>
                <w:szCs w:val="24"/>
              </w:rPr>
              <w:t xml:space="preserve"> (beyond the required courses)</w:t>
            </w:r>
            <w:r>
              <w:rPr>
                <w:rFonts w:ascii="Times New Roman" w:hAnsi="Times New Roman"/>
                <w:sz w:val="24"/>
                <w:szCs w:val="24"/>
              </w:rPr>
              <w:t xml:space="preserve"> from the following list of suggested courses.</w:t>
            </w:r>
            <w:r w:rsidR="0014263F">
              <w:rPr>
                <w:rFonts w:ascii="Times New Roman" w:hAnsi="Times New Roman"/>
                <w:sz w:val="24"/>
                <w:szCs w:val="24"/>
              </w:rPr>
              <w:t xml:space="preserve">  Because this is </w:t>
            </w:r>
            <w:proofErr w:type="gramStart"/>
            <w:r w:rsidR="0014263F">
              <w:rPr>
                <w:rFonts w:ascii="Times New Roman" w:hAnsi="Times New Roman"/>
                <w:sz w:val="24"/>
                <w:szCs w:val="24"/>
              </w:rPr>
              <w:t xml:space="preserve">a </w:t>
            </w:r>
            <w:r w:rsidR="0014263F" w:rsidRPr="0014263F">
              <w:rPr>
                <w:rFonts w:ascii="Times New Roman" w:hAnsi="Times New Roman"/>
                <w:sz w:val="24"/>
                <w:szCs w:val="24"/>
                <w:u w:val="single"/>
              </w:rPr>
              <w:t>music</w:t>
            </w:r>
            <w:proofErr w:type="gramEnd"/>
            <w:r w:rsidR="0014263F">
              <w:rPr>
                <w:rFonts w:ascii="Times New Roman" w:hAnsi="Times New Roman"/>
                <w:sz w:val="24"/>
                <w:szCs w:val="24"/>
              </w:rPr>
              <w:t xml:space="preserve"> minor, it is </w:t>
            </w:r>
            <w:proofErr w:type="spellStart"/>
            <w:r w:rsidR="0014263F">
              <w:rPr>
                <w:rFonts w:ascii="Times New Roman" w:hAnsi="Times New Roman"/>
                <w:sz w:val="24"/>
                <w:szCs w:val="24"/>
              </w:rPr>
              <w:t>srongly</w:t>
            </w:r>
            <w:proofErr w:type="spellEnd"/>
            <w:r w:rsidR="0014263F">
              <w:rPr>
                <w:rFonts w:ascii="Times New Roman" w:hAnsi="Times New Roman"/>
                <w:sz w:val="24"/>
                <w:szCs w:val="24"/>
              </w:rPr>
              <w:t xml:space="preserve"> recommended that students take two </w:t>
            </w:r>
            <w:proofErr w:type="spellStart"/>
            <w:r w:rsidR="005374C8">
              <w:rPr>
                <w:rFonts w:ascii="Times New Roman" w:hAnsi="Times New Roman"/>
                <w:sz w:val="24"/>
                <w:szCs w:val="24"/>
              </w:rPr>
              <w:t>add’l</w:t>
            </w:r>
            <w:proofErr w:type="spellEnd"/>
            <w:r w:rsidR="005374C8">
              <w:rPr>
                <w:rFonts w:ascii="Times New Roman" w:hAnsi="Times New Roman"/>
                <w:sz w:val="24"/>
                <w:szCs w:val="24"/>
              </w:rPr>
              <w:t xml:space="preserve"> </w:t>
            </w:r>
            <w:r w:rsidR="0014263F">
              <w:rPr>
                <w:rFonts w:ascii="Times New Roman" w:hAnsi="Times New Roman"/>
                <w:sz w:val="24"/>
                <w:szCs w:val="24"/>
              </w:rPr>
              <w:t xml:space="preserve">courses from the music electives and one </w:t>
            </w:r>
            <w:proofErr w:type="spellStart"/>
            <w:r w:rsidR="0014263F">
              <w:rPr>
                <w:rFonts w:ascii="Times New Roman" w:hAnsi="Times New Roman"/>
                <w:sz w:val="24"/>
                <w:szCs w:val="24"/>
              </w:rPr>
              <w:t>add’l</w:t>
            </w:r>
            <w:proofErr w:type="spellEnd"/>
            <w:r w:rsidR="0014263F">
              <w:rPr>
                <w:rFonts w:ascii="Times New Roman" w:hAnsi="Times New Roman"/>
                <w:sz w:val="24"/>
                <w:szCs w:val="24"/>
              </w:rPr>
              <w:t xml:space="preserve"> course from technology electives.</w:t>
            </w:r>
            <w:r>
              <w:rPr>
                <w:rFonts w:ascii="Times New Roman" w:hAnsi="Times New Roman"/>
                <w:sz w:val="24"/>
                <w:szCs w:val="24"/>
              </w:rPr>
              <w:t xml:space="preserve"> </w:t>
            </w:r>
          </w:p>
          <w:p w:rsidR="00EB4A0C" w:rsidRPr="00C2660B" w:rsidRDefault="00EB4A0C" w:rsidP="00F71169">
            <w:pPr>
              <w:pStyle w:val="NoSpacing"/>
              <w:rPr>
                <w:rFonts w:ascii="Times New Roman" w:hAnsi="Times New Roman"/>
                <w:sz w:val="24"/>
                <w:szCs w:val="24"/>
              </w:rPr>
            </w:pP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A927E3" w:rsidRDefault="00E821DA" w:rsidP="00F71169">
            <w:pPr>
              <w:pStyle w:val="NoSpacing"/>
              <w:rPr>
                <w:rFonts w:ascii="Times New Roman" w:hAnsi="Times New Roman"/>
                <w:sz w:val="24"/>
                <w:szCs w:val="24"/>
              </w:rPr>
            </w:pPr>
            <w:r>
              <w:rPr>
                <w:rFonts w:ascii="Times New Roman" w:hAnsi="Times New Roman"/>
                <w:sz w:val="24"/>
                <w:szCs w:val="24"/>
              </w:rPr>
              <w:t>FNRT 205</w:t>
            </w:r>
          </w:p>
          <w:p w:rsidR="00E821DA" w:rsidRPr="00C2660B" w:rsidRDefault="00E821DA" w:rsidP="00F71169">
            <w:pPr>
              <w:pStyle w:val="NoSpacing"/>
              <w:rPr>
                <w:rFonts w:ascii="Times New Roman" w:hAnsi="Times New Roman"/>
                <w:sz w:val="24"/>
                <w:szCs w:val="24"/>
              </w:rPr>
            </w:pPr>
            <w:r>
              <w:rPr>
                <w:rFonts w:ascii="Times New Roman" w:hAnsi="Times New Roman"/>
                <w:sz w:val="24"/>
                <w:szCs w:val="24"/>
              </w:rPr>
              <w:t>Intro to Music Theory</w:t>
            </w:r>
          </w:p>
        </w:tc>
        <w:tc>
          <w:tcPr>
            <w:tcW w:w="683"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None</w:t>
            </w:r>
          </w:p>
        </w:tc>
      </w:tr>
      <w:tr w:rsidR="00A927E3" w:rsidRPr="00C2660B" w:rsidTr="005F3769">
        <w:tc>
          <w:tcPr>
            <w:tcW w:w="1874" w:type="dxa"/>
          </w:tcPr>
          <w:p w:rsidR="00A927E3" w:rsidRDefault="00E821DA" w:rsidP="00F71169">
            <w:pPr>
              <w:pStyle w:val="NoSpacing"/>
              <w:rPr>
                <w:rFonts w:ascii="Times New Roman" w:hAnsi="Times New Roman"/>
                <w:sz w:val="24"/>
                <w:szCs w:val="24"/>
              </w:rPr>
            </w:pPr>
            <w:r>
              <w:rPr>
                <w:rFonts w:ascii="Times New Roman" w:hAnsi="Times New Roman"/>
                <w:sz w:val="24"/>
                <w:szCs w:val="24"/>
              </w:rPr>
              <w:t>EEET 261</w:t>
            </w:r>
          </w:p>
          <w:p w:rsidR="00E821DA" w:rsidRPr="00C2660B" w:rsidRDefault="00E821DA" w:rsidP="00F71169">
            <w:pPr>
              <w:pStyle w:val="NoSpacing"/>
              <w:rPr>
                <w:rFonts w:ascii="Times New Roman" w:hAnsi="Times New Roman"/>
                <w:sz w:val="24"/>
                <w:szCs w:val="24"/>
              </w:rPr>
            </w:pPr>
            <w:r>
              <w:rPr>
                <w:rFonts w:ascii="Times New Roman" w:hAnsi="Times New Roman"/>
                <w:sz w:val="24"/>
                <w:szCs w:val="24"/>
              </w:rPr>
              <w:t>Fund. of Audio Engineering</w:t>
            </w:r>
          </w:p>
        </w:tc>
        <w:tc>
          <w:tcPr>
            <w:tcW w:w="683"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Yes</w:t>
            </w:r>
          </w:p>
        </w:tc>
        <w:tc>
          <w:tcPr>
            <w:tcW w:w="105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No</w:t>
            </w:r>
          </w:p>
        </w:tc>
        <w:tc>
          <w:tcPr>
            <w:tcW w:w="61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E821DA"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E821DA" w:rsidRDefault="00E821DA" w:rsidP="00F71169">
            <w:pPr>
              <w:pStyle w:val="NoSpacing"/>
              <w:rPr>
                <w:rFonts w:ascii="Times New Roman" w:hAnsi="Times New Roman"/>
                <w:sz w:val="24"/>
                <w:szCs w:val="24"/>
              </w:rPr>
            </w:pPr>
            <w:r>
              <w:rPr>
                <w:rFonts w:ascii="Times New Roman" w:hAnsi="Times New Roman"/>
                <w:sz w:val="24"/>
                <w:szCs w:val="24"/>
              </w:rPr>
              <w:t>None</w:t>
            </w:r>
          </w:p>
          <w:p w:rsidR="00E821DA" w:rsidRDefault="00E821DA" w:rsidP="00F71169">
            <w:pPr>
              <w:pStyle w:val="NoSpacing"/>
              <w:rPr>
                <w:rFonts w:ascii="Times New Roman" w:hAnsi="Times New Roman"/>
                <w:sz w:val="24"/>
                <w:szCs w:val="24"/>
              </w:rPr>
            </w:pPr>
          </w:p>
          <w:p w:rsidR="00E821DA" w:rsidRPr="00C2660B" w:rsidRDefault="00E821DA" w:rsidP="00F71169">
            <w:pPr>
              <w:pStyle w:val="NoSpacing"/>
              <w:rPr>
                <w:rFonts w:ascii="Times New Roman" w:hAnsi="Times New Roman"/>
                <w:sz w:val="24"/>
                <w:szCs w:val="24"/>
              </w:rPr>
            </w:pPr>
          </w:p>
        </w:tc>
      </w:tr>
      <w:tr w:rsidR="00E821DA" w:rsidRPr="00C2660B" w:rsidTr="005F3769">
        <w:tc>
          <w:tcPr>
            <w:tcW w:w="1874" w:type="dxa"/>
          </w:tcPr>
          <w:p w:rsidR="00E821DA" w:rsidRDefault="00F24B57" w:rsidP="00F71169">
            <w:pPr>
              <w:pStyle w:val="NoSpacing"/>
              <w:rPr>
                <w:rFonts w:ascii="Times New Roman" w:hAnsi="Times New Roman"/>
                <w:sz w:val="24"/>
                <w:szCs w:val="24"/>
              </w:rPr>
            </w:pPr>
            <w:r>
              <w:rPr>
                <w:rFonts w:ascii="Times New Roman" w:hAnsi="Times New Roman"/>
                <w:sz w:val="24"/>
                <w:szCs w:val="24"/>
              </w:rPr>
              <w:t xml:space="preserve"> FNRT 201</w:t>
            </w:r>
          </w:p>
          <w:p w:rsidR="00F24B57" w:rsidRDefault="00F24B57" w:rsidP="00F71169">
            <w:pPr>
              <w:pStyle w:val="NoSpacing"/>
              <w:rPr>
                <w:rFonts w:ascii="Times New Roman" w:hAnsi="Times New Roman"/>
                <w:sz w:val="24"/>
                <w:szCs w:val="24"/>
              </w:rPr>
            </w:pPr>
            <w:r>
              <w:rPr>
                <w:rFonts w:ascii="Times New Roman" w:hAnsi="Times New Roman"/>
                <w:sz w:val="24"/>
                <w:szCs w:val="24"/>
              </w:rPr>
              <w:t>Music in the U.S.</w:t>
            </w:r>
          </w:p>
        </w:tc>
        <w:tc>
          <w:tcPr>
            <w:tcW w:w="683" w:type="dxa"/>
          </w:tcPr>
          <w:p w:rsidR="00E821DA"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E821DA"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E821DA"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E821DA"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E821DA" w:rsidRDefault="00E821DA" w:rsidP="00F71169">
            <w:pPr>
              <w:pStyle w:val="NoSpacing"/>
              <w:rPr>
                <w:rFonts w:ascii="Times New Roman" w:hAnsi="Times New Roman"/>
                <w:sz w:val="24"/>
                <w:szCs w:val="24"/>
              </w:rPr>
            </w:pPr>
          </w:p>
        </w:tc>
        <w:tc>
          <w:tcPr>
            <w:tcW w:w="1126" w:type="dxa"/>
          </w:tcPr>
          <w:p w:rsidR="00E821DA" w:rsidRDefault="00F24B57"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E821DA" w:rsidRDefault="00F24B57" w:rsidP="00F71169">
            <w:pPr>
              <w:pStyle w:val="NoSpacing"/>
              <w:rPr>
                <w:rFonts w:ascii="Times New Roman" w:hAnsi="Times New Roman"/>
                <w:sz w:val="24"/>
                <w:szCs w:val="24"/>
              </w:rPr>
            </w:pPr>
            <w:r>
              <w:rPr>
                <w:rFonts w:ascii="Times New Roman" w:hAnsi="Times New Roman"/>
                <w:sz w:val="24"/>
                <w:szCs w:val="24"/>
              </w:rPr>
              <w:t>None</w:t>
            </w:r>
          </w:p>
        </w:tc>
      </w:tr>
      <w:tr w:rsidR="00F24B57" w:rsidRPr="00C2660B" w:rsidTr="005F3769">
        <w:tc>
          <w:tcPr>
            <w:tcW w:w="1874"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FNRT 202</w:t>
            </w:r>
          </w:p>
          <w:p w:rsidR="00F24B57" w:rsidRDefault="00F24B57" w:rsidP="00F71169">
            <w:pPr>
              <w:pStyle w:val="NoSpacing"/>
              <w:rPr>
                <w:rFonts w:ascii="Times New Roman" w:hAnsi="Times New Roman"/>
                <w:sz w:val="24"/>
                <w:szCs w:val="24"/>
              </w:rPr>
            </w:pPr>
            <w:r>
              <w:rPr>
                <w:rFonts w:ascii="Times New Roman" w:hAnsi="Times New Roman"/>
                <w:sz w:val="24"/>
                <w:szCs w:val="24"/>
              </w:rPr>
              <w:t>Studies in World Music</w:t>
            </w:r>
          </w:p>
        </w:tc>
        <w:tc>
          <w:tcPr>
            <w:tcW w:w="683"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F24B57"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F24B57" w:rsidRDefault="00F24B57" w:rsidP="00F71169">
            <w:pPr>
              <w:pStyle w:val="NoSpacing"/>
              <w:rPr>
                <w:rFonts w:ascii="Times New Roman" w:hAnsi="Times New Roman"/>
                <w:sz w:val="24"/>
                <w:szCs w:val="24"/>
              </w:rPr>
            </w:pPr>
          </w:p>
        </w:tc>
        <w:tc>
          <w:tcPr>
            <w:tcW w:w="112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None</w:t>
            </w:r>
          </w:p>
        </w:tc>
      </w:tr>
      <w:tr w:rsidR="00F24B57" w:rsidRPr="00C2660B" w:rsidTr="005F3769">
        <w:tc>
          <w:tcPr>
            <w:tcW w:w="1874"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FNRT 203</w:t>
            </w:r>
          </w:p>
          <w:p w:rsidR="00F24B57" w:rsidRDefault="00F24B57" w:rsidP="00F71169">
            <w:pPr>
              <w:pStyle w:val="NoSpacing"/>
              <w:rPr>
                <w:rFonts w:ascii="Times New Roman" w:hAnsi="Times New Roman"/>
                <w:sz w:val="24"/>
                <w:szCs w:val="24"/>
              </w:rPr>
            </w:pPr>
            <w:r>
              <w:rPr>
                <w:rFonts w:ascii="Times New Roman" w:hAnsi="Times New Roman"/>
                <w:sz w:val="24"/>
                <w:szCs w:val="24"/>
              </w:rPr>
              <w:t>Amer. Pop &amp; Rock</w:t>
            </w:r>
          </w:p>
        </w:tc>
        <w:tc>
          <w:tcPr>
            <w:tcW w:w="683"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F24B57"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F24B57" w:rsidRDefault="00F24B57" w:rsidP="00F71169">
            <w:pPr>
              <w:pStyle w:val="NoSpacing"/>
              <w:rPr>
                <w:rFonts w:ascii="Times New Roman" w:hAnsi="Times New Roman"/>
                <w:sz w:val="24"/>
                <w:szCs w:val="24"/>
              </w:rPr>
            </w:pPr>
          </w:p>
        </w:tc>
        <w:tc>
          <w:tcPr>
            <w:tcW w:w="112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None</w:t>
            </w:r>
          </w:p>
        </w:tc>
      </w:tr>
      <w:tr w:rsidR="00F24B57" w:rsidRPr="00C2660B" w:rsidTr="005F3769">
        <w:tc>
          <w:tcPr>
            <w:tcW w:w="1874"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FNRT 204</w:t>
            </w:r>
          </w:p>
          <w:p w:rsidR="00F24B57" w:rsidRDefault="00F24B57" w:rsidP="00F71169">
            <w:pPr>
              <w:pStyle w:val="NoSpacing"/>
              <w:rPr>
                <w:rFonts w:ascii="Times New Roman" w:hAnsi="Times New Roman"/>
                <w:sz w:val="24"/>
                <w:szCs w:val="24"/>
              </w:rPr>
            </w:pPr>
            <w:r>
              <w:rPr>
                <w:rFonts w:ascii="Times New Roman" w:hAnsi="Times New Roman"/>
                <w:sz w:val="24"/>
                <w:szCs w:val="24"/>
              </w:rPr>
              <w:t>Music and the Stage</w:t>
            </w:r>
          </w:p>
        </w:tc>
        <w:tc>
          <w:tcPr>
            <w:tcW w:w="683"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F24B57" w:rsidRDefault="00F24B57"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F24B57"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F24B57" w:rsidRDefault="00F24B57" w:rsidP="00F71169">
            <w:pPr>
              <w:pStyle w:val="NoSpacing"/>
              <w:rPr>
                <w:rFonts w:ascii="Times New Roman" w:hAnsi="Times New Roman"/>
                <w:sz w:val="24"/>
                <w:szCs w:val="24"/>
              </w:rPr>
            </w:pPr>
          </w:p>
        </w:tc>
        <w:tc>
          <w:tcPr>
            <w:tcW w:w="1126" w:type="dxa"/>
          </w:tcPr>
          <w:p w:rsidR="00F24B57" w:rsidRDefault="00243640"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rsidR="00F24B57"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rsidTr="005F3769">
        <w:tc>
          <w:tcPr>
            <w:tcW w:w="1874"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FNRT 210</w:t>
            </w:r>
          </w:p>
          <w:p w:rsidR="00243640" w:rsidRDefault="00243640" w:rsidP="00F71169">
            <w:pPr>
              <w:pStyle w:val="NoSpacing"/>
              <w:rPr>
                <w:rFonts w:ascii="Times New Roman" w:hAnsi="Times New Roman"/>
                <w:sz w:val="24"/>
                <w:szCs w:val="24"/>
              </w:rPr>
            </w:pPr>
            <w:r>
              <w:rPr>
                <w:rFonts w:ascii="Times New Roman" w:hAnsi="Times New Roman"/>
                <w:sz w:val="24"/>
                <w:szCs w:val="24"/>
              </w:rPr>
              <w:t>Bach, Handel &amp; the Baroque</w:t>
            </w:r>
          </w:p>
        </w:tc>
        <w:tc>
          <w:tcPr>
            <w:tcW w:w="683"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43640" w:rsidRDefault="00243640" w:rsidP="00F71169">
            <w:pPr>
              <w:pStyle w:val="NoSpacing"/>
              <w:rPr>
                <w:rFonts w:ascii="Times New Roman" w:hAnsi="Times New Roman"/>
                <w:sz w:val="24"/>
                <w:szCs w:val="24"/>
              </w:rPr>
            </w:pPr>
          </w:p>
        </w:tc>
        <w:tc>
          <w:tcPr>
            <w:tcW w:w="112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rsidTr="005F3769">
        <w:tc>
          <w:tcPr>
            <w:tcW w:w="1874"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 xml:space="preserve">FNRT 211 </w:t>
            </w:r>
          </w:p>
          <w:p w:rsidR="00243640" w:rsidRDefault="00243640" w:rsidP="00F71169">
            <w:pPr>
              <w:pStyle w:val="NoSpacing"/>
              <w:rPr>
                <w:rFonts w:ascii="Times New Roman" w:hAnsi="Times New Roman"/>
                <w:sz w:val="24"/>
                <w:szCs w:val="24"/>
              </w:rPr>
            </w:pPr>
            <w:r>
              <w:rPr>
                <w:rFonts w:ascii="Times New Roman" w:hAnsi="Times New Roman"/>
                <w:sz w:val="24"/>
                <w:szCs w:val="24"/>
              </w:rPr>
              <w:t>Era of Haydn, Mozart &amp; Beethoven</w:t>
            </w:r>
          </w:p>
        </w:tc>
        <w:tc>
          <w:tcPr>
            <w:tcW w:w="683"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43640" w:rsidRDefault="00243640" w:rsidP="00F71169">
            <w:pPr>
              <w:pStyle w:val="NoSpacing"/>
              <w:rPr>
                <w:rFonts w:ascii="Times New Roman" w:hAnsi="Times New Roman"/>
                <w:sz w:val="24"/>
                <w:szCs w:val="24"/>
              </w:rPr>
            </w:pPr>
          </w:p>
        </w:tc>
        <w:tc>
          <w:tcPr>
            <w:tcW w:w="112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FNRT 110</w:t>
            </w:r>
          </w:p>
        </w:tc>
      </w:tr>
      <w:tr w:rsidR="00243640" w:rsidRPr="00C2660B" w:rsidTr="005F3769">
        <w:tc>
          <w:tcPr>
            <w:tcW w:w="1874"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FNRT 320</w:t>
            </w:r>
          </w:p>
          <w:p w:rsidR="00243640" w:rsidRDefault="00243640" w:rsidP="00F71169">
            <w:pPr>
              <w:pStyle w:val="NoSpacing"/>
              <w:rPr>
                <w:rFonts w:ascii="Times New Roman" w:hAnsi="Times New Roman"/>
                <w:sz w:val="24"/>
                <w:szCs w:val="24"/>
              </w:rPr>
            </w:pPr>
            <w:r>
              <w:rPr>
                <w:rFonts w:ascii="Times New Roman" w:hAnsi="Times New Roman"/>
                <w:sz w:val="24"/>
                <w:szCs w:val="24"/>
              </w:rPr>
              <w:t>Music of the Romantic Era</w:t>
            </w:r>
          </w:p>
        </w:tc>
        <w:tc>
          <w:tcPr>
            <w:tcW w:w="683"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243640" w:rsidRDefault="00243640" w:rsidP="00F71169">
            <w:pPr>
              <w:pStyle w:val="NoSpacing"/>
              <w:rPr>
                <w:rFonts w:ascii="Times New Roman" w:hAnsi="Times New Roman"/>
                <w:sz w:val="24"/>
                <w:szCs w:val="24"/>
              </w:rPr>
            </w:pPr>
          </w:p>
        </w:tc>
        <w:tc>
          <w:tcPr>
            <w:tcW w:w="857"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FNRT 110</w:t>
            </w:r>
          </w:p>
        </w:tc>
      </w:tr>
      <w:tr w:rsidR="00243640" w:rsidRPr="00C2660B" w:rsidTr="005F3769">
        <w:tc>
          <w:tcPr>
            <w:tcW w:w="1874"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FNRT 321</w:t>
            </w:r>
          </w:p>
          <w:p w:rsidR="00243640" w:rsidRDefault="00243640" w:rsidP="00F71169">
            <w:pPr>
              <w:pStyle w:val="NoSpacing"/>
              <w:rPr>
                <w:rFonts w:ascii="Times New Roman" w:hAnsi="Times New Roman"/>
                <w:sz w:val="24"/>
                <w:szCs w:val="24"/>
              </w:rPr>
            </w:pPr>
            <w:r>
              <w:rPr>
                <w:rFonts w:ascii="Times New Roman" w:hAnsi="Times New Roman"/>
                <w:sz w:val="24"/>
                <w:szCs w:val="24"/>
              </w:rPr>
              <w:t>Music Since 1900</w:t>
            </w:r>
          </w:p>
        </w:tc>
        <w:tc>
          <w:tcPr>
            <w:tcW w:w="683"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243640" w:rsidRDefault="00243640" w:rsidP="00F71169">
            <w:pPr>
              <w:pStyle w:val="NoSpacing"/>
              <w:rPr>
                <w:rFonts w:ascii="Times New Roman" w:hAnsi="Times New Roman"/>
                <w:sz w:val="24"/>
                <w:szCs w:val="24"/>
              </w:rPr>
            </w:pPr>
          </w:p>
        </w:tc>
        <w:tc>
          <w:tcPr>
            <w:tcW w:w="857"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rsidTr="005F3769">
        <w:tc>
          <w:tcPr>
            <w:tcW w:w="1874" w:type="dxa"/>
          </w:tcPr>
          <w:p w:rsidR="00243640" w:rsidRDefault="00243640" w:rsidP="00F71169">
            <w:pPr>
              <w:pStyle w:val="NoSpacing"/>
              <w:rPr>
                <w:rFonts w:ascii="Times New Roman" w:hAnsi="Times New Roman"/>
                <w:sz w:val="24"/>
                <w:szCs w:val="24"/>
              </w:rPr>
            </w:pPr>
            <w:r>
              <w:rPr>
                <w:rFonts w:ascii="Times New Roman" w:hAnsi="Times New Roman"/>
                <w:sz w:val="24"/>
                <w:szCs w:val="24"/>
              </w:rPr>
              <w:lastRenderedPageBreak/>
              <w:t>FNRT 322</w:t>
            </w:r>
          </w:p>
          <w:p w:rsidR="00243640" w:rsidRDefault="00243640" w:rsidP="00F71169">
            <w:pPr>
              <w:pStyle w:val="NoSpacing"/>
              <w:rPr>
                <w:rFonts w:ascii="Times New Roman" w:hAnsi="Times New Roman"/>
                <w:sz w:val="24"/>
                <w:szCs w:val="24"/>
              </w:rPr>
            </w:pPr>
            <w:r>
              <w:rPr>
                <w:rFonts w:ascii="Times New Roman" w:hAnsi="Times New Roman"/>
                <w:sz w:val="24"/>
                <w:szCs w:val="24"/>
              </w:rPr>
              <w:t>Survey of Jazz</w:t>
            </w:r>
          </w:p>
        </w:tc>
        <w:tc>
          <w:tcPr>
            <w:tcW w:w="683"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243640" w:rsidRDefault="00243640" w:rsidP="00F71169">
            <w:pPr>
              <w:pStyle w:val="NoSpacing"/>
              <w:rPr>
                <w:rFonts w:ascii="Times New Roman" w:hAnsi="Times New Roman"/>
                <w:sz w:val="24"/>
                <w:szCs w:val="24"/>
              </w:rPr>
            </w:pPr>
          </w:p>
        </w:tc>
        <w:tc>
          <w:tcPr>
            <w:tcW w:w="1126"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243640" w:rsidRDefault="00243640" w:rsidP="00F71169">
            <w:pPr>
              <w:pStyle w:val="NoSpacing"/>
              <w:rPr>
                <w:rFonts w:ascii="Times New Roman" w:hAnsi="Times New Roman"/>
                <w:sz w:val="24"/>
                <w:szCs w:val="24"/>
              </w:rPr>
            </w:pPr>
            <w:r>
              <w:rPr>
                <w:rFonts w:ascii="Times New Roman" w:hAnsi="Times New Roman"/>
                <w:sz w:val="24"/>
                <w:szCs w:val="24"/>
              </w:rPr>
              <w:t>None</w:t>
            </w:r>
          </w:p>
        </w:tc>
      </w:tr>
      <w:tr w:rsidR="00243640" w:rsidRPr="00C2660B" w:rsidTr="005F3769">
        <w:tc>
          <w:tcPr>
            <w:tcW w:w="1874" w:type="dxa"/>
          </w:tcPr>
          <w:p w:rsidR="00243640" w:rsidRDefault="00243640" w:rsidP="00F71169">
            <w:pPr>
              <w:pStyle w:val="NoSpacing"/>
              <w:rPr>
                <w:rFonts w:ascii="Times New Roman" w:hAnsi="Times New Roman"/>
                <w:sz w:val="24"/>
                <w:szCs w:val="24"/>
              </w:rPr>
            </w:pPr>
          </w:p>
          <w:p w:rsidR="00243640" w:rsidRDefault="00243640" w:rsidP="00F71169">
            <w:pPr>
              <w:pStyle w:val="NoSpacing"/>
              <w:rPr>
                <w:rFonts w:ascii="Times New Roman" w:hAnsi="Times New Roman"/>
                <w:sz w:val="24"/>
                <w:szCs w:val="24"/>
              </w:rPr>
            </w:pPr>
            <w:r>
              <w:rPr>
                <w:rFonts w:ascii="Times New Roman" w:hAnsi="Times New Roman"/>
                <w:sz w:val="24"/>
                <w:szCs w:val="24"/>
              </w:rPr>
              <w:t>FNRT 323</w:t>
            </w:r>
          </w:p>
          <w:p w:rsidR="00243640" w:rsidRDefault="00243640" w:rsidP="00F71169">
            <w:pPr>
              <w:pStyle w:val="NoSpacing"/>
              <w:rPr>
                <w:rFonts w:ascii="Times New Roman" w:hAnsi="Times New Roman"/>
                <w:sz w:val="24"/>
                <w:szCs w:val="24"/>
              </w:rPr>
            </w:pPr>
            <w:r>
              <w:rPr>
                <w:rFonts w:ascii="Times New Roman" w:hAnsi="Times New Roman"/>
                <w:sz w:val="24"/>
                <w:szCs w:val="24"/>
              </w:rPr>
              <w:t>Survey of African American Music</w:t>
            </w:r>
          </w:p>
        </w:tc>
        <w:tc>
          <w:tcPr>
            <w:tcW w:w="683" w:type="dxa"/>
          </w:tcPr>
          <w:p w:rsidR="00BF0F65" w:rsidRDefault="00BF0F65" w:rsidP="00F71169">
            <w:pPr>
              <w:pStyle w:val="NoSpacing"/>
              <w:rPr>
                <w:rFonts w:ascii="Times New Roman" w:hAnsi="Times New Roman"/>
                <w:sz w:val="24"/>
                <w:szCs w:val="24"/>
              </w:rPr>
            </w:pPr>
          </w:p>
          <w:p w:rsidR="00243640" w:rsidRDefault="0024364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BF0F65" w:rsidRDefault="00BF0F65" w:rsidP="00F71169">
            <w:pPr>
              <w:pStyle w:val="NoSpacing"/>
              <w:rPr>
                <w:rFonts w:ascii="Times New Roman" w:hAnsi="Times New Roman"/>
                <w:sz w:val="24"/>
                <w:szCs w:val="24"/>
              </w:rPr>
            </w:pPr>
          </w:p>
          <w:p w:rsidR="00243640" w:rsidRDefault="00243640"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p>
          <w:p w:rsidR="00243640" w:rsidRDefault="00243640"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243640" w:rsidRDefault="00243640" w:rsidP="00F71169">
            <w:pPr>
              <w:pStyle w:val="NoSpacing"/>
              <w:rPr>
                <w:rFonts w:ascii="Times New Roman" w:hAnsi="Times New Roman"/>
                <w:sz w:val="24"/>
                <w:szCs w:val="24"/>
              </w:rPr>
            </w:pPr>
          </w:p>
        </w:tc>
        <w:tc>
          <w:tcPr>
            <w:tcW w:w="857" w:type="dxa"/>
          </w:tcPr>
          <w:p w:rsidR="00BF0F65" w:rsidRDefault="00BF0F65" w:rsidP="00F71169">
            <w:pPr>
              <w:pStyle w:val="NoSpacing"/>
              <w:rPr>
                <w:rFonts w:ascii="Times New Roman" w:hAnsi="Times New Roman"/>
                <w:sz w:val="24"/>
                <w:szCs w:val="24"/>
              </w:rPr>
            </w:pPr>
          </w:p>
          <w:p w:rsidR="00243640"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BF0F65" w:rsidRDefault="00BF0F65" w:rsidP="00F71169">
            <w:pPr>
              <w:pStyle w:val="NoSpacing"/>
              <w:rPr>
                <w:rFonts w:ascii="Times New Roman" w:hAnsi="Times New Roman"/>
                <w:sz w:val="24"/>
                <w:szCs w:val="24"/>
              </w:rPr>
            </w:pPr>
          </w:p>
          <w:p w:rsidR="00243640" w:rsidRDefault="00BF0F65"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rsidR="00BF0F65" w:rsidRDefault="00BF0F65" w:rsidP="00F71169">
            <w:pPr>
              <w:pStyle w:val="NoSpacing"/>
              <w:rPr>
                <w:rFonts w:ascii="Times New Roman" w:hAnsi="Times New Roman"/>
                <w:sz w:val="24"/>
                <w:szCs w:val="24"/>
              </w:rPr>
            </w:pPr>
          </w:p>
          <w:p w:rsidR="00243640"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324</w:t>
            </w:r>
          </w:p>
          <w:p w:rsidR="00BF0F65" w:rsidRDefault="00BF0F65" w:rsidP="00F71169">
            <w:pPr>
              <w:pStyle w:val="NoSpacing"/>
              <w:rPr>
                <w:rFonts w:ascii="Times New Roman" w:hAnsi="Times New Roman"/>
                <w:sz w:val="24"/>
                <w:szCs w:val="24"/>
              </w:rPr>
            </w:pPr>
            <w:r>
              <w:rPr>
                <w:rFonts w:ascii="Times New Roman" w:hAnsi="Times New Roman"/>
                <w:sz w:val="24"/>
                <w:szCs w:val="24"/>
              </w:rPr>
              <w:t>Sounds of Protest</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BF0F65" w:rsidRDefault="00BF0F65" w:rsidP="00F71169">
            <w:pPr>
              <w:pStyle w:val="NoSpacing"/>
              <w:rPr>
                <w:rFonts w:ascii="Times New Roman" w:hAnsi="Times New Roman"/>
                <w:sz w:val="24"/>
                <w:szCs w:val="24"/>
              </w:rPr>
            </w:pP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325</w:t>
            </w:r>
          </w:p>
          <w:p w:rsidR="00BF0F65" w:rsidRDefault="00BF0F65" w:rsidP="00F71169">
            <w:pPr>
              <w:pStyle w:val="NoSpacing"/>
              <w:rPr>
                <w:rFonts w:ascii="Times New Roman" w:hAnsi="Times New Roman"/>
                <w:sz w:val="24"/>
                <w:szCs w:val="24"/>
              </w:rPr>
            </w:pPr>
            <w:r>
              <w:rPr>
                <w:rFonts w:ascii="Times New Roman" w:hAnsi="Times New Roman"/>
                <w:sz w:val="24"/>
                <w:szCs w:val="24"/>
              </w:rPr>
              <w:t>Amer. Popular Song</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BF0F65" w:rsidRDefault="00BF0F65" w:rsidP="00F71169">
            <w:pPr>
              <w:pStyle w:val="NoSpacing"/>
              <w:rPr>
                <w:rFonts w:ascii="Times New Roman" w:hAnsi="Times New Roman"/>
                <w:sz w:val="24"/>
                <w:szCs w:val="24"/>
              </w:rPr>
            </w:pP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326</w:t>
            </w:r>
          </w:p>
          <w:p w:rsidR="00BF0F65" w:rsidRDefault="00BF0F65" w:rsidP="00F71169">
            <w:pPr>
              <w:pStyle w:val="NoSpacing"/>
              <w:rPr>
                <w:rFonts w:ascii="Times New Roman" w:hAnsi="Times New Roman"/>
                <w:sz w:val="24"/>
                <w:szCs w:val="24"/>
              </w:rPr>
            </w:pPr>
            <w:r>
              <w:rPr>
                <w:rFonts w:ascii="Times New Roman" w:hAnsi="Times New Roman"/>
                <w:sz w:val="24"/>
                <w:szCs w:val="24"/>
              </w:rPr>
              <w:t xml:space="preserve">History of Musical </w:t>
            </w:r>
            <w:proofErr w:type="spellStart"/>
            <w:r>
              <w:rPr>
                <w:rFonts w:ascii="Times New Roman" w:hAnsi="Times New Roman"/>
                <w:sz w:val="24"/>
                <w:szCs w:val="24"/>
              </w:rPr>
              <w:t>Insts</w:t>
            </w:r>
            <w:proofErr w:type="spellEnd"/>
            <w:r>
              <w:rPr>
                <w:rFonts w:ascii="Times New Roman" w:hAnsi="Times New Roman"/>
                <w:sz w:val="24"/>
                <w:szCs w:val="24"/>
              </w:rPr>
              <w:t>.</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p>
        </w:tc>
        <w:tc>
          <w:tcPr>
            <w:tcW w:w="857"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B</w:t>
            </w:r>
          </w:p>
        </w:tc>
        <w:tc>
          <w:tcPr>
            <w:tcW w:w="1548"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327</w:t>
            </w:r>
          </w:p>
          <w:p w:rsidR="00BF0F65" w:rsidRDefault="00BF0F65" w:rsidP="00F71169">
            <w:pPr>
              <w:pStyle w:val="NoSpacing"/>
              <w:rPr>
                <w:rFonts w:ascii="Times New Roman" w:hAnsi="Times New Roman"/>
                <w:sz w:val="24"/>
                <w:szCs w:val="24"/>
              </w:rPr>
            </w:pPr>
            <w:r>
              <w:rPr>
                <w:rFonts w:ascii="Times New Roman" w:hAnsi="Times New Roman"/>
                <w:sz w:val="24"/>
                <w:szCs w:val="24"/>
              </w:rPr>
              <w:t>Amer. Musical Theater</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BF0F65" w:rsidRDefault="00BF0F65" w:rsidP="00F71169">
            <w:pPr>
              <w:pStyle w:val="NoSpacing"/>
              <w:rPr>
                <w:rFonts w:ascii="Times New Roman" w:hAnsi="Times New Roman"/>
                <w:sz w:val="24"/>
                <w:szCs w:val="24"/>
              </w:rPr>
            </w:pP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None</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485</w:t>
            </w:r>
          </w:p>
          <w:p w:rsidR="00BF0F65" w:rsidRDefault="00BF0F65" w:rsidP="00F71169">
            <w:pPr>
              <w:pStyle w:val="NoSpacing"/>
              <w:rPr>
                <w:rFonts w:ascii="Times New Roman" w:hAnsi="Times New Roman"/>
                <w:sz w:val="24"/>
                <w:szCs w:val="24"/>
              </w:rPr>
            </w:pPr>
            <w:r>
              <w:rPr>
                <w:rFonts w:ascii="Times New Roman" w:hAnsi="Times New Roman"/>
                <w:sz w:val="24"/>
                <w:szCs w:val="24"/>
              </w:rPr>
              <w:t>Adv. Music Theory</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p>
        </w:tc>
        <w:tc>
          <w:tcPr>
            <w:tcW w:w="857"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205</w:t>
            </w:r>
          </w:p>
          <w:p w:rsidR="00BF0F65" w:rsidRDefault="00BF0F65" w:rsidP="00F71169">
            <w:pPr>
              <w:pStyle w:val="NoSpacing"/>
              <w:rPr>
                <w:rFonts w:ascii="Times New Roman" w:hAnsi="Times New Roman"/>
                <w:sz w:val="24"/>
                <w:szCs w:val="24"/>
              </w:rPr>
            </w:pPr>
            <w:r>
              <w:rPr>
                <w:rFonts w:ascii="Times New Roman" w:hAnsi="Times New Roman"/>
                <w:sz w:val="24"/>
                <w:szCs w:val="24"/>
              </w:rPr>
              <w:t xml:space="preserve">Intro to </w:t>
            </w:r>
            <w:proofErr w:type="spellStart"/>
            <w:r>
              <w:rPr>
                <w:rFonts w:ascii="Times New Roman" w:hAnsi="Times New Roman"/>
                <w:sz w:val="24"/>
                <w:szCs w:val="24"/>
              </w:rPr>
              <w:t>Mus</w:t>
            </w:r>
            <w:proofErr w:type="spellEnd"/>
            <w:r>
              <w:rPr>
                <w:rFonts w:ascii="Times New Roman" w:hAnsi="Times New Roman"/>
                <w:sz w:val="24"/>
                <w:szCs w:val="24"/>
              </w:rPr>
              <w:t xml:space="preserve"> Theory</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250</w:t>
            </w:r>
          </w:p>
          <w:p w:rsidR="00BF0F65" w:rsidRDefault="00BF0F65" w:rsidP="00F71169">
            <w:pPr>
              <w:pStyle w:val="NoSpacing"/>
              <w:rPr>
                <w:rFonts w:ascii="Times New Roman" w:hAnsi="Times New Roman"/>
                <w:sz w:val="24"/>
                <w:szCs w:val="24"/>
              </w:rPr>
            </w:pPr>
            <w:r>
              <w:rPr>
                <w:rFonts w:ascii="Times New Roman" w:hAnsi="Times New Roman"/>
                <w:sz w:val="24"/>
                <w:szCs w:val="24"/>
              </w:rPr>
              <w:t>Singers</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BF0F65" w:rsidRDefault="008047C8" w:rsidP="00F71169">
            <w:pPr>
              <w:pStyle w:val="NoSpacing"/>
              <w:rPr>
                <w:rFonts w:ascii="Times New Roman" w:hAnsi="Times New Roman"/>
                <w:sz w:val="24"/>
                <w:szCs w:val="24"/>
              </w:rPr>
            </w:pPr>
            <w:r>
              <w:rPr>
                <w:rFonts w:ascii="Times New Roman" w:hAnsi="Times New Roman"/>
                <w:sz w:val="24"/>
                <w:szCs w:val="24"/>
              </w:rPr>
              <w:t>A</w:t>
            </w:r>
            <w:r w:rsidR="00BF0F65">
              <w:rPr>
                <w:rFonts w:ascii="Times New Roman" w:hAnsi="Times New Roman"/>
                <w:sz w:val="24"/>
                <w:szCs w:val="24"/>
              </w:rPr>
              <w:t>udition</w:t>
            </w:r>
          </w:p>
        </w:tc>
      </w:tr>
      <w:tr w:rsidR="00BF0F65" w:rsidRPr="00C2660B" w:rsidTr="005F3769">
        <w:tc>
          <w:tcPr>
            <w:tcW w:w="1874"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FNRT 251</w:t>
            </w:r>
          </w:p>
          <w:p w:rsidR="00BF0F65" w:rsidRDefault="00BF0F65" w:rsidP="00F71169">
            <w:pPr>
              <w:pStyle w:val="NoSpacing"/>
              <w:rPr>
                <w:rFonts w:ascii="Times New Roman" w:hAnsi="Times New Roman"/>
                <w:sz w:val="24"/>
                <w:szCs w:val="24"/>
              </w:rPr>
            </w:pPr>
            <w:r>
              <w:rPr>
                <w:rFonts w:ascii="Times New Roman" w:hAnsi="Times New Roman"/>
                <w:sz w:val="24"/>
                <w:szCs w:val="24"/>
              </w:rPr>
              <w:t>Orchestra</w:t>
            </w:r>
          </w:p>
        </w:tc>
        <w:tc>
          <w:tcPr>
            <w:tcW w:w="683"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BF0F65" w:rsidRDefault="00BF0F65"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BF0F65" w:rsidRDefault="008047C8" w:rsidP="00F71169">
            <w:pPr>
              <w:pStyle w:val="NoSpacing"/>
              <w:rPr>
                <w:rFonts w:ascii="Times New Roman" w:hAnsi="Times New Roman"/>
                <w:sz w:val="24"/>
                <w:szCs w:val="24"/>
              </w:rPr>
            </w:pPr>
            <w:r>
              <w:rPr>
                <w:rFonts w:ascii="Times New Roman" w:hAnsi="Times New Roman"/>
                <w:sz w:val="24"/>
                <w:szCs w:val="24"/>
              </w:rPr>
              <w:t>A</w:t>
            </w:r>
            <w:r w:rsidR="00BF0F65">
              <w:rPr>
                <w:rFonts w:ascii="Times New Roman" w:hAnsi="Times New Roman"/>
                <w:sz w:val="24"/>
                <w:szCs w:val="24"/>
              </w:rPr>
              <w:t>udition</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FNRT 252</w:t>
            </w:r>
          </w:p>
          <w:p w:rsidR="008047C8" w:rsidRDefault="008047C8" w:rsidP="00F71169">
            <w:pPr>
              <w:pStyle w:val="NoSpacing"/>
              <w:rPr>
                <w:rFonts w:ascii="Times New Roman" w:hAnsi="Times New Roman"/>
                <w:sz w:val="24"/>
                <w:szCs w:val="24"/>
              </w:rPr>
            </w:pPr>
            <w:r>
              <w:rPr>
                <w:rFonts w:ascii="Times New Roman" w:hAnsi="Times New Roman"/>
                <w:sz w:val="24"/>
                <w:szCs w:val="24"/>
              </w:rPr>
              <w:t>Concert Band</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FNRT 253</w:t>
            </w:r>
          </w:p>
          <w:p w:rsidR="008047C8" w:rsidRDefault="008047C8" w:rsidP="00F71169">
            <w:pPr>
              <w:pStyle w:val="NoSpacing"/>
              <w:rPr>
                <w:rFonts w:ascii="Times New Roman" w:hAnsi="Times New Roman"/>
                <w:sz w:val="24"/>
                <w:szCs w:val="24"/>
              </w:rPr>
            </w:pPr>
            <w:r>
              <w:rPr>
                <w:rFonts w:ascii="Times New Roman" w:hAnsi="Times New Roman"/>
                <w:sz w:val="24"/>
                <w:szCs w:val="24"/>
              </w:rPr>
              <w:t>World Music Ens.</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FNRT 254</w:t>
            </w:r>
          </w:p>
          <w:p w:rsidR="008047C8" w:rsidRDefault="008047C8" w:rsidP="00F71169">
            <w:pPr>
              <w:pStyle w:val="NoSpacing"/>
              <w:rPr>
                <w:rFonts w:ascii="Times New Roman" w:hAnsi="Times New Roman"/>
                <w:sz w:val="24"/>
                <w:szCs w:val="24"/>
              </w:rPr>
            </w:pPr>
            <w:r>
              <w:rPr>
                <w:rFonts w:ascii="Times New Roman" w:hAnsi="Times New Roman"/>
                <w:sz w:val="24"/>
                <w:szCs w:val="24"/>
              </w:rPr>
              <w:t>Jazz Ensemble</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FNRT 255</w:t>
            </w:r>
          </w:p>
          <w:p w:rsidR="008047C8" w:rsidRDefault="008047C8" w:rsidP="00F71169">
            <w:pPr>
              <w:pStyle w:val="NoSpacing"/>
              <w:rPr>
                <w:rFonts w:ascii="Times New Roman" w:hAnsi="Times New Roman"/>
                <w:sz w:val="24"/>
                <w:szCs w:val="24"/>
              </w:rPr>
            </w:pPr>
            <w:r>
              <w:rPr>
                <w:rFonts w:ascii="Times New Roman" w:hAnsi="Times New Roman"/>
                <w:sz w:val="24"/>
                <w:szCs w:val="24"/>
              </w:rPr>
              <w:t>Chamber Orch.</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Audition</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EEET 361</w:t>
            </w:r>
          </w:p>
          <w:p w:rsidR="008047C8" w:rsidRDefault="008047C8" w:rsidP="00F71169">
            <w:pPr>
              <w:pStyle w:val="NoSpacing"/>
              <w:rPr>
                <w:rFonts w:ascii="Times New Roman" w:hAnsi="Times New Roman"/>
                <w:sz w:val="24"/>
                <w:szCs w:val="24"/>
              </w:rPr>
            </w:pPr>
            <w:r>
              <w:rPr>
                <w:rFonts w:ascii="Times New Roman" w:hAnsi="Times New Roman"/>
                <w:sz w:val="24"/>
                <w:szCs w:val="24"/>
              </w:rPr>
              <w:t>Mod. Audio Production</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EEET 261</w:t>
            </w:r>
          </w:p>
          <w:p w:rsidR="008047C8" w:rsidRDefault="008047C8" w:rsidP="00F71169">
            <w:pPr>
              <w:pStyle w:val="NoSpacing"/>
              <w:rPr>
                <w:rFonts w:ascii="Times New Roman" w:hAnsi="Times New Roman"/>
                <w:sz w:val="24"/>
                <w:szCs w:val="24"/>
              </w:rPr>
            </w:pPr>
            <w:r>
              <w:rPr>
                <w:rFonts w:ascii="Times New Roman" w:hAnsi="Times New Roman"/>
                <w:sz w:val="24"/>
                <w:szCs w:val="24"/>
              </w:rPr>
              <w:t>Fund. of Audio Eng.</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IGME 570</w:t>
            </w:r>
          </w:p>
          <w:p w:rsidR="008047C8" w:rsidRDefault="008047C8" w:rsidP="00F71169">
            <w:pPr>
              <w:pStyle w:val="NoSpacing"/>
              <w:rPr>
                <w:rFonts w:ascii="Times New Roman" w:hAnsi="Times New Roman"/>
                <w:sz w:val="24"/>
                <w:szCs w:val="24"/>
              </w:rPr>
            </w:pPr>
            <w:r>
              <w:rPr>
                <w:rFonts w:ascii="Times New Roman" w:hAnsi="Times New Roman"/>
                <w:sz w:val="24"/>
                <w:szCs w:val="24"/>
              </w:rPr>
              <w:t>Digital Audio Production</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None</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IGME 571</w:t>
            </w:r>
          </w:p>
          <w:p w:rsidR="008047C8" w:rsidRDefault="008047C8" w:rsidP="00F71169">
            <w:pPr>
              <w:pStyle w:val="NoSpacing"/>
              <w:rPr>
                <w:rFonts w:ascii="Times New Roman" w:hAnsi="Times New Roman"/>
                <w:sz w:val="24"/>
                <w:szCs w:val="24"/>
              </w:rPr>
            </w:pPr>
            <w:r>
              <w:rPr>
                <w:rFonts w:ascii="Times New Roman" w:hAnsi="Times New Roman"/>
                <w:sz w:val="24"/>
                <w:szCs w:val="24"/>
              </w:rPr>
              <w:t>Interactive and Game Audio</w:t>
            </w:r>
          </w:p>
        </w:tc>
        <w:tc>
          <w:tcPr>
            <w:tcW w:w="683"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IGME 570</w:t>
            </w:r>
          </w:p>
          <w:p w:rsidR="008047C8" w:rsidRDefault="008047C8" w:rsidP="00F71169">
            <w:pPr>
              <w:pStyle w:val="NoSpacing"/>
              <w:rPr>
                <w:rFonts w:ascii="Times New Roman" w:hAnsi="Times New Roman"/>
                <w:sz w:val="24"/>
                <w:szCs w:val="24"/>
              </w:rPr>
            </w:pPr>
            <w:r>
              <w:rPr>
                <w:rFonts w:ascii="Times New Roman" w:hAnsi="Times New Roman"/>
                <w:sz w:val="24"/>
                <w:szCs w:val="24"/>
              </w:rPr>
              <w:t xml:space="preserve">Digital Audio </w:t>
            </w:r>
          </w:p>
          <w:p w:rsidR="008047C8" w:rsidRDefault="008047C8" w:rsidP="00F71169">
            <w:pPr>
              <w:pStyle w:val="NoSpacing"/>
              <w:rPr>
                <w:rFonts w:ascii="Times New Roman" w:hAnsi="Times New Roman"/>
                <w:sz w:val="24"/>
                <w:szCs w:val="24"/>
              </w:rPr>
            </w:pPr>
            <w:r>
              <w:rPr>
                <w:rFonts w:ascii="Times New Roman" w:hAnsi="Times New Roman"/>
                <w:sz w:val="24"/>
                <w:szCs w:val="24"/>
              </w:rPr>
              <w:t>Production</w:t>
            </w:r>
          </w:p>
        </w:tc>
      </w:tr>
      <w:tr w:rsidR="008047C8" w:rsidRPr="00C2660B" w:rsidTr="005F3769">
        <w:tc>
          <w:tcPr>
            <w:tcW w:w="1874" w:type="dxa"/>
          </w:tcPr>
          <w:p w:rsidR="008047C8" w:rsidRDefault="008047C8" w:rsidP="00F71169">
            <w:pPr>
              <w:pStyle w:val="NoSpacing"/>
              <w:rPr>
                <w:rFonts w:ascii="Times New Roman" w:hAnsi="Times New Roman"/>
                <w:sz w:val="24"/>
                <w:szCs w:val="24"/>
              </w:rPr>
            </w:pPr>
            <w:r>
              <w:rPr>
                <w:rFonts w:ascii="Times New Roman" w:hAnsi="Times New Roman"/>
                <w:sz w:val="24"/>
                <w:szCs w:val="24"/>
              </w:rPr>
              <w:t>IGME 527</w:t>
            </w:r>
          </w:p>
          <w:p w:rsidR="004C456E" w:rsidRDefault="004C456E" w:rsidP="00F71169">
            <w:pPr>
              <w:pStyle w:val="NoSpacing"/>
              <w:rPr>
                <w:rFonts w:ascii="Times New Roman" w:hAnsi="Times New Roman"/>
                <w:sz w:val="24"/>
                <w:szCs w:val="24"/>
              </w:rPr>
            </w:pPr>
            <w:r>
              <w:rPr>
                <w:rFonts w:ascii="Times New Roman" w:hAnsi="Times New Roman"/>
                <w:sz w:val="24"/>
                <w:szCs w:val="24"/>
              </w:rPr>
              <w:t xml:space="preserve">Intro to Digital </w:t>
            </w:r>
            <w:r>
              <w:rPr>
                <w:rFonts w:ascii="Times New Roman" w:hAnsi="Times New Roman"/>
                <w:sz w:val="24"/>
                <w:szCs w:val="24"/>
              </w:rPr>
              <w:lastRenderedPageBreak/>
              <w:t>Audio Prod. &amp; Computer Music</w:t>
            </w:r>
          </w:p>
        </w:tc>
        <w:tc>
          <w:tcPr>
            <w:tcW w:w="683" w:type="dxa"/>
          </w:tcPr>
          <w:p w:rsidR="008047C8" w:rsidRDefault="004C456E"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8047C8" w:rsidRDefault="004C456E" w:rsidP="00F71169">
            <w:pPr>
              <w:pStyle w:val="NoSpacing"/>
              <w:rPr>
                <w:rFonts w:ascii="Times New Roman" w:hAnsi="Times New Roman"/>
                <w:sz w:val="24"/>
                <w:szCs w:val="24"/>
              </w:rPr>
            </w:pPr>
            <w:r>
              <w:rPr>
                <w:rFonts w:ascii="Times New Roman" w:hAnsi="Times New Roman"/>
                <w:sz w:val="24"/>
                <w:szCs w:val="24"/>
              </w:rPr>
              <w:t>No</w:t>
            </w:r>
          </w:p>
        </w:tc>
        <w:tc>
          <w:tcPr>
            <w:tcW w:w="1056" w:type="dxa"/>
          </w:tcPr>
          <w:p w:rsidR="008047C8" w:rsidRDefault="004C456E" w:rsidP="00F71169">
            <w:pPr>
              <w:pStyle w:val="NoSpacing"/>
              <w:rPr>
                <w:rFonts w:ascii="Times New Roman" w:hAnsi="Times New Roman"/>
                <w:sz w:val="24"/>
                <w:szCs w:val="24"/>
              </w:rPr>
            </w:pPr>
            <w:r>
              <w:rPr>
                <w:rFonts w:ascii="Times New Roman" w:hAnsi="Times New Roman"/>
                <w:sz w:val="24"/>
                <w:szCs w:val="24"/>
              </w:rPr>
              <w:t>Yes</w:t>
            </w:r>
          </w:p>
        </w:tc>
        <w:tc>
          <w:tcPr>
            <w:tcW w:w="616" w:type="dxa"/>
          </w:tcPr>
          <w:p w:rsidR="008047C8" w:rsidRDefault="004C456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8047C8" w:rsidRDefault="004C456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8047C8" w:rsidRDefault="004C456E" w:rsidP="00F71169">
            <w:pPr>
              <w:pStyle w:val="NoSpacing"/>
              <w:rPr>
                <w:rFonts w:ascii="Times New Roman" w:hAnsi="Times New Roman"/>
                <w:sz w:val="24"/>
                <w:szCs w:val="24"/>
              </w:rPr>
            </w:pPr>
            <w:r>
              <w:rPr>
                <w:rFonts w:ascii="Times New Roman" w:hAnsi="Times New Roman"/>
                <w:sz w:val="24"/>
                <w:szCs w:val="24"/>
              </w:rPr>
              <w:t>A</w:t>
            </w:r>
          </w:p>
        </w:tc>
        <w:tc>
          <w:tcPr>
            <w:tcW w:w="1548" w:type="dxa"/>
          </w:tcPr>
          <w:p w:rsidR="008047C8" w:rsidRDefault="004C456E" w:rsidP="00F71169">
            <w:pPr>
              <w:pStyle w:val="NoSpacing"/>
              <w:rPr>
                <w:rFonts w:ascii="Times New Roman" w:hAnsi="Times New Roman"/>
                <w:sz w:val="24"/>
                <w:szCs w:val="24"/>
              </w:rPr>
            </w:pPr>
            <w:r>
              <w:rPr>
                <w:rFonts w:ascii="Times New Roman" w:hAnsi="Times New Roman"/>
                <w:sz w:val="24"/>
                <w:szCs w:val="24"/>
              </w:rPr>
              <w:t>None</w:t>
            </w:r>
          </w:p>
        </w:tc>
      </w:tr>
    </w:tbl>
    <w:p w:rsidR="00E821DA" w:rsidRPr="00C2660B" w:rsidRDefault="00E821DA"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4C456E">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r w:rsidR="004C456E" w:rsidRPr="00C2660B">
        <w:tc>
          <w:tcPr>
            <w:tcW w:w="3798" w:type="dxa"/>
          </w:tcPr>
          <w:p w:rsidR="004C456E" w:rsidRPr="00C2660B" w:rsidRDefault="004C456E" w:rsidP="00F71169">
            <w:pPr>
              <w:pStyle w:val="NoSpacing"/>
              <w:rPr>
                <w:rFonts w:ascii="Times New Roman" w:hAnsi="Times New Roman"/>
                <w:sz w:val="24"/>
                <w:szCs w:val="24"/>
              </w:rPr>
            </w:pPr>
          </w:p>
        </w:tc>
        <w:tc>
          <w:tcPr>
            <w:tcW w:w="5058" w:type="dxa"/>
          </w:tcPr>
          <w:p w:rsidR="004C456E" w:rsidRPr="00C2660B" w:rsidRDefault="004C456E"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Pr="004C456E" w:rsidRDefault="00870677" w:rsidP="004C456E">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8E18EA">
        <w:tc>
          <w:tcPr>
            <w:tcW w:w="14904" w:type="dxa"/>
          </w:tcPr>
          <w:p w:rsidR="00956E98" w:rsidRPr="00D76B9B" w:rsidRDefault="00956E98" w:rsidP="008E18EA">
            <w:pPr>
              <w:rPr>
                <w:rFonts w:ascii="Arial" w:hAnsi="Arial" w:cs="Arial"/>
                <w:b/>
                <w:sz w:val="18"/>
                <w:szCs w:val="18"/>
              </w:rPr>
            </w:pPr>
          </w:p>
          <w:p w:rsidR="00F508D9" w:rsidRDefault="00956E98" w:rsidP="008E18E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8E18EA">
            <w:pPr>
              <w:rPr>
                <w:rFonts w:ascii="Arial" w:hAnsi="Arial" w:cs="Arial"/>
                <w:b/>
                <w:sz w:val="18"/>
                <w:szCs w:val="18"/>
              </w:rPr>
            </w:pPr>
          </w:p>
          <w:p w:rsidR="00A32ADA" w:rsidRDefault="00956E98" w:rsidP="008E18E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8E18EA">
            <w:pPr>
              <w:rPr>
                <w:rFonts w:ascii="Arial" w:hAnsi="Arial" w:cs="Arial"/>
                <w:b/>
                <w:sz w:val="18"/>
                <w:szCs w:val="18"/>
              </w:rPr>
            </w:pPr>
          </w:p>
          <w:p w:rsidR="00956E98" w:rsidRDefault="00956E98" w:rsidP="008E18E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8E18EA">
            <w:pPr>
              <w:rPr>
                <w:rFonts w:ascii="Arial" w:hAnsi="Arial" w:cs="Arial"/>
                <w:b/>
                <w:sz w:val="18"/>
                <w:szCs w:val="18"/>
              </w:rPr>
            </w:pPr>
          </w:p>
          <w:p w:rsidR="00956E98" w:rsidRPr="00D76B9B" w:rsidRDefault="00F508D9" w:rsidP="008E18E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8E18EA">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4C456E" w:rsidP="00870677">
            <w:pPr>
              <w:rPr>
                <w:rFonts w:ascii="Arial" w:hAnsi="Arial" w:cs="Arial"/>
                <w:sz w:val="20"/>
                <w:szCs w:val="20"/>
              </w:rPr>
            </w:pPr>
            <w:r>
              <w:rPr>
                <w:rFonts w:ascii="Arial" w:hAnsi="Arial" w:cs="Arial"/>
                <w:sz w:val="20"/>
                <w:szCs w:val="20"/>
              </w:rPr>
              <w:t>Music &amp; Technology</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4C456E" w:rsidP="00870677">
            <w:pPr>
              <w:rPr>
                <w:rFonts w:ascii="Arial" w:hAnsi="Arial" w:cs="Arial"/>
                <w:sz w:val="20"/>
                <w:szCs w:val="20"/>
              </w:rPr>
            </w:pPr>
            <w:r>
              <w:rPr>
                <w:rFonts w:ascii="Arial" w:hAnsi="Arial" w:cs="Arial"/>
                <w:sz w:val="20"/>
                <w:szCs w:val="20"/>
              </w:rPr>
              <w:t>Music &amp; Technology</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4C456E" w:rsidP="00870677">
            <w:pPr>
              <w:rPr>
                <w:rFonts w:ascii="Arial" w:hAnsi="Arial" w:cs="Arial"/>
                <w:sz w:val="20"/>
                <w:szCs w:val="20"/>
              </w:rPr>
            </w:pPr>
            <w:r>
              <w:rPr>
                <w:rFonts w:ascii="Arial" w:hAnsi="Arial" w:cs="Arial"/>
                <w:sz w:val="20"/>
                <w:szCs w:val="20"/>
              </w:rPr>
              <w:t>College of Liberal Arts, Department of Performing Arts &amp; Visual Culture</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176"/>
        <w:gridCol w:w="661"/>
        <w:gridCol w:w="861"/>
        <w:gridCol w:w="1144"/>
        <w:gridCol w:w="639"/>
        <w:gridCol w:w="3421"/>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8E18EA">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8E18EA">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8E18EA">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8E18EA">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8E18EA">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8E18EA">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8E18EA">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4C456E" w:rsidP="008E18EA">
            <w:pPr>
              <w:rPr>
                <w:sz w:val="18"/>
                <w:szCs w:val="18"/>
              </w:rPr>
            </w:pPr>
            <w:r>
              <w:rPr>
                <w:sz w:val="18"/>
                <w:szCs w:val="18"/>
              </w:rPr>
              <w:t>0505-449</w:t>
            </w:r>
          </w:p>
        </w:tc>
        <w:tc>
          <w:tcPr>
            <w:tcW w:w="616" w:type="pct"/>
            <w:tcBorders>
              <w:top w:val="single" w:sz="4" w:space="0" w:color="auto"/>
            </w:tcBorders>
          </w:tcPr>
          <w:p w:rsidR="001137EE" w:rsidRPr="00896972" w:rsidRDefault="004C456E" w:rsidP="008E18EA">
            <w:pPr>
              <w:rPr>
                <w:sz w:val="18"/>
                <w:szCs w:val="18"/>
              </w:rPr>
            </w:pPr>
            <w:r>
              <w:rPr>
                <w:sz w:val="18"/>
                <w:szCs w:val="18"/>
              </w:rPr>
              <w:t>Music Theory I</w:t>
            </w:r>
          </w:p>
        </w:tc>
        <w:tc>
          <w:tcPr>
            <w:tcW w:w="374" w:type="pct"/>
            <w:tcBorders>
              <w:top w:val="single" w:sz="4" w:space="0" w:color="auto"/>
            </w:tcBorders>
          </w:tcPr>
          <w:p w:rsidR="001137EE" w:rsidRPr="00896972" w:rsidRDefault="004C456E" w:rsidP="008E18EA">
            <w:pPr>
              <w:rPr>
                <w:sz w:val="18"/>
                <w:szCs w:val="18"/>
              </w:rPr>
            </w:pPr>
            <w:r>
              <w:rPr>
                <w:sz w:val="18"/>
                <w:szCs w:val="18"/>
              </w:rPr>
              <w:t>4</w:t>
            </w:r>
          </w:p>
        </w:tc>
        <w:tc>
          <w:tcPr>
            <w:tcW w:w="487" w:type="pct"/>
            <w:tcBorders>
              <w:top w:val="single" w:sz="4" w:space="0" w:color="auto"/>
            </w:tcBorders>
          </w:tcPr>
          <w:p w:rsidR="001137EE" w:rsidRPr="00896972" w:rsidRDefault="004C456E" w:rsidP="008E18EA">
            <w:pPr>
              <w:rPr>
                <w:sz w:val="18"/>
                <w:szCs w:val="18"/>
              </w:rPr>
            </w:pPr>
            <w:r>
              <w:rPr>
                <w:sz w:val="18"/>
                <w:szCs w:val="18"/>
              </w:rPr>
              <w:t>FNRT 205</w:t>
            </w:r>
          </w:p>
        </w:tc>
        <w:tc>
          <w:tcPr>
            <w:tcW w:w="678" w:type="pct"/>
            <w:tcBorders>
              <w:top w:val="single" w:sz="4" w:space="0" w:color="auto"/>
            </w:tcBorders>
          </w:tcPr>
          <w:p w:rsidR="001137EE" w:rsidRPr="00896972" w:rsidRDefault="004C456E" w:rsidP="008E18EA">
            <w:pPr>
              <w:rPr>
                <w:sz w:val="18"/>
                <w:szCs w:val="18"/>
              </w:rPr>
            </w:pPr>
            <w:r>
              <w:rPr>
                <w:sz w:val="18"/>
                <w:szCs w:val="18"/>
              </w:rPr>
              <w:t xml:space="preserve">Intro. To </w:t>
            </w:r>
            <w:proofErr w:type="spellStart"/>
            <w:r>
              <w:rPr>
                <w:sz w:val="18"/>
                <w:szCs w:val="18"/>
              </w:rPr>
              <w:t>Mus</w:t>
            </w:r>
            <w:proofErr w:type="spellEnd"/>
            <w:r>
              <w:rPr>
                <w:sz w:val="18"/>
                <w:szCs w:val="18"/>
              </w:rPr>
              <w:t xml:space="preserve"> Theory</w:t>
            </w:r>
          </w:p>
        </w:tc>
        <w:tc>
          <w:tcPr>
            <w:tcW w:w="362" w:type="pct"/>
            <w:tcBorders>
              <w:top w:val="single" w:sz="4" w:space="0" w:color="auto"/>
            </w:tcBorders>
          </w:tcPr>
          <w:p w:rsidR="001137EE" w:rsidRPr="00896972" w:rsidRDefault="004C456E" w:rsidP="008E18EA">
            <w:pPr>
              <w:rPr>
                <w:sz w:val="18"/>
                <w:szCs w:val="18"/>
              </w:rPr>
            </w:pPr>
            <w:r>
              <w:rPr>
                <w:sz w:val="18"/>
                <w:szCs w:val="18"/>
              </w:rPr>
              <w:t>3</w:t>
            </w:r>
          </w:p>
        </w:tc>
        <w:tc>
          <w:tcPr>
            <w:tcW w:w="1996" w:type="pct"/>
            <w:tcBorders>
              <w:top w:val="single" w:sz="4" w:space="0" w:color="auto"/>
            </w:tcBorders>
          </w:tcPr>
          <w:p w:rsidR="001137EE" w:rsidRPr="00896972" w:rsidRDefault="001137EE" w:rsidP="008E18EA">
            <w:pPr>
              <w:rPr>
                <w:sz w:val="18"/>
                <w:szCs w:val="18"/>
              </w:rPr>
            </w:pPr>
          </w:p>
        </w:tc>
      </w:tr>
      <w:tr w:rsidR="004C456E" w:rsidRPr="009B2339" w:rsidTr="001137EE">
        <w:tc>
          <w:tcPr>
            <w:tcW w:w="487" w:type="pct"/>
            <w:tcBorders>
              <w:top w:val="single" w:sz="4" w:space="0" w:color="auto"/>
            </w:tcBorders>
          </w:tcPr>
          <w:p w:rsidR="004C456E" w:rsidRDefault="004C456E" w:rsidP="008E18EA">
            <w:pPr>
              <w:rPr>
                <w:sz w:val="18"/>
                <w:szCs w:val="18"/>
              </w:rPr>
            </w:pPr>
            <w:r>
              <w:rPr>
                <w:sz w:val="18"/>
                <w:szCs w:val="18"/>
              </w:rPr>
              <w:t>614-250</w:t>
            </w:r>
          </w:p>
        </w:tc>
        <w:tc>
          <w:tcPr>
            <w:tcW w:w="616" w:type="pct"/>
            <w:tcBorders>
              <w:top w:val="single" w:sz="4" w:space="0" w:color="auto"/>
            </w:tcBorders>
          </w:tcPr>
          <w:p w:rsidR="004C456E" w:rsidRDefault="004C456E" w:rsidP="008E18EA">
            <w:pPr>
              <w:rPr>
                <w:sz w:val="18"/>
                <w:szCs w:val="18"/>
              </w:rPr>
            </w:pPr>
            <w:r>
              <w:rPr>
                <w:sz w:val="18"/>
                <w:szCs w:val="18"/>
              </w:rPr>
              <w:t>Fund. of Audio Eng.</w:t>
            </w:r>
          </w:p>
        </w:tc>
        <w:tc>
          <w:tcPr>
            <w:tcW w:w="374" w:type="pct"/>
            <w:tcBorders>
              <w:top w:val="single" w:sz="4" w:space="0" w:color="auto"/>
            </w:tcBorders>
          </w:tcPr>
          <w:p w:rsidR="004C456E" w:rsidRDefault="004C456E" w:rsidP="008E18EA">
            <w:pPr>
              <w:rPr>
                <w:sz w:val="18"/>
                <w:szCs w:val="18"/>
              </w:rPr>
            </w:pPr>
            <w:r>
              <w:rPr>
                <w:sz w:val="18"/>
                <w:szCs w:val="18"/>
              </w:rPr>
              <w:t>4</w:t>
            </w:r>
          </w:p>
        </w:tc>
        <w:tc>
          <w:tcPr>
            <w:tcW w:w="487" w:type="pct"/>
            <w:tcBorders>
              <w:top w:val="single" w:sz="4" w:space="0" w:color="auto"/>
            </w:tcBorders>
          </w:tcPr>
          <w:p w:rsidR="004C456E" w:rsidRDefault="004C456E" w:rsidP="008E18EA">
            <w:pPr>
              <w:rPr>
                <w:sz w:val="18"/>
                <w:szCs w:val="18"/>
              </w:rPr>
            </w:pPr>
            <w:r>
              <w:rPr>
                <w:sz w:val="18"/>
                <w:szCs w:val="18"/>
              </w:rPr>
              <w:t>EEET 261</w:t>
            </w:r>
          </w:p>
        </w:tc>
        <w:tc>
          <w:tcPr>
            <w:tcW w:w="678" w:type="pct"/>
            <w:tcBorders>
              <w:top w:val="single" w:sz="4" w:space="0" w:color="auto"/>
            </w:tcBorders>
          </w:tcPr>
          <w:p w:rsidR="004C456E" w:rsidRDefault="004C456E" w:rsidP="008E18EA">
            <w:pPr>
              <w:rPr>
                <w:sz w:val="18"/>
                <w:szCs w:val="18"/>
              </w:rPr>
            </w:pPr>
            <w:r>
              <w:rPr>
                <w:sz w:val="18"/>
                <w:szCs w:val="18"/>
              </w:rPr>
              <w:t>Fund. of Audio Eng.</w:t>
            </w:r>
          </w:p>
        </w:tc>
        <w:tc>
          <w:tcPr>
            <w:tcW w:w="362" w:type="pct"/>
            <w:tcBorders>
              <w:top w:val="single" w:sz="4" w:space="0" w:color="auto"/>
            </w:tcBorders>
          </w:tcPr>
          <w:p w:rsidR="004C456E" w:rsidRDefault="004C456E" w:rsidP="008E18EA">
            <w:pPr>
              <w:rPr>
                <w:sz w:val="18"/>
                <w:szCs w:val="18"/>
              </w:rPr>
            </w:pPr>
            <w:r>
              <w:rPr>
                <w:sz w:val="18"/>
                <w:szCs w:val="18"/>
              </w:rPr>
              <w:t>3</w:t>
            </w:r>
          </w:p>
        </w:tc>
        <w:tc>
          <w:tcPr>
            <w:tcW w:w="1996" w:type="pct"/>
            <w:tcBorders>
              <w:top w:val="single" w:sz="4" w:space="0" w:color="auto"/>
            </w:tcBorders>
          </w:tcPr>
          <w:p w:rsidR="004C456E" w:rsidRPr="00896972" w:rsidRDefault="004C456E" w:rsidP="008E18EA">
            <w:pPr>
              <w:rPr>
                <w:sz w:val="18"/>
                <w:szCs w:val="18"/>
              </w:rPr>
            </w:pPr>
          </w:p>
        </w:tc>
      </w:tr>
      <w:tr w:rsidR="001137EE" w:rsidRPr="009B2339" w:rsidTr="001137EE">
        <w:tc>
          <w:tcPr>
            <w:tcW w:w="487" w:type="pct"/>
          </w:tcPr>
          <w:p w:rsidR="001137EE" w:rsidRPr="00896972" w:rsidRDefault="003F2A0E" w:rsidP="008E18EA">
            <w:pPr>
              <w:rPr>
                <w:sz w:val="18"/>
                <w:szCs w:val="18"/>
              </w:rPr>
            </w:pPr>
            <w:r>
              <w:rPr>
                <w:sz w:val="18"/>
                <w:szCs w:val="18"/>
              </w:rPr>
              <w:t>0505-422</w:t>
            </w:r>
          </w:p>
        </w:tc>
        <w:tc>
          <w:tcPr>
            <w:tcW w:w="616" w:type="pct"/>
          </w:tcPr>
          <w:p w:rsidR="001137EE" w:rsidRPr="00896972" w:rsidRDefault="003F2A0E" w:rsidP="008E18EA">
            <w:pPr>
              <w:rPr>
                <w:sz w:val="18"/>
                <w:szCs w:val="18"/>
              </w:rPr>
            </w:pPr>
            <w:r>
              <w:rPr>
                <w:sz w:val="18"/>
                <w:szCs w:val="18"/>
              </w:rPr>
              <w:t>Music in the U.S.</w:t>
            </w:r>
          </w:p>
        </w:tc>
        <w:tc>
          <w:tcPr>
            <w:tcW w:w="374" w:type="pct"/>
          </w:tcPr>
          <w:p w:rsidR="001137EE" w:rsidRPr="00896972" w:rsidRDefault="003F2A0E" w:rsidP="008E18EA">
            <w:pPr>
              <w:rPr>
                <w:sz w:val="18"/>
                <w:szCs w:val="18"/>
              </w:rPr>
            </w:pPr>
            <w:r>
              <w:rPr>
                <w:sz w:val="18"/>
                <w:szCs w:val="18"/>
              </w:rPr>
              <w:t>4</w:t>
            </w:r>
          </w:p>
        </w:tc>
        <w:tc>
          <w:tcPr>
            <w:tcW w:w="487" w:type="pct"/>
          </w:tcPr>
          <w:p w:rsidR="001137EE" w:rsidRPr="00896972" w:rsidRDefault="003F2A0E" w:rsidP="008E18EA">
            <w:pPr>
              <w:rPr>
                <w:sz w:val="18"/>
                <w:szCs w:val="18"/>
              </w:rPr>
            </w:pPr>
            <w:r>
              <w:rPr>
                <w:sz w:val="18"/>
                <w:szCs w:val="18"/>
              </w:rPr>
              <w:t>FNRT 201</w:t>
            </w:r>
          </w:p>
        </w:tc>
        <w:tc>
          <w:tcPr>
            <w:tcW w:w="678" w:type="pct"/>
          </w:tcPr>
          <w:p w:rsidR="001137EE" w:rsidRPr="00896972" w:rsidRDefault="003F2A0E" w:rsidP="008E18EA">
            <w:pPr>
              <w:rPr>
                <w:sz w:val="18"/>
                <w:szCs w:val="18"/>
              </w:rPr>
            </w:pPr>
            <w:r>
              <w:rPr>
                <w:sz w:val="18"/>
                <w:szCs w:val="18"/>
              </w:rPr>
              <w:t>Music in the U.S.</w:t>
            </w:r>
          </w:p>
        </w:tc>
        <w:tc>
          <w:tcPr>
            <w:tcW w:w="362" w:type="pct"/>
          </w:tcPr>
          <w:p w:rsidR="001137EE" w:rsidRPr="00896972" w:rsidRDefault="003F2A0E" w:rsidP="008E18EA">
            <w:pPr>
              <w:rPr>
                <w:sz w:val="18"/>
                <w:szCs w:val="18"/>
              </w:rPr>
            </w:pPr>
            <w:r>
              <w:rPr>
                <w:sz w:val="18"/>
                <w:szCs w:val="18"/>
              </w:rPr>
              <w:t>3</w:t>
            </w:r>
          </w:p>
        </w:tc>
        <w:tc>
          <w:tcPr>
            <w:tcW w:w="1996" w:type="pct"/>
          </w:tcPr>
          <w:p w:rsidR="001137EE" w:rsidRPr="00896972" w:rsidRDefault="001137EE" w:rsidP="008E18EA">
            <w:pPr>
              <w:rPr>
                <w:sz w:val="18"/>
                <w:szCs w:val="18"/>
              </w:rPr>
            </w:pPr>
          </w:p>
        </w:tc>
      </w:tr>
      <w:tr w:rsidR="001137EE" w:rsidRPr="009B2339" w:rsidTr="001137EE">
        <w:tc>
          <w:tcPr>
            <w:tcW w:w="487" w:type="pct"/>
          </w:tcPr>
          <w:p w:rsidR="001137EE" w:rsidRPr="00896972" w:rsidRDefault="003F2A0E" w:rsidP="008E18EA">
            <w:pPr>
              <w:rPr>
                <w:sz w:val="18"/>
                <w:szCs w:val="18"/>
              </w:rPr>
            </w:pPr>
            <w:r>
              <w:rPr>
                <w:sz w:val="18"/>
                <w:szCs w:val="18"/>
              </w:rPr>
              <w:t>0505-461/462</w:t>
            </w:r>
          </w:p>
        </w:tc>
        <w:tc>
          <w:tcPr>
            <w:tcW w:w="616" w:type="pct"/>
          </w:tcPr>
          <w:p w:rsidR="001137EE" w:rsidRPr="00896972" w:rsidRDefault="003F2A0E" w:rsidP="008E18EA">
            <w:pPr>
              <w:rPr>
                <w:sz w:val="18"/>
                <w:szCs w:val="18"/>
              </w:rPr>
            </w:pPr>
            <w:r>
              <w:rPr>
                <w:sz w:val="18"/>
                <w:szCs w:val="18"/>
              </w:rPr>
              <w:t>World Music I &amp; II</w:t>
            </w:r>
          </w:p>
        </w:tc>
        <w:tc>
          <w:tcPr>
            <w:tcW w:w="374" w:type="pct"/>
          </w:tcPr>
          <w:p w:rsidR="001137EE" w:rsidRPr="00896972" w:rsidRDefault="003F2A0E" w:rsidP="008E18EA">
            <w:pPr>
              <w:rPr>
                <w:sz w:val="18"/>
                <w:szCs w:val="18"/>
              </w:rPr>
            </w:pPr>
            <w:r>
              <w:rPr>
                <w:sz w:val="18"/>
                <w:szCs w:val="18"/>
              </w:rPr>
              <w:t>4</w:t>
            </w:r>
          </w:p>
        </w:tc>
        <w:tc>
          <w:tcPr>
            <w:tcW w:w="487" w:type="pct"/>
          </w:tcPr>
          <w:p w:rsidR="001137EE" w:rsidRPr="00896972" w:rsidRDefault="003F2A0E" w:rsidP="008E18EA">
            <w:pPr>
              <w:rPr>
                <w:sz w:val="18"/>
                <w:szCs w:val="18"/>
              </w:rPr>
            </w:pPr>
            <w:r>
              <w:rPr>
                <w:sz w:val="18"/>
                <w:szCs w:val="18"/>
              </w:rPr>
              <w:t>FNRT 202</w:t>
            </w:r>
            <w:r w:rsidR="0036787E">
              <w:rPr>
                <w:sz w:val="18"/>
                <w:szCs w:val="18"/>
              </w:rPr>
              <w:t xml:space="preserve"> </w:t>
            </w:r>
          </w:p>
        </w:tc>
        <w:tc>
          <w:tcPr>
            <w:tcW w:w="678" w:type="pct"/>
          </w:tcPr>
          <w:p w:rsidR="001137EE" w:rsidRPr="00896972" w:rsidRDefault="003F2A0E" w:rsidP="008E18EA">
            <w:pPr>
              <w:rPr>
                <w:sz w:val="18"/>
                <w:szCs w:val="18"/>
              </w:rPr>
            </w:pPr>
            <w:r>
              <w:rPr>
                <w:sz w:val="18"/>
                <w:szCs w:val="18"/>
              </w:rPr>
              <w:t>Studies in World Music</w:t>
            </w:r>
          </w:p>
        </w:tc>
        <w:tc>
          <w:tcPr>
            <w:tcW w:w="362" w:type="pct"/>
          </w:tcPr>
          <w:p w:rsidR="001137EE" w:rsidRDefault="003F2A0E" w:rsidP="008E18EA">
            <w:pPr>
              <w:rPr>
                <w:sz w:val="18"/>
                <w:szCs w:val="18"/>
              </w:rPr>
            </w:pPr>
            <w:r>
              <w:rPr>
                <w:sz w:val="18"/>
                <w:szCs w:val="18"/>
              </w:rPr>
              <w:t>3</w:t>
            </w:r>
          </w:p>
          <w:p w:rsidR="003F2A0E" w:rsidRPr="00896972" w:rsidRDefault="003F2A0E" w:rsidP="008E18EA">
            <w:pPr>
              <w:rPr>
                <w:sz w:val="18"/>
                <w:szCs w:val="18"/>
              </w:rPr>
            </w:pPr>
          </w:p>
        </w:tc>
        <w:tc>
          <w:tcPr>
            <w:tcW w:w="1996" w:type="pct"/>
          </w:tcPr>
          <w:p w:rsidR="001137EE" w:rsidRPr="00896972" w:rsidRDefault="003F2A0E" w:rsidP="008E18EA">
            <w:pPr>
              <w:rPr>
                <w:sz w:val="18"/>
                <w:szCs w:val="18"/>
              </w:rPr>
            </w:pPr>
            <w:r>
              <w:rPr>
                <w:sz w:val="18"/>
                <w:szCs w:val="18"/>
              </w:rPr>
              <w:t>Consolidating two quarter courses into one semester course</w:t>
            </w:r>
          </w:p>
        </w:tc>
      </w:tr>
      <w:tr w:rsidR="003F2A0E" w:rsidRPr="009B2339" w:rsidTr="001137EE">
        <w:tc>
          <w:tcPr>
            <w:tcW w:w="487" w:type="pct"/>
          </w:tcPr>
          <w:p w:rsidR="003F2A0E" w:rsidRDefault="003F2A0E" w:rsidP="008E18EA">
            <w:pPr>
              <w:rPr>
                <w:sz w:val="18"/>
                <w:szCs w:val="18"/>
              </w:rPr>
            </w:pPr>
            <w:r>
              <w:rPr>
                <w:sz w:val="18"/>
                <w:szCs w:val="18"/>
              </w:rPr>
              <w:t>0505-471</w:t>
            </w:r>
          </w:p>
        </w:tc>
        <w:tc>
          <w:tcPr>
            <w:tcW w:w="616" w:type="pct"/>
          </w:tcPr>
          <w:p w:rsidR="003F2A0E" w:rsidRDefault="003F2A0E" w:rsidP="008E18EA">
            <w:pPr>
              <w:rPr>
                <w:sz w:val="18"/>
                <w:szCs w:val="18"/>
              </w:rPr>
            </w:pPr>
            <w:r>
              <w:rPr>
                <w:sz w:val="18"/>
                <w:szCs w:val="18"/>
              </w:rPr>
              <w:t>Amer Pop &amp; Rock</w:t>
            </w:r>
          </w:p>
        </w:tc>
        <w:tc>
          <w:tcPr>
            <w:tcW w:w="374" w:type="pct"/>
          </w:tcPr>
          <w:p w:rsidR="003F2A0E" w:rsidRDefault="003F2A0E" w:rsidP="008E18EA">
            <w:pPr>
              <w:rPr>
                <w:sz w:val="18"/>
                <w:szCs w:val="18"/>
              </w:rPr>
            </w:pPr>
            <w:r>
              <w:rPr>
                <w:sz w:val="18"/>
                <w:szCs w:val="18"/>
              </w:rPr>
              <w:t>4</w:t>
            </w:r>
          </w:p>
        </w:tc>
        <w:tc>
          <w:tcPr>
            <w:tcW w:w="487" w:type="pct"/>
          </w:tcPr>
          <w:p w:rsidR="003F2A0E" w:rsidRDefault="003F2A0E" w:rsidP="008E18EA">
            <w:pPr>
              <w:rPr>
                <w:sz w:val="18"/>
                <w:szCs w:val="18"/>
              </w:rPr>
            </w:pPr>
            <w:r>
              <w:rPr>
                <w:sz w:val="18"/>
                <w:szCs w:val="18"/>
              </w:rPr>
              <w:t>FNRT</w:t>
            </w:r>
          </w:p>
          <w:p w:rsidR="003F2A0E" w:rsidRDefault="003F2A0E" w:rsidP="008E18EA">
            <w:pPr>
              <w:rPr>
                <w:sz w:val="18"/>
                <w:szCs w:val="18"/>
              </w:rPr>
            </w:pPr>
            <w:r>
              <w:rPr>
                <w:sz w:val="18"/>
                <w:szCs w:val="18"/>
              </w:rPr>
              <w:t>203</w:t>
            </w:r>
          </w:p>
        </w:tc>
        <w:tc>
          <w:tcPr>
            <w:tcW w:w="678" w:type="pct"/>
          </w:tcPr>
          <w:p w:rsidR="003F2A0E" w:rsidRDefault="003F2A0E" w:rsidP="008E18EA">
            <w:pPr>
              <w:rPr>
                <w:sz w:val="18"/>
                <w:szCs w:val="18"/>
              </w:rPr>
            </w:pPr>
            <w:r>
              <w:rPr>
                <w:sz w:val="18"/>
                <w:szCs w:val="18"/>
              </w:rPr>
              <w:t>Amer Pop &amp; Rock</w:t>
            </w:r>
          </w:p>
        </w:tc>
        <w:tc>
          <w:tcPr>
            <w:tcW w:w="362" w:type="pct"/>
          </w:tcPr>
          <w:p w:rsidR="003F2A0E" w:rsidRDefault="003F2A0E" w:rsidP="008E18EA">
            <w:pPr>
              <w:rPr>
                <w:sz w:val="18"/>
                <w:szCs w:val="18"/>
              </w:rPr>
            </w:pPr>
            <w:r>
              <w:rPr>
                <w:sz w:val="18"/>
                <w:szCs w:val="18"/>
              </w:rPr>
              <w:t>3</w:t>
            </w:r>
          </w:p>
        </w:tc>
        <w:tc>
          <w:tcPr>
            <w:tcW w:w="1996" w:type="pct"/>
          </w:tcPr>
          <w:p w:rsidR="003F2A0E" w:rsidRDefault="003F2A0E" w:rsidP="008E18EA">
            <w:pPr>
              <w:rPr>
                <w:sz w:val="18"/>
                <w:szCs w:val="18"/>
              </w:rPr>
            </w:pPr>
          </w:p>
        </w:tc>
      </w:tr>
      <w:tr w:rsidR="003F2A0E" w:rsidRPr="009B2339" w:rsidTr="001137EE">
        <w:tc>
          <w:tcPr>
            <w:tcW w:w="487" w:type="pct"/>
          </w:tcPr>
          <w:p w:rsidR="003F2A0E" w:rsidRDefault="003F2A0E" w:rsidP="008E18EA">
            <w:pPr>
              <w:rPr>
                <w:sz w:val="18"/>
                <w:szCs w:val="18"/>
              </w:rPr>
            </w:pPr>
            <w:r>
              <w:rPr>
                <w:sz w:val="18"/>
                <w:szCs w:val="18"/>
              </w:rPr>
              <w:t>0505-450</w:t>
            </w:r>
          </w:p>
        </w:tc>
        <w:tc>
          <w:tcPr>
            <w:tcW w:w="616" w:type="pct"/>
          </w:tcPr>
          <w:p w:rsidR="003F2A0E" w:rsidRDefault="003F2A0E" w:rsidP="008E18EA">
            <w:pPr>
              <w:rPr>
                <w:sz w:val="18"/>
                <w:szCs w:val="18"/>
              </w:rPr>
            </w:pPr>
            <w:r>
              <w:rPr>
                <w:sz w:val="18"/>
                <w:szCs w:val="18"/>
              </w:rPr>
              <w:t>Music and the Stage</w:t>
            </w:r>
          </w:p>
        </w:tc>
        <w:tc>
          <w:tcPr>
            <w:tcW w:w="374" w:type="pct"/>
          </w:tcPr>
          <w:p w:rsidR="003F2A0E" w:rsidRDefault="003F2A0E" w:rsidP="008E18EA">
            <w:pPr>
              <w:rPr>
                <w:sz w:val="18"/>
                <w:szCs w:val="18"/>
              </w:rPr>
            </w:pPr>
            <w:r>
              <w:rPr>
                <w:sz w:val="18"/>
                <w:szCs w:val="18"/>
              </w:rPr>
              <w:t>4</w:t>
            </w:r>
          </w:p>
        </w:tc>
        <w:tc>
          <w:tcPr>
            <w:tcW w:w="487" w:type="pct"/>
          </w:tcPr>
          <w:p w:rsidR="003F2A0E" w:rsidRDefault="003F2A0E" w:rsidP="008E18EA">
            <w:pPr>
              <w:rPr>
                <w:sz w:val="18"/>
                <w:szCs w:val="18"/>
              </w:rPr>
            </w:pPr>
            <w:r>
              <w:rPr>
                <w:sz w:val="18"/>
                <w:szCs w:val="18"/>
              </w:rPr>
              <w:t>FNRT 204</w:t>
            </w:r>
          </w:p>
        </w:tc>
        <w:tc>
          <w:tcPr>
            <w:tcW w:w="678" w:type="pct"/>
          </w:tcPr>
          <w:p w:rsidR="003F2A0E" w:rsidRDefault="003F2A0E" w:rsidP="008E18EA">
            <w:pPr>
              <w:rPr>
                <w:sz w:val="18"/>
                <w:szCs w:val="18"/>
              </w:rPr>
            </w:pPr>
            <w:r>
              <w:rPr>
                <w:sz w:val="18"/>
                <w:szCs w:val="18"/>
              </w:rPr>
              <w:t>Music and the Stage</w:t>
            </w:r>
          </w:p>
        </w:tc>
        <w:tc>
          <w:tcPr>
            <w:tcW w:w="362" w:type="pct"/>
          </w:tcPr>
          <w:p w:rsidR="003F2A0E" w:rsidRDefault="003F2A0E" w:rsidP="008E18EA">
            <w:pPr>
              <w:rPr>
                <w:sz w:val="18"/>
                <w:szCs w:val="18"/>
              </w:rPr>
            </w:pPr>
            <w:r>
              <w:rPr>
                <w:sz w:val="18"/>
                <w:szCs w:val="18"/>
              </w:rPr>
              <w:t>3</w:t>
            </w:r>
          </w:p>
        </w:tc>
        <w:tc>
          <w:tcPr>
            <w:tcW w:w="1996" w:type="pct"/>
          </w:tcPr>
          <w:p w:rsidR="003F2A0E" w:rsidRDefault="003F2A0E" w:rsidP="008E18EA">
            <w:pPr>
              <w:rPr>
                <w:sz w:val="18"/>
                <w:szCs w:val="18"/>
              </w:rPr>
            </w:pPr>
          </w:p>
        </w:tc>
      </w:tr>
      <w:tr w:rsidR="003F2A0E" w:rsidRPr="009B2339" w:rsidTr="001137EE">
        <w:tc>
          <w:tcPr>
            <w:tcW w:w="487" w:type="pct"/>
          </w:tcPr>
          <w:p w:rsidR="003F2A0E" w:rsidRDefault="003F2A0E" w:rsidP="008E18EA">
            <w:pPr>
              <w:rPr>
                <w:sz w:val="18"/>
                <w:szCs w:val="18"/>
              </w:rPr>
            </w:pPr>
            <w:r>
              <w:rPr>
                <w:sz w:val="18"/>
                <w:szCs w:val="18"/>
              </w:rPr>
              <w:t>0505-483</w:t>
            </w:r>
          </w:p>
        </w:tc>
        <w:tc>
          <w:tcPr>
            <w:tcW w:w="616" w:type="pct"/>
          </w:tcPr>
          <w:p w:rsidR="003F2A0E" w:rsidRDefault="003F2A0E" w:rsidP="008E18EA">
            <w:pPr>
              <w:rPr>
                <w:sz w:val="18"/>
                <w:szCs w:val="18"/>
              </w:rPr>
            </w:pPr>
            <w:r>
              <w:rPr>
                <w:sz w:val="18"/>
                <w:szCs w:val="18"/>
              </w:rPr>
              <w:t>Bach &amp; the Baroque</w:t>
            </w:r>
          </w:p>
        </w:tc>
        <w:tc>
          <w:tcPr>
            <w:tcW w:w="374" w:type="pct"/>
          </w:tcPr>
          <w:p w:rsidR="003F2A0E" w:rsidRDefault="003F2A0E" w:rsidP="008E18EA">
            <w:pPr>
              <w:rPr>
                <w:sz w:val="18"/>
                <w:szCs w:val="18"/>
              </w:rPr>
            </w:pPr>
            <w:r>
              <w:rPr>
                <w:sz w:val="18"/>
                <w:szCs w:val="18"/>
              </w:rPr>
              <w:t>4</w:t>
            </w:r>
          </w:p>
        </w:tc>
        <w:tc>
          <w:tcPr>
            <w:tcW w:w="487" w:type="pct"/>
          </w:tcPr>
          <w:p w:rsidR="003F2A0E" w:rsidRDefault="003F2A0E" w:rsidP="008E18EA">
            <w:pPr>
              <w:rPr>
                <w:sz w:val="18"/>
                <w:szCs w:val="18"/>
              </w:rPr>
            </w:pPr>
            <w:r>
              <w:rPr>
                <w:sz w:val="18"/>
                <w:szCs w:val="18"/>
              </w:rPr>
              <w:t>FNRT 210</w:t>
            </w:r>
          </w:p>
        </w:tc>
        <w:tc>
          <w:tcPr>
            <w:tcW w:w="678" w:type="pct"/>
          </w:tcPr>
          <w:p w:rsidR="003F2A0E" w:rsidRDefault="003F2A0E" w:rsidP="008E18EA">
            <w:pPr>
              <w:rPr>
                <w:sz w:val="18"/>
                <w:szCs w:val="18"/>
              </w:rPr>
            </w:pPr>
            <w:r>
              <w:rPr>
                <w:sz w:val="18"/>
                <w:szCs w:val="18"/>
              </w:rPr>
              <w:t>Bach, Handel, and the Baroque</w:t>
            </w:r>
          </w:p>
        </w:tc>
        <w:tc>
          <w:tcPr>
            <w:tcW w:w="362" w:type="pct"/>
          </w:tcPr>
          <w:p w:rsidR="003F2A0E" w:rsidRDefault="003F2A0E" w:rsidP="008E18EA">
            <w:pPr>
              <w:rPr>
                <w:sz w:val="18"/>
                <w:szCs w:val="18"/>
              </w:rPr>
            </w:pPr>
            <w:r>
              <w:rPr>
                <w:sz w:val="18"/>
                <w:szCs w:val="18"/>
              </w:rPr>
              <w:t>3</w:t>
            </w:r>
          </w:p>
        </w:tc>
        <w:tc>
          <w:tcPr>
            <w:tcW w:w="1996" w:type="pct"/>
          </w:tcPr>
          <w:p w:rsidR="003F2A0E" w:rsidRDefault="003F2A0E" w:rsidP="008E18EA">
            <w:pPr>
              <w:rPr>
                <w:sz w:val="18"/>
                <w:szCs w:val="18"/>
              </w:rPr>
            </w:pPr>
          </w:p>
        </w:tc>
      </w:tr>
      <w:tr w:rsidR="003F2A0E" w:rsidRPr="009B2339" w:rsidTr="001137EE">
        <w:tc>
          <w:tcPr>
            <w:tcW w:w="487" w:type="pct"/>
          </w:tcPr>
          <w:p w:rsidR="003F2A0E" w:rsidRDefault="003F2A0E" w:rsidP="008E18EA">
            <w:pPr>
              <w:rPr>
                <w:sz w:val="18"/>
                <w:szCs w:val="18"/>
              </w:rPr>
            </w:pPr>
            <w:r>
              <w:rPr>
                <w:sz w:val="18"/>
                <w:szCs w:val="18"/>
              </w:rPr>
              <w:lastRenderedPageBreak/>
              <w:t>0505-459</w:t>
            </w:r>
          </w:p>
        </w:tc>
        <w:tc>
          <w:tcPr>
            <w:tcW w:w="616" w:type="pct"/>
          </w:tcPr>
          <w:p w:rsidR="003F2A0E" w:rsidRDefault="003F2A0E" w:rsidP="008E18EA">
            <w:pPr>
              <w:rPr>
                <w:sz w:val="18"/>
                <w:szCs w:val="18"/>
              </w:rPr>
            </w:pPr>
            <w:r>
              <w:rPr>
                <w:sz w:val="18"/>
                <w:szCs w:val="18"/>
              </w:rPr>
              <w:t>Haydn &amp; Mozart</w:t>
            </w:r>
          </w:p>
        </w:tc>
        <w:tc>
          <w:tcPr>
            <w:tcW w:w="374" w:type="pct"/>
          </w:tcPr>
          <w:p w:rsidR="003F2A0E" w:rsidRDefault="003F2A0E" w:rsidP="008E18EA">
            <w:pPr>
              <w:rPr>
                <w:sz w:val="18"/>
                <w:szCs w:val="18"/>
              </w:rPr>
            </w:pPr>
            <w:r>
              <w:rPr>
                <w:sz w:val="18"/>
                <w:szCs w:val="18"/>
              </w:rPr>
              <w:t>4</w:t>
            </w:r>
          </w:p>
        </w:tc>
        <w:tc>
          <w:tcPr>
            <w:tcW w:w="487" w:type="pct"/>
          </w:tcPr>
          <w:p w:rsidR="003F2A0E" w:rsidRDefault="003F2A0E" w:rsidP="008E18EA">
            <w:pPr>
              <w:rPr>
                <w:sz w:val="18"/>
                <w:szCs w:val="18"/>
              </w:rPr>
            </w:pPr>
            <w:r>
              <w:rPr>
                <w:sz w:val="18"/>
                <w:szCs w:val="18"/>
              </w:rPr>
              <w:t>FNRT 211</w:t>
            </w:r>
          </w:p>
        </w:tc>
        <w:tc>
          <w:tcPr>
            <w:tcW w:w="678" w:type="pct"/>
          </w:tcPr>
          <w:p w:rsidR="003F2A0E" w:rsidRDefault="003F2A0E" w:rsidP="008E18EA">
            <w:pPr>
              <w:rPr>
                <w:sz w:val="18"/>
                <w:szCs w:val="18"/>
              </w:rPr>
            </w:pPr>
            <w:r>
              <w:rPr>
                <w:sz w:val="18"/>
                <w:szCs w:val="18"/>
              </w:rPr>
              <w:t>Era of Haydn, Mozart, and Beethoven</w:t>
            </w:r>
          </w:p>
        </w:tc>
        <w:tc>
          <w:tcPr>
            <w:tcW w:w="362" w:type="pct"/>
          </w:tcPr>
          <w:p w:rsidR="003F2A0E" w:rsidRDefault="003F2A0E" w:rsidP="008E18EA">
            <w:pPr>
              <w:rPr>
                <w:sz w:val="18"/>
                <w:szCs w:val="18"/>
              </w:rPr>
            </w:pPr>
            <w:r>
              <w:rPr>
                <w:sz w:val="18"/>
                <w:szCs w:val="18"/>
              </w:rPr>
              <w:t>3</w:t>
            </w:r>
          </w:p>
        </w:tc>
        <w:tc>
          <w:tcPr>
            <w:tcW w:w="1996" w:type="pct"/>
          </w:tcPr>
          <w:p w:rsidR="003F2A0E" w:rsidRDefault="003F2A0E" w:rsidP="008E18EA">
            <w:pPr>
              <w:rPr>
                <w:sz w:val="18"/>
                <w:szCs w:val="18"/>
              </w:rPr>
            </w:pPr>
          </w:p>
        </w:tc>
      </w:tr>
      <w:tr w:rsidR="003F2A0E" w:rsidRPr="009B2339" w:rsidTr="001137EE">
        <w:tc>
          <w:tcPr>
            <w:tcW w:w="487" w:type="pct"/>
          </w:tcPr>
          <w:p w:rsidR="003F2A0E" w:rsidRDefault="003F2A0E" w:rsidP="008E18EA">
            <w:pPr>
              <w:rPr>
                <w:sz w:val="18"/>
                <w:szCs w:val="18"/>
              </w:rPr>
            </w:pPr>
            <w:r>
              <w:rPr>
                <w:sz w:val="18"/>
                <w:szCs w:val="18"/>
              </w:rPr>
              <w:t>0505-448</w:t>
            </w:r>
          </w:p>
        </w:tc>
        <w:tc>
          <w:tcPr>
            <w:tcW w:w="616" w:type="pct"/>
          </w:tcPr>
          <w:p w:rsidR="003F2A0E" w:rsidRDefault="003F2A0E" w:rsidP="008E18EA">
            <w:pPr>
              <w:rPr>
                <w:sz w:val="18"/>
                <w:szCs w:val="18"/>
              </w:rPr>
            </w:pPr>
            <w:r>
              <w:rPr>
                <w:sz w:val="18"/>
                <w:szCs w:val="18"/>
              </w:rPr>
              <w:t>Romanticism in Music</w:t>
            </w:r>
          </w:p>
        </w:tc>
        <w:tc>
          <w:tcPr>
            <w:tcW w:w="374" w:type="pct"/>
          </w:tcPr>
          <w:p w:rsidR="003F2A0E" w:rsidRDefault="003F2A0E" w:rsidP="008E18EA">
            <w:pPr>
              <w:rPr>
                <w:sz w:val="18"/>
                <w:szCs w:val="18"/>
              </w:rPr>
            </w:pPr>
            <w:r>
              <w:rPr>
                <w:sz w:val="18"/>
                <w:szCs w:val="18"/>
              </w:rPr>
              <w:t>4</w:t>
            </w:r>
          </w:p>
        </w:tc>
        <w:tc>
          <w:tcPr>
            <w:tcW w:w="487" w:type="pct"/>
          </w:tcPr>
          <w:p w:rsidR="003F2A0E" w:rsidRDefault="003F2A0E" w:rsidP="008E18EA">
            <w:pPr>
              <w:rPr>
                <w:sz w:val="18"/>
                <w:szCs w:val="18"/>
              </w:rPr>
            </w:pPr>
            <w:r>
              <w:rPr>
                <w:sz w:val="18"/>
                <w:szCs w:val="18"/>
              </w:rPr>
              <w:t>FNRT 320</w:t>
            </w:r>
          </w:p>
        </w:tc>
        <w:tc>
          <w:tcPr>
            <w:tcW w:w="678" w:type="pct"/>
          </w:tcPr>
          <w:p w:rsidR="003F2A0E" w:rsidRDefault="000A31BA" w:rsidP="008E18EA">
            <w:pPr>
              <w:rPr>
                <w:sz w:val="18"/>
                <w:szCs w:val="18"/>
              </w:rPr>
            </w:pPr>
            <w:r>
              <w:rPr>
                <w:sz w:val="18"/>
                <w:szCs w:val="18"/>
              </w:rPr>
              <w:t>Music of the Romantic Era</w:t>
            </w:r>
          </w:p>
        </w:tc>
        <w:tc>
          <w:tcPr>
            <w:tcW w:w="362" w:type="pct"/>
          </w:tcPr>
          <w:p w:rsidR="003F2A0E" w:rsidRDefault="000A31BA" w:rsidP="008E18EA">
            <w:pPr>
              <w:rPr>
                <w:sz w:val="18"/>
                <w:szCs w:val="18"/>
              </w:rPr>
            </w:pPr>
            <w:r>
              <w:rPr>
                <w:sz w:val="18"/>
                <w:szCs w:val="18"/>
              </w:rPr>
              <w:t>3</w:t>
            </w:r>
          </w:p>
        </w:tc>
        <w:tc>
          <w:tcPr>
            <w:tcW w:w="1996" w:type="pct"/>
          </w:tcPr>
          <w:p w:rsidR="003F2A0E" w:rsidRDefault="003F2A0E" w:rsidP="008E18EA">
            <w:pPr>
              <w:rPr>
                <w:sz w:val="18"/>
                <w:szCs w:val="18"/>
              </w:rPr>
            </w:pPr>
          </w:p>
        </w:tc>
      </w:tr>
      <w:tr w:rsidR="001137EE" w:rsidRPr="009B2339" w:rsidTr="001137EE">
        <w:tc>
          <w:tcPr>
            <w:tcW w:w="487" w:type="pct"/>
          </w:tcPr>
          <w:p w:rsidR="001137EE" w:rsidRPr="00896972" w:rsidRDefault="000A31BA" w:rsidP="008E18EA">
            <w:pPr>
              <w:rPr>
                <w:sz w:val="18"/>
                <w:szCs w:val="18"/>
              </w:rPr>
            </w:pPr>
            <w:r>
              <w:rPr>
                <w:sz w:val="18"/>
                <w:szCs w:val="18"/>
              </w:rPr>
              <w:t>0505-484</w:t>
            </w:r>
          </w:p>
        </w:tc>
        <w:tc>
          <w:tcPr>
            <w:tcW w:w="616" w:type="pct"/>
          </w:tcPr>
          <w:p w:rsidR="001137EE" w:rsidRPr="00896972" w:rsidRDefault="000A31BA" w:rsidP="008E18EA">
            <w:pPr>
              <w:rPr>
                <w:sz w:val="18"/>
                <w:szCs w:val="18"/>
              </w:rPr>
            </w:pPr>
            <w:r>
              <w:rPr>
                <w:sz w:val="18"/>
                <w:szCs w:val="18"/>
              </w:rPr>
              <w:t>Music Since 1900</w:t>
            </w:r>
          </w:p>
        </w:tc>
        <w:tc>
          <w:tcPr>
            <w:tcW w:w="374" w:type="pct"/>
          </w:tcPr>
          <w:p w:rsidR="001137EE" w:rsidRPr="00896972" w:rsidRDefault="000A31BA" w:rsidP="008E18EA">
            <w:pPr>
              <w:rPr>
                <w:sz w:val="18"/>
                <w:szCs w:val="18"/>
              </w:rPr>
            </w:pPr>
            <w:r>
              <w:rPr>
                <w:sz w:val="18"/>
                <w:szCs w:val="18"/>
              </w:rPr>
              <w:t>4</w:t>
            </w:r>
          </w:p>
        </w:tc>
        <w:tc>
          <w:tcPr>
            <w:tcW w:w="487" w:type="pct"/>
          </w:tcPr>
          <w:p w:rsidR="001137EE" w:rsidRPr="00896972" w:rsidRDefault="000A31BA" w:rsidP="008E18EA">
            <w:pPr>
              <w:rPr>
                <w:sz w:val="18"/>
                <w:szCs w:val="18"/>
              </w:rPr>
            </w:pPr>
            <w:r>
              <w:rPr>
                <w:sz w:val="18"/>
                <w:szCs w:val="18"/>
              </w:rPr>
              <w:t>FNRT 321</w:t>
            </w:r>
          </w:p>
        </w:tc>
        <w:tc>
          <w:tcPr>
            <w:tcW w:w="678" w:type="pct"/>
          </w:tcPr>
          <w:p w:rsidR="001137EE" w:rsidRPr="00896972" w:rsidRDefault="000A31BA" w:rsidP="008E18EA">
            <w:pPr>
              <w:rPr>
                <w:sz w:val="18"/>
                <w:szCs w:val="18"/>
              </w:rPr>
            </w:pPr>
            <w:r>
              <w:rPr>
                <w:sz w:val="18"/>
                <w:szCs w:val="18"/>
              </w:rPr>
              <w:t>Music Since 1900</w:t>
            </w:r>
          </w:p>
        </w:tc>
        <w:tc>
          <w:tcPr>
            <w:tcW w:w="362" w:type="pct"/>
          </w:tcPr>
          <w:p w:rsidR="001137EE" w:rsidRPr="00896972" w:rsidRDefault="000A31BA" w:rsidP="008E18EA">
            <w:pPr>
              <w:rPr>
                <w:sz w:val="18"/>
                <w:szCs w:val="18"/>
              </w:rPr>
            </w:pPr>
            <w:r>
              <w:rPr>
                <w:sz w:val="18"/>
                <w:szCs w:val="18"/>
              </w:rPr>
              <w:t>3</w:t>
            </w:r>
          </w:p>
        </w:tc>
        <w:tc>
          <w:tcPr>
            <w:tcW w:w="1996" w:type="pct"/>
          </w:tcPr>
          <w:p w:rsidR="001137EE" w:rsidRPr="00896972" w:rsidRDefault="001137EE"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0505-455</w:t>
            </w:r>
          </w:p>
        </w:tc>
        <w:tc>
          <w:tcPr>
            <w:tcW w:w="616" w:type="pct"/>
          </w:tcPr>
          <w:p w:rsidR="000A31BA" w:rsidRDefault="000A31BA" w:rsidP="008E18EA">
            <w:pPr>
              <w:rPr>
                <w:sz w:val="18"/>
                <w:szCs w:val="18"/>
              </w:rPr>
            </w:pPr>
            <w:r>
              <w:rPr>
                <w:sz w:val="18"/>
                <w:szCs w:val="18"/>
              </w:rPr>
              <w:t>Survey of Jazz</w:t>
            </w:r>
          </w:p>
        </w:tc>
        <w:tc>
          <w:tcPr>
            <w:tcW w:w="374" w:type="pct"/>
          </w:tcPr>
          <w:p w:rsidR="000A31BA" w:rsidRDefault="000A31BA" w:rsidP="008E18EA">
            <w:pPr>
              <w:rPr>
                <w:sz w:val="18"/>
                <w:szCs w:val="18"/>
              </w:rPr>
            </w:pPr>
            <w:r>
              <w:rPr>
                <w:sz w:val="18"/>
                <w:szCs w:val="18"/>
              </w:rPr>
              <w:t>4</w:t>
            </w:r>
          </w:p>
        </w:tc>
        <w:tc>
          <w:tcPr>
            <w:tcW w:w="487" w:type="pct"/>
          </w:tcPr>
          <w:p w:rsidR="000A31BA" w:rsidRDefault="000A31BA" w:rsidP="008E18EA">
            <w:pPr>
              <w:rPr>
                <w:sz w:val="18"/>
                <w:szCs w:val="18"/>
              </w:rPr>
            </w:pPr>
            <w:r>
              <w:rPr>
                <w:sz w:val="18"/>
                <w:szCs w:val="18"/>
              </w:rPr>
              <w:t>FNRT 322</w:t>
            </w:r>
          </w:p>
        </w:tc>
        <w:tc>
          <w:tcPr>
            <w:tcW w:w="678" w:type="pct"/>
          </w:tcPr>
          <w:p w:rsidR="000A31BA" w:rsidRDefault="000A31BA" w:rsidP="008E18EA">
            <w:pPr>
              <w:rPr>
                <w:sz w:val="18"/>
                <w:szCs w:val="18"/>
              </w:rPr>
            </w:pPr>
            <w:r>
              <w:rPr>
                <w:sz w:val="18"/>
                <w:szCs w:val="18"/>
              </w:rPr>
              <w:t>Survey of Jazz</w:t>
            </w:r>
          </w:p>
        </w:tc>
        <w:tc>
          <w:tcPr>
            <w:tcW w:w="362" w:type="pct"/>
          </w:tcPr>
          <w:p w:rsidR="000A31BA" w:rsidRDefault="000A31BA" w:rsidP="008E18EA">
            <w:pPr>
              <w:rPr>
                <w:sz w:val="18"/>
                <w:szCs w:val="18"/>
              </w:rPr>
            </w:pPr>
            <w:r>
              <w:rPr>
                <w:sz w:val="18"/>
                <w:szCs w:val="18"/>
              </w:rPr>
              <w:t>3</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0505-463</w:t>
            </w:r>
          </w:p>
        </w:tc>
        <w:tc>
          <w:tcPr>
            <w:tcW w:w="616" w:type="pct"/>
          </w:tcPr>
          <w:p w:rsidR="000A31BA" w:rsidRDefault="000A31BA" w:rsidP="008E18EA">
            <w:pPr>
              <w:rPr>
                <w:sz w:val="18"/>
                <w:szCs w:val="18"/>
              </w:rPr>
            </w:pPr>
            <w:r>
              <w:rPr>
                <w:sz w:val="18"/>
                <w:szCs w:val="18"/>
              </w:rPr>
              <w:t>African Amer. Music</w:t>
            </w:r>
          </w:p>
        </w:tc>
        <w:tc>
          <w:tcPr>
            <w:tcW w:w="374" w:type="pct"/>
          </w:tcPr>
          <w:p w:rsidR="000A31BA" w:rsidRDefault="000A31BA" w:rsidP="008E18EA">
            <w:pPr>
              <w:rPr>
                <w:sz w:val="18"/>
                <w:szCs w:val="18"/>
              </w:rPr>
            </w:pPr>
            <w:r>
              <w:rPr>
                <w:sz w:val="18"/>
                <w:szCs w:val="18"/>
              </w:rPr>
              <w:t>4</w:t>
            </w:r>
          </w:p>
        </w:tc>
        <w:tc>
          <w:tcPr>
            <w:tcW w:w="487" w:type="pct"/>
          </w:tcPr>
          <w:p w:rsidR="000A31BA" w:rsidRDefault="000A31BA" w:rsidP="008E18EA">
            <w:pPr>
              <w:rPr>
                <w:sz w:val="18"/>
                <w:szCs w:val="18"/>
              </w:rPr>
            </w:pPr>
            <w:r>
              <w:rPr>
                <w:sz w:val="18"/>
                <w:szCs w:val="18"/>
              </w:rPr>
              <w:t>FNRT 323</w:t>
            </w:r>
          </w:p>
        </w:tc>
        <w:tc>
          <w:tcPr>
            <w:tcW w:w="678" w:type="pct"/>
          </w:tcPr>
          <w:p w:rsidR="000A31BA" w:rsidRDefault="000A31BA" w:rsidP="008E18EA">
            <w:pPr>
              <w:rPr>
                <w:sz w:val="18"/>
                <w:szCs w:val="18"/>
              </w:rPr>
            </w:pPr>
            <w:r>
              <w:rPr>
                <w:sz w:val="18"/>
                <w:szCs w:val="18"/>
              </w:rPr>
              <w:t>Survey of African American Music</w:t>
            </w:r>
          </w:p>
        </w:tc>
        <w:tc>
          <w:tcPr>
            <w:tcW w:w="362" w:type="pct"/>
          </w:tcPr>
          <w:p w:rsidR="000A31BA" w:rsidRDefault="000A31BA" w:rsidP="008E18EA">
            <w:pPr>
              <w:rPr>
                <w:sz w:val="18"/>
                <w:szCs w:val="18"/>
              </w:rPr>
            </w:pPr>
            <w:r>
              <w:rPr>
                <w:sz w:val="18"/>
                <w:szCs w:val="18"/>
              </w:rPr>
              <w:t>3</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0505-466</w:t>
            </w:r>
          </w:p>
        </w:tc>
        <w:tc>
          <w:tcPr>
            <w:tcW w:w="616" w:type="pct"/>
          </w:tcPr>
          <w:p w:rsidR="000A31BA" w:rsidRDefault="000A31BA" w:rsidP="008E18EA">
            <w:pPr>
              <w:rPr>
                <w:sz w:val="18"/>
                <w:szCs w:val="18"/>
              </w:rPr>
            </w:pPr>
            <w:r>
              <w:rPr>
                <w:sz w:val="18"/>
                <w:szCs w:val="18"/>
              </w:rPr>
              <w:t>Sounds of Protest</w:t>
            </w:r>
          </w:p>
        </w:tc>
        <w:tc>
          <w:tcPr>
            <w:tcW w:w="374" w:type="pct"/>
          </w:tcPr>
          <w:p w:rsidR="000A31BA" w:rsidRDefault="000A31BA" w:rsidP="008E18EA">
            <w:pPr>
              <w:rPr>
                <w:sz w:val="18"/>
                <w:szCs w:val="18"/>
              </w:rPr>
            </w:pPr>
            <w:r>
              <w:rPr>
                <w:sz w:val="18"/>
                <w:szCs w:val="18"/>
              </w:rPr>
              <w:t>4</w:t>
            </w:r>
          </w:p>
        </w:tc>
        <w:tc>
          <w:tcPr>
            <w:tcW w:w="487" w:type="pct"/>
          </w:tcPr>
          <w:p w:rsidR="000A31BA" w:rsidRDefault="000A31BA" w:rsidP="008E18EA">
            <w:pPr>
              <w:rPr>
                <w:sz w:val="18"/>
                <w:szCs w:val="18"/>
              </w:rPr>
            </w:pPr>
            <w:r>
              <w:rPr>
                <w:sz w:val="18"/>
                <w:szCs w:val="18"/>
              </w:rPr>
              <w:t>FNRT</w:t>
            </w:r>
          </w:p>
          <w:p w:rsidR="000A31BA" w:rsidRDefault="000A31BA" w:rsidP="008E18EA">
            <w:pPr>
              <w:rPr>
                <w:sz w:val="18"/>
                <w:szCs w:val="18"/>
              </w:rPr>
            </w:pPr>
            <w:r>
              <w:rPr>
                <w:sz w:val="18"/>
                <w:szCs w:val="18"/>
              </w:rPr>
              <w:t>324</w:t>
            </w:r>
          </w:p>
        </w:tc>
        <w:tc>
          <w:tcPr>
            <w:tcW w:w="678" w:type="pct"/>
          </w:tcPr>
          <w:p w:rsidR="000A31BA" w:rsidRDefault="000A31BA" w:rsidP="008E18EA">
            <w:pPr>
              <w:rPr>
                <w:sz w:val="18"/>
                <w:szCs w:val="18"/>
              </w:rPr>
            </w:pPr>
            <w:r>
              <w:rPr>
                <w:sz w:val="18"/>
                <w:szCs w:val="18"/>
              </w:rPr>
              <w:t>Sounds of Protest</w:t>
            </w:r>
          </w:p>
        </w:tc>
        <w:tc>
          <w:tcPr>
            <w:tcW w:w="362" w:type="pct"/>
          </w:tcPr>
          <w:p w:rsidR="000A31BA" w:rsidRDefault="000A31BA" w:rsidP="008E18EA">
            <w:pPr>
              <w:rPr>
                <w:sz w:val="18"/>
                <w:szCs w:val="18"/>
              </w:rPr>
            </w:pPr>
            <w:r>
              <w:rPr>
                <w:sz w:val="18"/>
                <w:szCs w:val="18"/>
              </w:rPr>
              <w:t>3</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0505-470</w:t>
            </w:r>
          </w:p>
        </w:tc>
        <w:tc>
          <w:tcPr>
            <w:tcW w:w="616" w:type="pct"/>
          </w:tcPr>
          <w:p w:rsidR="000A31BA" w:rsidRDefault="000A31BA" w:rsidP="008E18EA">
            <w:pPr>
              <w:rPr>
                <w:sz w:val="18"/>
                <w:szCs w:val="18"/>
              </w:rPr>
            </w:pPr>
            <w:r>
              <w:rPr>
                <w:sz w:val="18"/>
                <w:szCs w:val="18"/>
              </w:rPr>
              <w:t>Amer. Popular Song</w:t>
            </w:r>
          </w:p>
        </w:tc>
        <w:tc>
          <w:tcPr>
            <w:tcW w:w="374" w:type="pct"/>
          </w:tcPr>
          <w:p w:rsidR="000A31BA" w:rsidRDefault="000A31BA" w:rsidP="008E18EA">
            <w:pPr>
              <w:rPr>
                <w:sz w:val="18"/>
                <w:szCs w:val="18"/>
              </w:rPr>
            </w:pPr>
            <w:r>
              <w:rPr>
                <w:sz w:val="18"/>
                <w:szCs w:val="18"/>
              </w:rPr>
              <w:t>4</w:t>
            </w:r>
          </w:p>
        </w:tc>
        <w:tc>
          <w:tcPr>
            <w:tcW w:w="487" w:type="pct"/>
          </w:tcPr>
          <w:p w:rsidR="000A31BA" w:rsidRDefault="000A31BA" w:rsidP="008E18EA">
            <w:pPr>
              <w:rPr>
                <w:sz w:val="18"/>
                <w:szCs w:val="18"/>
              </w:rPr>
            </w:pPr>
            <w:r>
              <w:rPr>
                <w:sz w:val="18"/>
                <w:szCs w:val="18"/>
              </w:rPr>
              <w:t>FNRT 325</w:t>
            </w:r>
          </w:p>
        </w:tc>
        <w:tc>
          <w:tcPr>
            <w:tcW w:w="678" w:type="pct"/>
          </w:tcPr>
          <w:p w:rsidR="000A31BA" w:rsidRDefault="000A31BA" w:rsidP="000A31BA">
            <w:pPr>
              <w:rPr>
                <w:sz w:val="18"/>
                <w:szCs w:val="18"/>
              </w:rPr>
            </w:pPr>
            <w:r>
              <w:rPr>
                <w:sz w:val="18"/>
                <w:szCs w:val="18"/>
              </w:rPr>
              <w:t>Amer. Popular Song</w:t>
            </w:r>
          </w:p>
        </w:tc>
        <w:tc>
          <w:tcPr>
            <w:tcW w:w="362" w:type="pct"/>
          </w:tcPr>
          <w:p w:rsidR="000A31BA" w:rsidRDefault="000A31BA" w:rsidP="008E18EA">
            <w:pPr>
              <w:rPr>
                <w:sz w:val="18"/>
                <w:szCs w:val="18"/>
              </w:rPr>
            </w:pPr>
            <w:r>
              <w:rPr>
                <w:sz w:val="18"/>
                <w:szCs w:val="18"/>
              </w:rPr>
              <w:t>3</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0505-490</w:t>
            </w:r>
          </w:p>
        </w:tc>
        <w:tc>
          <w:tcPr>
            <w:tcW w:w="616" w:type="pct"/>
          </w:tcPr>
          <w:p w:rsidR="000A31BA" w:rsidRDefault="000A31BA" w:rsidP="008E18EA">
            <w:pPr>
              <w:rPr>
                <w:sz w:val="18"/>
                <w:szCs w:val="18"/>
              </w:rPr>
            </w:pPr>
            <w:r>
              <w:rPr>
                <w:sz w:val="18"/>
                <w:szCs w:val="18"/>
              </w:rPr>
              <w:t>Hist. of Mus. Instruments</w:t>
            </w:r>
          </w:p>
        </w:tc>
        <w:tc>
          <w:tcPr>
            <w:tcW w:w="374" w:type="pct"/>
          </w:tcPr>
          <w:p w:rsidR="000A31BA" w:rsidRDefault="000A31BA" w:rsidP="008E18EA">
            <w:pPr>
              <w:rPr>
                <w:sz w:val="18"/>
                <w:szCs w:val="18"/>
              </w:rPr>
            </w:pPr>
            <w:r>
              <w:rPr>
                <w:sz w:val="18"/>
                <w:szCs w:val="18"/>
              </w:rPr>
              <w:t>4</w:t>
            </w:r>
          </w:p>
        </w:tc>
        <w:tc>
          <w:tcPr>
            <w:tcW w:w="487" w:type="pct"/>
          </w:tcPr>
          <w:p w:rsidR="000A31BA" w:rsidRDefault="000A31BA" w:rsidP="008E18EA">
            <w:pPr>
              <w:rPr>
                <w:sz w:val="18"/>
                <w:szCs w:val="18"/>
              </w:rPr>
            </w:pPr>
            <w:r>
              <w:rPr>
                <w:sz w:val="18"/>
                <w:szCs w:val="18"/>
              </w:rPr>
              <w:t>FNRT 326</w:t>
            </w:r>
          </w:p>
        </w:tc>
        <w:tc>
          <w:tcPr>
            <w:tcW w:w="678" w:type="pct"/>
          </w:tcPr>
          <w:p w:rsidR="000A31BA" w:rsidRDefault="000A31BA" w:rsidP="000A31BA">
            <w:pPr>
              <w:rPr>
                <w:sz w:val="18"/>
                <w:szCs w:val="18"/>
              </w:rPr>
            </w:pPr>
            <w:r>
              <w:rPr>
                <w:sz w:val="18"/>
                <w:szCs w:val="18"/>
              </w:rPr>
              <w:t>Hist. of Mus. Instruments</w:t>
            </w:r>
          </w:p>
        </w:tc>
        <w:tc>
          <w:tcPr>
            <w:tcW w:w="362" w:type="pct"/>
          </w:tcPr>
          <w:p w:rsidR="000A31BA" w:rsidRDefault="000A31BA" w:rsidP="008E18EA">
            <w:pPr>
              <w:rPr>
                <w:sz w:val="18"/>
                <w:szCs w:val="18"/>
              </w:rPr>
            </w:pPr>
            <w:r>
              <w:rPr>
                <w:sz w:val="18"/>
                <w:szCs w:val="18"/>
              </w:rPr>
              <w:t>3</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0505-401</w:t>
            </w:r>
          </w:p>
        </w:tc>
        <w:tc>
          <w:tcPr>
            <w:tcW w:w="616" w:type="pct"/>
          </w:tcPr>
          <w:p w:rsidR="000A31BA" w:rsidRDefault="000A31BA" w:rsidP="008E18EA">
            <w:pPr>
              <w:rPr>
                <w:sz w:val="18"/>
                <w:szCs w:val="18"/>
              </w:rPr>
            </w:pPr>
            <w:r>
              <w:rPr>
                <w:sz w:val="18"/>
                <w:szCs w:val="18"/>
              </w:rPr>
              <w:t>Singers</w:t>
            </w:r>
          </w:p>
        </w:tc>
        <w:tc>
          <w:tcPr>
            <w:tcW w:w="374" w:type="pct"/>
          </w:tcPr>
          <w:p w:rsidR="000A31BA" w:rsidRDefault="000A31BA" w:rsidP="008E18EA">
            <w:pPr>
              <w:rPr>
                <w:sz w:val="18"/>
                <w:szCs w:val="18"/>
              </w:rPr>
            </w:pPr>
            <w:r>
              <w:rPr>
                <w:sz w:val="18"/>
                <w:szCs w:val="18"/>
              </w:rPr>
              <w:t>1</w:t>
            </w:r>
          </w:p>
        </w:tc>
        <w:tc>
          <w:tcPr>
            <w:tcW w:w="487" w:type="pct"/>
          </w:tcPr>
          <w:p w:rsidR="000A31BA" w:rsidRDefault="000A31BA" w:rsidP="008E18EA">
            <w:pPr>
              <w:rPr>
                <w:sz w:val="18"/>
                <w:szCs w:val="18"/>
              </w:rPr>
            </w:pPr>
            <w:r>
              <w:rPr>
                <w:sz w:val="18"/>
                <w:szCs w:val="18"/>
              </w:rPr>
              <w:t>FNRT 250</w:t>
            </w:r>
          </w:p>
        </w:tc>
        <w:tc>
          <w:tcPr>
            <w:tcW w:w="678" w:type="pct"/>
          </w:tcPr>
          <w:p w:rsidR="000A31BA" w:rsidRDefault="000A31BA" w:rsidP="000A31BA">
            <w:pPr>
              <w:rPr>
                <w:sz w:val="18"/>
                <w:szCs w:val="18"/>
              </w:rPr>
            </w:pPr>
            <w:r>
              <w:rPr>
                <w:sz w:val="18"/>
                <w:szCs w:val="18"/>
              </w:rPr>
              <w:t>Singers</w:t>
            </w:r>
          </w:p>
        </w:tc>
        <w:tc>
          <w:tcPr>
            <w:tcW w:w="362" w:type="pct"/>
          </w:tcPr>
          <w:p w:rsidR="000A31BA" w:rsidRDefault="000A31BA" w:rsidP="008E18EA">
            <w:pPr>
              <w:rPr>
                <w:sz w:val="18"/>
                <w:szCs w:val="18"/>
              </w:rPr>
            </w:pPr>
            <w:r>
              <w:rPr>
                <w:sz w:val="18"/>
                <w:szCs w:val="18"/>
              </w:rPr>
              <w:t>1</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0505-402</w:t>
            </w:r>
          </w:p>
        </w:tc>
        <w:tc>
          <w:tcPr>
            <w:tcW w:w="616" w:type="pct"/>
          </w:tcPr>
          <w:p w:rsidR="000A31BA" w:rsidRDefault="000A31BA" w:rsidP="008E18EA">
            <w:pPr>
              <w:rPr>
                <w:sz w:val="18"/>
                <w:szCs w:val="18"/>
              </w:rPr>
            </w:pPr>
            <w:r>
              <w:rPr>
                <w:sz w:val="18"/>
                <w:szCs w:val="18"/>
              </w:rPr>
              <w:t>Orchestra</w:t>
            </w:r>
          </w:p>
        </w:tc>
        <w:tc>
          <w:tcPr>
            <w:tcW w:w="374" w:type="pct"/>
          </w:tcPr>
          <w:p w:rsidR="000A31BA" w:rsidRDefault="000A31BA" w:rsidP="008E18EA">
            <w:pPr>
              <w:rPr>
                <w:sz w:val="18"/>
                <w:szCs w:val="18"/>
              </w:rPr>
            </w:pPr>
            <w:r>
              <w:rPr>
                <w:sz w:val="18"/>
                <w:szCs w:val="18"/>
              </w:rPr>
              <w:t>1</w:t>
            </w:r>
          </w:p>
        </w:tc>
        <w:tc>
          <w:tcPr>
            <w:tcW w:w="487" w:type="pct"/>
          </w:tcPr>
          <w:p w:rsidR="000A31BA" w:rsidRDefault="000A31BA" w:rsidP="008E18EA">
            <w:pPr>
              <w:rPr>
                <w:sz w:val="18"/>
                <w:szCs w:val="18"/>
              </w:rPr>
            </w:pPr>
            <w:r>
              <w:rPr>
                <w:sz w:val="18"/>
                <w:szCs w:val="18"/>
              </w:rPr>
              <w:t>FNRT 251</w:t>
            </w:r>
          </w:p>
        </w:tc>
        <w:tc>
          <w:tcPr>
            <w:tcW w:w="678" w:type="pct"/>
          </w:tcPr>
          <w:p w:rsidR="000A31BA" w:rsidRDefault="000A31BA" w:rsidP="000A31BA">
            <w:pPr>
              <w:rPr>
                <w:sz w:val="18"/>
                <w:szCs w:val="18"/>
              </w:rPr>
            </w:pPr>
            <w:r>
              <w:rPr>
                <w:sz w:val="18"/>
                <w:szCs w:val="18"/>
              </w:rPr>
              <w:t>Orchestra</w:t>
            </w:r>
          </w:p>
        </w:tc>
        <w:tc>
          <w:tcPr>
            <w:tcW w:w="362" w:type="pct"/>
          </w:tcPr>
          <w:p w:rsidR="000A31BA" w:rsidRDefault="000A31BA" w:rsidP="008E18EA">
            <w:pPr>
              <w:rPr>
                <w:sz w:val="18"/>
                <w:szCs w:val="18"/>
              </w:rPr>
            </w:pPr>
            <w:r>
              <w:rPr>
                <w:sz w:val="18"/>
                <w:szCs w:val="18"/>
              </w:rPr>
              <w:t>1</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0505-403</w:t>
            </w:r>
          </w:p>
        </w:tc>
        <w:tc>
          <w:tcPr>
            <w:tcW w:w="616" w:type="pct"/>
          </w:tcPr>
          <w:p w:rsidR="000A31BA" w:rsidRDefault="000A31BA" w:rsidP="008E18EA">
            <w:pPr>
              <w:rPr>
                <w:sz w:val="18"/>
                <w:szCs w:val="18"/>
              </w:rPr>
            </w:pPr>
            <w:r>
              <w:rPr>
                <w:sz w:val="18"/>
                <w:szCs w:val="18"/>
              </w:rPr>
              <w:t>Concert Band</w:t>
            </w:r>
          </w:p>
        </w:tc>
        <w:tc>
          <w:tcPr>
            <w:tcW w:w="374" w:type="pct"/>
          </w:tcPr>
          <w:p w:rsidR="000A31BA" w:rsidRDefault="000A31BA" w:rsidP="008E18EA">
            <w:pPr>
              <w:rPr>
                <w:sz w:val="18"/>
                <w:szCs w:val="18"/>
              </w:rPr>
            </w:pPr>
            <w:r>
              <w:rPr>
                <w:sz w:val="18"/>
                <w:szCs w:val="18"/>
              </w:rPr>
              <w:t>1</w:t>
            </w:r>
          </w:p>
        </w:tc>
        <w:tc>
          <w:tcPr>
            <w:tcW w:w="487" w:type="pct"/>
          </w:tcPr>
          <w:p w:rsidR="000A31BA" w:rsidRDefault="000A31BA" w:rsidP="008E18EA">
            <w:pPr>
              <w:rPr>
                <w:sz w:val="18"/>
                <w:szCs w:val="18"/>
              </w:rPr>
            </w:pPr>
            <w:r>
              <w:rPr>
                <w:sz w:val="18"/>
                <w:szCs w:val="18"/>
              </w:rPr>
              <w:t>FNRT 252</w:t>
            </w:r>
          </w:p>
        </w:tc>
        <w:tc>
          <w:tcPr>
            <w:tcW w:w="678" w:type="pct"/>
          </w:tcPr>
          <w:p w:rsidR="000A31BA" w:rsidRDefault="000A31BA" w:rsidP="000A31BA">
            <w:pPr>
              <w:rPr>
                <w:sz w:val="18"/>
                <w:szCs w:val="18"/>
              </w:rPr>
            </w:pPr>
            <w:r>
              <w:rPr>
                <w:sz w:val="18"/>
                <w:szCs w:val="18"/>
              </w:rPr>
              <w:t>Concert Band</w:t>
            </w:r>
          </w:p>
        </w:tc>
        <w:tc>
          <w:tcPr>
            <w:tcW w:w="362" w:type="pct"/>
          </w:tcPr>
          <w:p w:rsidR="000A31BA" w:rsidRDefault="000A31BA" w:rsidP="008E18EA">
            <w:pPr>
              <w:rPr>
                <w:sz w:val="18"/>
                <w:szCs w:val="18"/>
              </w:rPr>
            </w:pPr>
            <w:r>
              <w:rPr>
                <w:sz w:val="18"/>
                <w:szCs w:val="18"/>
              </w:rPr>
              <w:t>1</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0505-404</w:t>
            </w:r>
          </w:p>
        </w:tc>
        <w:tc>
          <w:tcPr>
            <w:tcW w:w="616" w:type="pct"/>
          </w:tcPr>
          <w:p w:rsidR="000A31BA" w:rsidRDefault="000A31BA" w:rsidP="008E18EA">
            <w:pPr>
              <w:rPr>
                <w:sz w:val="18"/>
                <w:szCs w:val="18"/>
              </w:rPr>
            </w:pPr>
            <w:r>
              <w:rPr>
                <w:sz w:val="18"/>
                <w:szCs w:val="18"/>
              </w:rPr>
              <w:t>World Music Ens.</w:t>
            </w:r>
          </w:p>
        </w:tc>
        <w:tc>
          <w:tcPr>
            <w:tcW w:w="374" w:type="pct"/>
          </w:tcPr>
          <w:p w:rsidR="000A31BA" w:rsidRDefault="000A31BA" w:rsidP="008E18EA">
            <w:pPr>
              <w:rPr>
                <w:sz w:val="18"/>
                <w:szCs w:val="18"/>
              </w:rPr>
            </w:pPr>
            <w:r>
              <w:rPr>
                <w:sz w:val="18"/>
                <w:szCs w:val="18"/>
              </w:rPr>
              <w:t>1</w:t>
            </w:r>
          </w:p>
        </w:tc>
        <w:tc>
          <w:tcPr>
            <w:tcW w:w="487" w:type="pct"/>
          </w:tcPr>
          <w:p w:rsidR="000A31BA" w:rsidRDefault="000A31BA" w:rsidP="008E18EA">
            <w:pPr>
              <w:rPr>
                <w:sz w:val="18"/>
                <w:szCs w:val="18"/>
              </w:rPr>
            </w:pPr>
            <w:r>
              <w:rPr>
                <w:sz w:val="18"/>
                <w:szCs w:val="18"/>
              </w:rPr>
              <w:t>FNRT 253</w:t>
            </w:r>
            <w:r>
              <w:rPr>
                <w:sz w:val="18"/>
                <w:szCs w:val="18"/>
              </w:rPr>
              <w:br/>
            </w:r>
          </w:p>
        </w:tc>
        <w:tc>
          <w:tcPr>
            <w:tcW w:w="678" w:type="pct"/>
          </w:tcPr>
          <w:p w:rsidR="000A31BA" w:rsidRDefault="000A31BA" w:rsidP="000A31BA">
            <w:pPr>
              <w:rPr>
                <w:sz w:val="18"/>
                <w:szCs w:val="18"/>
              </w:rPr>
            </w:pPr>
            <w:r>
              <w:rPr>
                <w:sz w:val="18"/>
                <w:szCs w:val="18"/>
              </w:rPr>
              <w:t>World Music Ens.</w:t>
            </w:r>
          </w:p>
        </w:tc>
        <w:tc>
          <w:tcPr>
            <w:tcW w:w="362" w:type="pct"/>
          </w:tcPr>
          <w:p w:rsidR="000A31BA" w:rsidRDefault="000A31BA" w:rsidP="008E18EA">
            <w:pPr>
              <w:rPr>
                <w:sz w:val="18"/>
                <w:szCs w:val="18"/>
              </w:rPr>
            </w:pPr>
            <w:r>
              <w:rPr>
                <w:sz w:val="18"/>
                <w:szCs w:val="18"/>
              </w:rPr>
              <w:t>1</w:t>
            </w:r>
          </w:p>
        </w:tc>
        <w:tc>
          <w:tcPr>
            <w:tcW w:w="1996" w:type="pct"/>
          </w:tcPr>
          <w:p w:rsidR="000A31BA" w:rsidRPr="00896972" w:rsidRDefault="000A31BA" w:rsidP="008E18EA">
            <w:pPr>
              <w:rPr>
                <w:sz w:val="18"/>
                <w:szCs w:val="18"/>
              </w:rPr>
            </w:pPr>
          </w:p>
        </w:tc>
      </w:tr>
      <w:tr w:rsidR="000A31BA" w:rsidRPr="009B2339" w:rsidTr="001137EE">
        <w:tc>
          <w:tcPr>
            <w:tcW w:w="487" w:type="pct"/>
          </w:tcPr>
          <w:p w:rsidR="000A31BA" w:rsidRDefault="000A31BA" w:rsidP="008E18EA">
            <w:pPr>
              <w:rPr>
                <w:sz w:val="18"/>
                <w:szCs w:val="18"/>
              </w:rPr>
            </w:pPr>
            <w:r>
              <w:rPr>
                <w:sz w:val="18"/>
                <w:szCs w:val="18"/>
              </w:rPr>
              <w:t>0505-405</w:t>
            </w:r>
          </w:p>
        </w:tc>
        <w:tc>
          <w:tcPr>
            <w:tcW w:w="616" w:type="pct"/>
          </w:tcPr>
          <w:p w:rsidR="000A31BA" w:rsidRDefault="000F1DBD" w:rsidP="008E18EA">
            <w:pPr>
              <w:rPr>
                <w:sz w:val="18"/>
                <w:szCs w:val="18"/>
              </w:rPr>
            </w:pPr>
            <w:r>
              <w:rPr>
                <w:sz w:val="18"/>
                <w:szCs w:val="18"/>
              </w:rPr>
              <w:t>Jazz Ensemble</w:t>
            </w:r>
          </w:p>
        </w:tc>
        <w:tc>
          <w:tcPr>
            <w:tcW w:w="374" w:type="pct"/>
          </w:tcPr>
          <w:p w:rsidR="000A31BA" w:rsidRDefault="000F1DBD" w:rsidP="008E18EA">
            <w:pPr>
              <w:rPr>
                <w:sz w:val="18"/>
                <w:szCs w:val="18"/>
              </w:rPr>
            </w:pPr>
            <w:r>
              <w:rPr>
                <w:sz w:val="18"/>
                <w:szCs w:val="18"/>
              </w:rPr>
              <w:t>1</w:t>
            </w:r>
          </w:p>
        </w:tc>
        <w:tc>
          <w:tcPr>
            <w:tcW w:w="487" w:type="pct"/>
          </w:tcPr>
          <w:p w:rsidR="000A31BA" w:rsidRDefault="000F1DBD" w:rsidP="008E18EA">
            <w:pPr>
              <w:rPr>
                <w:sz w:val="18"/>
                <w:szCs w:val="18"/>
              </w:rPr>
            </w:pPr>
            <w:r>
              <w:rPr>
                <w:sz w:val="18"/>
                <w:szCs w:val="18"/>
              </w:rPr>
              <w:t>FNRT 254</w:t>
            </w:r>
          </w:p>
        </w:tc>
        <w:tc>
          <w:tcPr>
            <w:tcW w:w="678" w:type="pct"/>
          </w:tcPr>
          <w:p w:rsidR="000A31BA" w:rsidRDefault="000F1DBD" w:rsidP="000A31BA">
            <w:pPr>
              <w:rPr>
                <w:sz w:val="18"/>
                <w:szCs w:val="18"/>
              </w:rPr>
            </w:pPr>
            <w:r>
              <w:rPr>
                <w:sz w:val="18"/>
                <w:szCs w:val="18"/>
              </w:rPr>
              <w:t>Jazz Ensemble</w:t>
            </w:r>
          </w:p>
        </w:tc>
        <w:tc>
          <w:tcPr>
            <w:tcW w:w="362" w:type="pct"/>
          </w:tcPr>
          <w:p w:rsidR="000A31BA" w:rsidRDefault="000F1DBD" w:rsidP="008E18EA">
            <w:pPr>
              <w:rPr>
                <w:sz w:val="18"/>
                <w:szCs w:val="18"/>
              </w:rPr>
            </w:pPr>
            <w:r>
              <w:rPr>
                <w:sz w:val="18"/>
                <w:szCs w:val="18"/>
              </w:rPr>
              <w:t>1</w:t>
            </w:r>
          </w:p>
        </w:tc>
        <w:tc>
          <w:tcPr>
            <w:tcW w:w="1996" w:type="pct"/>
          </w:tcPr>
          <w:p w:rsidR="000A31BA" w:rsidRPr="00896972" w:rsidRDefault="000A31BA" w:rsidP="008E18EA">
            <w:pPr>
              <w:rPr>
                <w:sz w:val="18"/>
                <w:szCs w:val="18"/>
              </w:rPr>
            </w:pPr>
          </w:p>
        </w:tc>
      </w:tr>
      <w:tr w:rsidR="000F1DBD" w:rsidRPr="009B2339" w:rsidTr="001137EE">
        <w:tc>
          <w:tcPr>
            <w:tcW w:w="487" w:type="pct"/>
          </w:tcPr>
          <w:p w:rsidR="000F1DBD" w:rsidRDefault="000F1DBD" w:rsidP="008E18EA">
            <w:pPr>
              <w:rPr>
                <w:sz w:val="18"/>
                <w:szCs w:val="18"/>
              </w:rPr>
            </w:pPr>
            <w:r>
              <w:rPr>
                <w:sz w:val="18"/>
                <w:szCs w:val="18"/>
              </w:rPr>
              <w:t>0505-412</w:t>
            </w:r>
          </w:p>
        </w:tc>
        <w:tc>
          <w:tcPr>
            <w:tcW w:w="616" w:type="pct"/>
          </w:tcPr>
          <w:p w:rsidR="000F1DBD" w:rsidRDefault="000F1DBD" w:rsidP="008E18EA">
            <w:pPr>
              <w:rPr>
                <w:sz w:val="18"/>
                <w:szCs w:val="18"/>
              </w:rPr>
            </w:pPr>
            <w:r>
              <w:rPr>
                <w:sz w:val="18"/>
                <w:szCs w:val="18"/>
              </w:rPr>
              <w:t>Chamber Orchestra</w:t>
            </w:r>
          </w:p>
        </w:tc>
        <w:tc>
          <w:tcPr>
            <w:tcW w:w="374" w:type="pct"/>
          </w:tcPr>
          <w:p w:rsidR="000F1DBD" w:rsidRDefault="000F1DBD" w:rsidP="008E18EA">
            <w:pPr>
              <w:rPr>
                <w:sz w:val="18"/>
                <w:szCs w:val="18"/>
              </w:rPr>
            </w:pPr>
            <w:r>
              <w:rPr>
                <w:sz w:val="18"/>
                <w:szCs w:val="18"/>
              </w:rPr>
              <w:t>1</w:t>
            </w:r>
          </w:p>
        </w:tc>
        <w:tc>
          <w:tcPr>
            <w:tcW w:w="487" w:type="pct"/>
          </w:tcPr>
          <w:p w:rsidR="000F1DBD" w:rsidRDefault="000F1DBD" w:rsidP="008E18EA">
            <w:pPr>
              <w:rPr>
                <w:sz w:val="18"/>
                <w:szCs w:val="18"/>
              </w:rPr>
            </w:pPr>
            <w:r>
              <w:rPr>
                <w:sz w:val="18"/>
                <w:szCs w:val="18"/>
              </w:rPr>
              <w:t>FNRT 255</w:t>
            </w:r>
          </w:p>
        </w:tc>
        <w:tc>
          <w:tcPr>
            <w:tcW w:w="678" w:type="pct"/>
          </w:tcPr>
          <w:p w:rsidR="000F1DBD" w:rsidRDefault="000F1DBD" w:rsidP="000A31BA">
            <w:pPr>
              <w:rPr>
                <w:sz w:val="18"/>
                <w:szCs w:val="18"/>
              </w:rPr>
            </w:pPr>
            <w:r>
              <w:rPr>
                <w:sz w:val="18"/>
                <w:szCs w:val="18"/>
              </w:rPr>
              <w:t>Chamber Orchestra</w:t>
            </w:r>
          </w:p>
        </w:tc>
        <w:tc>
          <w:tcPr>
            <w:tcW w:w="362" w:type="pct"/>
          </w:tcPr>
          <w:p w:rsidR="000F1DBD" w:rsidRDefault="000F1DBD" w:rsidP="008E18EA">
            <w:pPr>
              <w:rPr>
                <w:sz w:val="18"/>
                <w:szCs w:val="18"/>
              </w:rPr>
            </w:pPr>
            <w:r>
              <w:rPr>
                <w:sz w:val="18"/>
                <w:szCs w:val="18"/>
              </w:rPr>
              <w:t>1</w:t>
            </w:r>
          </w:p>
        </w:tc>
        <w:tc>
          <w:tcPr>
            <w:tcW w:w="1996" w:type="pct"/>
          </w:tcPr>
          <w:p w:rsidR="000F1DBD" w:rsidRPr="00896972" w:rsidRDefault="000F1DBD" w:rsidP="008E18EA">
            <w:pPr>
              <w:rPr>
                <w:sz w:val="18"/>
                <w:szCs w:val="18"/>
              </w:rPr>
            </w:pPr>
          </w:p>
        </w:tc>
      </w:tr>
      <w:tr w:rsidR="000F1DBD" w:rsidRPr="009B2339" w:rsidTr="001137EE">
        <w:tc>
          <w:tcPr>
            <w:tcW w:w="487" w:type="pct"/>
          </w:tcPr>
          <w:p w:rsidR="000F1DBD" w:rsidRDefault="000F1DBD" w:rsidP="008E18EA">
            <w:pPr>
              <w:rPr>
                <w:sz w:val="18"/>
                <w:szCs w:val="18"/>
              </w:rPr>
            </w:pPr>
            <w:r>
              <w:rPr>
                <w:sz w:val="18"/>
                <w:szCs w:val="18"/>
              </w:rPr>
              <w:t>614-250</w:t>
            </w:r>
          </w:p>
        </w:tc>
        <w:tc>
          <w:tcPr>
            <w:tcW w:w="616" w:type="pct"/>
          </w:tcPr>
          <w:p w:rsidR="000F1DBD" w:rsidRDefault="000F1DBD" w:rsidP="008E18EA">
            <w:pPr>
              <w:rPr>
                <w:sz w:val="18"/>
                <w:szCs w:val="18"/>
              </w:rPr>
            </w:pPr>
            <w:r>
              <w:rPr>
                <w:sz w:val="18"/>
                <w:szCs w:val="18"/>
              </w:rPr>
              <w:t>Fund. of Audio Eng.</w:t>
            </w:r>
          </w:p>
        </w:tc>
        <w:tc>
          <w:tcPr>
            <w:tcW w:w="374" w:type="pct"/>
          </w:tcPr>
          <w:p w:rsidR="000F1DBD" w:rsidRDefault="000F1DBD" w:rsidP="008E18EA">
            <w:pPr>
              <w:rPr>
                <w:sz w:val="18"/>
                <w:szCs w:val="18"/>
              </w:rPr>
            </w:pPr>
            <w:r>
              <w:rPr>
                <w:sz w:val="18"/>
                <w:szCs w:val="18"/>
              </w:rPr>
              <w:t>4</w:t>
            </w:r>
          </w:p>
        </w:tc>
        <w:tc>
          <w:tcPr>
            <w:tcW w:w="487" w:type="pct"/>
          </w:tcPr>
          <w:p w:rsidR="000F1DBD" w:rsidRDefault="000F1DBD" w:rsidP="008E18EA">
            <w:pPr>
              <w:rPr>
                <w:sz w:val="18"/>
                <w:szCs w:val="18"/>
              </w:rPr>
            </w:pPr>
            <w:r>
              <w:rPr>
                <w:sz w:val="18"/>
                <w:szCs w:val="18"/>
              </w:rPr>
              <w:t>EEET 261</w:t>
            </w:r>
          </w:p>
        </w:tc>
        <w:tc>
          <w:tcPr>
            <w:tcW w:w="678" w:type="pct"/>
          </w:tcPr>
          <w:p w:rsidR="000F1DBD" w:rsidRDefault="000F1DBD" w:rsidP="000A31BA">
            <w:pPr>
              <w:rPr>
                <w:sz w:val="18"/>
                <w:szCs w:val="18"/>
              </w:rPr>
            </w:pPr>
            <w:r>
              <w:rPr>
                <w:sz w:val="18"/>
                <w:szCs w:val="18"/>
              </w:rPr>
              <w:t>Fund. of Audio Eng.</w:t>
            </w:r>
          </w:p>
        </w:tc>
        <w:tc>
          <w:tcPr>
            <w:tcW w:w="362" w:type="pct"/>
          </w:tcPr>
          <w:p w:rsidR="000F1DBD" w:rsidRDefault="000F1DBD" w:rsidP="008E18EA">
            <w:pPr>
              <w:rPr>
                <w:sz w:val="18"/>
                <w:szCs w:val="18"/>
              </w:rPr>
            </w:pPr>
            <w:r>
              <w:rPr>
                <w:sz w:val="18"/>
                <w:szCs w:val="18"/>
              </w:rPr>
              <w:t>3</w:t>
            </w:r>
          </w:p>
        </w:tc>
        <w:tc>
          <w:tcPr>
            <w:tcW w:w="1996" w:type="pct"/>
          </w:tcPr>
          <w:p w:rsidR="000F1DBD" w:rsidRPr="00896972" w:rsidRDefault="000F1DBD" w:rsidP="008E18EA">
            <w:pPr>
              <w:rPr>
                <w:sz w:val="18"/>
                <w:szCs w:val="18"/>
              </w:rPr>
            </w:pPr>
          </w:p>
        </w:tc>
      </w:tr>
      <w:tr w:rsidR="000F1DBD" w:rsidRPr="009B2339" w:rsidTr="001137EE">
        <w:tc>
          <w:tcPr>
            <w:tcW w:w="487" w:type="pct"/>
          </w:tcPr>
          <w:p w:rsidR="000F1DBD" w:rsidRDefault="000F1DBD" w:rsidP="008E18EA">
            <w:pPr>
              <w:rPr>
                <w:sz w:val="18"/>
                <w:szCs w:val="18"/>
              </w:rPr>
            </w:pPr>
            <w:r>
              <w:rPr>
                <w:sz w:val="18"/>
                <w:szCs w:val="18"/>
              </w:rPr>
              <w:t>614-350</w:t>
            </w:r>
          </w:p>
        </w:tc>
        <w:tc>
          <w:tcPr>
            <w:tcW w:w="616" w:type="pct"/>
          </w:tcPr>
          <w:p w:rsidR="000F1DBD" w:rsidRDefault="000F1DBD" w:rsidP="008E18EA">
            <w:pPr>
              <w:rPr>
                <w:sz w:val="18"/>
                <w:szCs w:val="18"/>
              </w:rPr>
            </w:pPr>
            <w:r>
              <w:rPr>
                <w:sz w:val="18"/>
                <w:szCs w:val="18"/>
              </w:rPr>
              <w:t>Mod. Audio Production</w:t>
            </w:r>
          </w:p>
        </w:tc>
        <w:tc>
          <w:tcPr>
            <w:tcW w:w="374" w:type="pct"/>
          </w:tcPr>
          <w:p w:rsidR="000F1DBD" w:rsidRDefault="000F1DBD" w:rsidP="008E18EA">
            <w:pPr>
              <w:rPr>
                <w:sz w:val="18"/>
                <w:szCs w:val="18"/>
              </w:rPr>
            </w:pPr>
            <w:r>
              <w:rPr>
                <w:sz w:val="18"/>
                <w:szCs w:val="18"/>
              </w:rPr>
              <w:t>4</w:t>
            </w:r>
          </w:p>
        </w:tc>
        <w:tc>
          <w:tcPr>
            <w:tcW w:w="487" w:type="pct"/>
          </w:tcPr>
          <w:p w:rsidR="000F1DBD" w:rsidRDefault="000F1DBD" w:rsidP="008E18EA">
            <w:pPr>
              <w:rPr>
                <w:sz w:val="18"/>
                <w:szCs w:val="18"/>
              </w:rPr>
            </w:pPr>
            <w:r>
              <w:rPr>
                <w:sz w:val="18"/>
                <w:szCs w:val="18"/>
              </w:rPr>
              <w:t>EEET 361</w:t>
            </w:r>
          </w:p>
        </w:tc>
        <w:tc>
          <w:tcPr>
            <w:tcW w:w="678" w:type="pct"/>
          </w:tcPr>
          <w:p w:rsidR="000F1DBD" w:rsidRDefault="000F1DBD" w:rsidP="000A31BA">
            <w:pPr>
              <w:rPr>
                <w:sz w:val="18"/>
                <w:szCs w:val="18"/>
              </w:rPr>
            </w:pPr>
            <w:r>
              <w:rPr>
                <w:sz w:val="18"/>
                <w:szCs w:val="18"/>
              </w:rPr>
              <w:t>Mod. Audio Production</w:t>
            </w:r>
          </w:p>
        </w:tc>
        <w:tc>
          <w:tcPr>
            <w:tcW w:w="362" w:type="pct"/>
          </w:tcPr>
          <w:p w:rsidR="000F1DBD" w:rsidRDefault="000F1DBD" w:rsidP="008E18EA">
            <w:pPr>
              <w:rPr>
                <w:sz w:val="18"/>
                <w:szCs w:val="18"/>
              </w:rPr>
            </w:pPr>
            <w:r>
              <w:rPr>
                <w:sz w:val="18"/>
                <w:szCs w:val="18"/>
              </w:rPr>
              <w:t>3</w:t>
            </w:r>
          </w:p>
        </w:tc>
        <w:tc>
          <w:tcPr>
            <w:tcW w:w="1996" w:type="pct"/>
          </w:tcPr>
          <w:p w:rsidR="000F1DBD" w:rsidRPr="00896972" w:rsidRDefault="000F1DBD" w:rsidP="008E18EA">
            <w:pPr>
              <w:rPr>
                <w:sz w:val="18"/>
                <w:szCs w:val="18"/>
              </w:rPr>
            </w:pPr>
          </w:p>
        </w:tc>
      </w:tr>
      <w:tr w:rsidR="000F1DBD" w:rsidRPr="009B2339" w:rsidTr="001137EE">
        <w:tc>
          <w:tcPr>
            <w:tcW w:w="487" w:type="pct"/>
          </w:tcPr>
          <w:p w:rsidR="000F1DBD" w:rsidRDefault="000F1DBD" w:rsidP="008E18EA">
            <w:pPr>
              <w:rPr>
                <w:sz w:val="18"/>
                <w:szCs w:val="18"/>
              </w:rPr>
            </w:pPr>
            <w:r>
              <w:rPr>
                <w:sz w:val="18"/>
                <w:szCs w:val="18"/>
              </w:rPr>
              <w:t>4002-206</w:t>
            </w:r>
          </w:p>
        </w:tc>
        <w:tc>
          <w:tcPr>
            <w:tcW w:w="616" w:type="pct"/>
          </w:tcPr>
          <w:p w:rsidR="000F1DBD" w:rsidRDefault="000F1DBD" w:rsidP="008E18EA">
            <w:pPr>
              <w:rPr>
                <w:sz w:val="18"/>
                <w:szCs w:val="18"/>
              </w:rPr>
            </w:pPr>
            <w:r>
              <w:rPr>
                <w:sz w:val="18"/>
                <w:szCs w:val="18"/>
              </w:rPr>
              <w:t>Web Design</w:t>
            </w:r>
          </w:p>
        </w:tc>
        <w:tc>
          <w:tcPr>
            <w:tcW w:w="374" w:type="pct"/>
          </w:tcPr>
          <w:p w:rsidR="000F1DBD" w:rsidRDefault="000F1DBD" w:rsidP="008E18EA">
            <w:pPr>
              <w:rPr>
                <w:sz w:val="18"/>
                <w:szCs w:val="18"/>
              </w:rPr>
            </w:pPr>
            <w:r>
              <w:rPr>
                <w:sz w:val="18"/>
                <w:szCs w:val="18"/>
              </w:rPr>
              <w:t>4</w:t>
            </w:r>
          </w:p>
        </w:tc>
        <w:tc>
          <w:tcPr>
            <w:tcW w:w="487" w:type="pct"/>
          </w:tcPr>
          <w:p w:rsidR="000F1DBD" w:rsidRDefault="000F1DBD" w:rsidP="008E18EA">
            <w:pPr>
              <w:rPr>
                <w:sz w:val="18"/>
                <w:szCs w:val="18"/>
              </w:rPr>
            </w:pPr>
            <w:r>
              <w:rPr>
                <w:sz w:val="18"/>
                <w:szCs w:val="18"/>
              </w:rPr>
              <w:t>IGME 571</w:t>
            </w:r>
          </w:p>
        </w:tc>
        <w:tc>
          <w:tcPr>
            <w:tcW w:w="678" w:type="pct"/>
          </w:tcPr>
          <w:p w:rsidR="000F1DBD" w:rsidRDefault="000F1DBD" w:rsidP="000A31BA">
            <w:pPr>
              <w:rPr>
                <w:sz w:val="18"/>
                <w:szCs w:val="18"/>
              </w:rPr>
            </w:pPr>
            <w:r>
              <w:rPr>
                <w:sz w:val="18"/>
                <w:szCs w:val="18"/>
              </w:rPr>
              <w:t>Interactive and Game Audio</w:t>
            </w:r>
          </w:p>
        </w:tc>
        <w:tc>
          <w:tcPr>
            <w:tcW w:w="362" w:type="pct"/>
          </w:tcPr>
          <w:p w:rsidR="000F1DBD" w:rsidRDefault="000F1DBD" w:rsidP="008E18EA">
            <w:pPr>
              <w:rPr>
                <w:sz w:val="18"/>
                <w:szCs w:val="18"/>
              </w:rPr>
            </w:pPr>
            <w:r>
              <w:rPr>
                <w:sz w:val="18"/>
                <w:szCs w:val="18"/>
              </w:rPr>
              <w:t>3</w:t>
            </w:r>
          </w:p>
        </w:tc>
        <w:tc>
          <w:tcPr>
            <w:tcW w:w="1996" w:type="pct"/>
          </w:tcPr>
          <w:p w:rsidR="000F1DBD" w:rsidRPr="00896972" w:rsidRDefault="000F1DBD" w:rsidP="008E18EA">
            <w:pPr>
              <w:rPr>
                <w:sz w:val="18"/>
                <w:szCs w:val="18"/>
              </w:rPr>
            </w:pPr>
            <w:r>
              <w:rPr>
                <w:sz w:val="18"/>
                <w:szCs w:val="18"/>
              </w:rPr>
              <w:t>Interactive and Game Audio more applicable to concept behind this minor</w:t>
            </w:r>
          </w:p>
        </w:tc>
      </w:tr>
      <w:tr w:rsidR="000F1DBD" w:rsidRPr="009B2339" w:rsidTr="001137EE">
        <w:tc>
          <w:tcPr>
            <w:tcW w:w="487" w:type="pct"/>
          </w:tcPr>
          <w:p w:rsidR="000F1DBD" w:rsidRDefault="000F1DBD" w:rsidP="008E18EA">
            <w:pPr>
              <w:rPr>
                <w:sz w:val="18"/>
                <w:szCs w:val="18"/>
              </w:rPr>
            </w:pPr>
            <w:r>
              <w:rPr>
                <w:sz w:val="18"/>
                <w:szCs w:val="18"/>
              </w:rPr>
              <w:t>4002-527</w:t>
            </w:r>
          </w:p>
        </w:tc>
        <w:tc>
          <w:tcPr>
            <w:tcW w:w="616" w:type="pct"/>
          </w:tcPr>
          <w:p w:rsidR="000F1DBD" w:rsidRDefault="000F1DBD" w:rsidP="008E18EA">
            <w:pPr>
              <w:rPr>
                <w:sz w:val="18"/>
                <w:szCs w:val="18"/>
              </w:rPr>
            </w:pPr>
            <w:r>
              <w:rPr>
                <w:sz w:val="18"/>
                <w:szCs w:val="18"/>
              </w:rPr>
              <w:t>Digital Audio and Computers</w:t>
            </w:r>
          </w:p>
        </w:tc>
        <w:tc>
          <w:tcPr>
            <w:tcW w:w="374" w:type="pct"/>
          </w:tcPr>
          <w:p w:rsidR="000F1DBD" w:rsidRDefault="000F1DBD" w:rsidP="008E18EA">
            <w:pPr>
              <w:rPr>
                <w:sz w:val="18"/>
                <w:szCs w:val="18"/>
              </w:rPr>
            </w:pPr>
            <w:r>
              <w:rPr>
                <w:sz w:val="18"/>
                <w:szCs w:val="18"/>
              </w:rPr>
              <w:t>4</w:t>
            </w:r>
          </w:p>
        </w:tc>
        <w:tc>
          <w:tcPr>
            <w:tcW w:w="487" w:type="pct"/>
          </w:tcPr>
          <w:p w:rsidR="000F1DBD" w:rsidRDefault="000F1DBD" w:rsidP="008E18EA">
            <w:pPr>
              <w:rPr>
                <w:sz w:val="18"/>
                <w:szCs w:val="18"/>
              </w:rPr>
            </w:pPr>
            <w:r>
              <w:rPr>
                <w:sz w:val="18"/>
                <w:szCs w:val="18"/>
              </w:rPr>
              <w:t>IGME 570</w:t>
            </w:r>
          </w:p>
        </w:tc>
        <w:tc>
          <w:tcPr>
            <w:tcW w:w="678" w:type="pct"/>
          </w:tcPr>
          <w:p w:rsidR="000F1DBD" w:rsidRDefault="000F1DBD" w:rsidP="000A31BA">
            <w:pPr>
              <w:rPr>
                <w:sz w:val="18"/>
                <w:szCs w:val="18"/>
              </w:rPr>
            </w:pPr>
            <w:r>
              <w:rPr>
                <w:sz w:val="18"/>
                <w:szCs w:val="18"/>
              </w:rPr>
              <w:t>Digital Audio Production</w:t>
            </w:r>
          </w:p>
        </w:tc>
        <w:tc>
          <w:tcPr>
            <w:tcW w:w="362" w:type="pct"/>
          </w:tcPr>
          <w:p w:rsidR="000F1DBD" w:rsidRDefault="000F1DBD" w:rsidP="008E18EA">
            <w:pPr>
              <w:rPr>
                <w:sz w:val="18"/>
                <w:szCs w:val="18"/>
              </w:rPr>
            </w:pPr>
            <w:r>
              <w:rPr>
                <w:sz w:val="18"/>
                <w:szCs w:val="18"/>
              </w:rPr>
              <w:t>3</w:t>
            </w:r>
          </w:p>
        </w:tc>
        <w:tc>
          <w:tcPr>
            <w:tcW w:w="1996" w:type="pct"/>
          </w:tcPr>
          <w:p w:rsidR="000F1DBD" w:rsidRDefault="000F1DBD" w:rsidP="008E18EA">
            <w:pPr>
              <w:rPr>
                <w:sz w:val="18"/>
                <w:szCs w:val="18"/>
              </w:rPr>
            </w:pPr>
          </w:p>
        </w:tc>
      </w:tr>
      <w:tr w:rsidR="001137EE" w:rsidRPr="009B2339" w:rsidTr="001137EE">
        <w:tc>
          <w:tcPr>
            <w:tcW w:w="487" w:type="pct"/>
          </w:tcPr>
          <w:p w:rsidR="001137EE" w:rsidRPr="000F1DBD" w:rsidRDefault="000F1DBD" w:rsidP="008E18EA">
            <w:pPr>
              <w:rPr>
                <w:b/>
                <w:sz w:val="18"/>
                <w:szCs w:val="18"/>
              </w:rPr>
            </w:pPr>
            <w:r w:rsidRPr="000F1DBD">
              <w:rPr>
                <w:b/>
                <w:sz w:val="18"/>
                <w:szCs w:val="18"/>
              </w:rPr>
              <w:t>Total Credits</w:t>
            </w:r>
            <w:r w:rsidR="0036787E">
              <w:rPr>
                <w:b/>
                <w:sz w:val="18"/>
                <w:szCs w:val="18"/>
              </w:rPr>
              <w:t xml:space="preserve"> Required</w:t>
            </w:r>
          </w:p>
        </w:tc>
        <w:tc>
          <w:tcPr>
            <w:tcW w:w="616" w:type="pct"/>
          </w:tcPr>
          <w:p w:rsidR="001137EE" w:rsidRPr="00896972" w:rsidRDefault="001137EE" w:rsidP="008E18EA">
            <w:pPr>
              <w:rPr>
                <w:sz w:val="18"/>
                <w:szCs w:val="18"/>
              </w:rPr>
            </w:pPr>
          </w:p>
        </w:tc>
        <w:tc>
          <w:tcPr>
            <w:tcW w:w="374" w:type="pct"/>
          </w:tcPr>
          <w:p w:rsidR="001137EE" w:rsidRPr="000F1DBD" w:rsidRDefault="000F1DBD" w:rsidP="008E18EA">
            <w:pPr>
              <w:rPr>
                <w:b/>
                <w:sz w:val="18"/>
                <w:szCs w:val="18"/>
              </w:rPr>
            </w:pPr>
            <w:r w:rsidRPr="000F1DBD">
              <w:rPr>
                <w:b/>
                <w:sz w:val="18"/>
                <w:szCs w:val="18"/>
              </w:rPr>
              <w:t>20</w:t>
            </w:r>
          </w:p>
        </w:tc>
        <w:tc>
          <w:tcPr>
            <w:tcW w:w="487" w:type="pct"/>
          </w:tcPr>
          <w:p w:rsidR="001137EE" w:rsidRPr="00896972" w:rsidRDefault="001137EE" w:rsidP="008E18EA">
            <w:pPr>
              <w:rPr>
                <w:sz w:val="18"/>
                <w:szCs w:val="18"/>
              </w:rPr>
            </w:pPr>
          </w:p>
        </w:tc>
        <w:tc>
          <w:tcPr>
            <w:tcW w:w="678" w:type="pct"/>
          </w:tcPr>
          <w:p w:rsidR="001137EE" w:rsidRPr="00896972" w:rsidRDefault="001137EE" w:rsidP="008E18EA">
            <w:pPr>
              <w:rPr>
                <w:sz w:val="18"/>
                <w:szCs w:val="18"/>
              </w:rPr>
            </w:pPr>
          </w:p>
        </w:tc>
        <w:tc>
          <w:tcPr>
            <w:tcW w:w="362" w:type="pct"/>
          </w:tcPr>
          <w:p w:rsidR="001137EE" w:rsidRPr="000F1DBD" w:rsidRDefault="000F1DBD" w:rsidP="008E18EA">
            <w:pPr>
              <w:rPr>
                <w:b/>
                <w:sz w:val="18"/>
                <w:szCs w:val="18"/>
              </w:rPr>
            </w:pPr>
            <w:r w:rsidRPr="000F1DBD">
              <w:rPr>
                <w:b/>
                <w:sz w:val="18"/>
                <w:szCs w:val="18"/>
              </w:rPr>
              <w:t>15</w:t>
            </w:r>
          </w:p>
        </w:tc>
        <w:tc>
          <w:tcPr>
            <w:tcW w:w="1996" w:type="pct"/>
          </w:tcPr>
          <w:p w:rsidR="001137EE" w:rsidRPr="00896972" w:rsidRDefault="001137EE" w:rsidP="008E18EA">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A3" w:rsidRDefault="007B73A3">
      <w:r>
        <w:separator/>
      </w:r>
    </w:p>
  </w:endnote>
  <w:endnote w:type="continuationSeparator" w:id="0">
    <w:p w:rsidR="007B73A3" w:rsidRDefault="007B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BA" w:rsidRDefault="000A31B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31BA" w:rsidRDefault="000A31BA"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BA" w:rsidRDefault="000A31B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B3E">
      <w:rPr>
        <w:rStyle w:val="PageNumber"/>
        <w:noProof/>
      </w:rPr>
      <w:t>8</w:t>
    </w:r>
    <w:r>
      <w:rPr>
        <w:rStyle w:val="PageNumber"/>
      </w:rPr>
      <w:fldChar w:fldCharType="end"/>
    </w:r>
  </w:p>
  <w:p w:rsidR="000A31BA" w:rsidRDefault="000A31BA"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A3" w:rsidRDefault="007B73A3">
      <w:r>
        <w:separator/>
      </w:r>
    </w:p>
  </w:footnote>
  <w:footnote w:type="continuationSeparator" w:id="0">
    <w:p w:rsidR="007B73A3" w:rsidRDefault="007B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BA" w:rsidRDefault="000A3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BA" w:rsidRDefault="000A3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BA" w:rsidRDefault="000A3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83E9C"/>
    <w:multiLevelType w:val="hybridMultilevel"/>
    <w:tmpl w:val="28D4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317E78"/>
    <w:multiLevelType w:val="hybridMultilevel"/>
    <w:tmpl w:val="81B8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72E5D"/>
    <w:multiLevelType w:val="hybridMultilevel"/>
    <w:tmpl w:val="CFA0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4"/>
  </w:num>
  <w:num w:numId="3">
    <w:abstractNumId w:val="9"/>
  </w:num>
  <w:num w:numId="4">
    <w:abstractNumId w:val="2"/>
  </w:num>
  <w:num w:numId="5">
    <w:abstractNumId w:val="15"/>
  </w:num>
  <w:num w:numId="6">
    <w:abstractNumId w:val="0"/>
  </w:num>
  <w:num w:numId="7">
    <w:abstractNumId w:val="16"/>
  </w:num>
  <w:num w:numId="8">
    <w:abstractNumId w:val="11"/>
  </w:num>
  <w:num w:numId="9">
    <w:abstractNumId w:val="1"/>
  </w:num>
  <w:num w:numId="10">
    <w:abstractNumId w:val="19"/>
  </w:num>
  <w:num w:numId="11">
    <w:abstractNumId w:val="3"/>
  </w:num>
  <w:num w:numId="12">
    <w:abstractNumId w:val="13"/>
  </w:num>
  <w:num w:numId="13">
    <w:abstractNumId w:val="6"/>
  </w:num>
  <w:num w:numId="14">
    <w:abstractNumId w:val="8"/>
  </w:num>
  <w:num w:numId="15">
    <w:abstractNumId w:val="4"/>
  </w:num>
  <w:num w:numId="16">
    <w:abstractNumId w:val="12"/>
  </w:num>
  <w:num w:numId="17">
    <w:abstractNumId w:val="10"/>
  </w:num>
  <w:num w:numId="18">
    <w:abstractNumId w:val="5"/>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37B3E"/>
    <w:rsid w:val="00043483"/>
    <w:rsid w:val="00050377"/>
    <w:rsid w:val="00062797"/>
    <w:rsid w:val="00083024"/>
    <w:rsid w:val="0009269F"/>
    <w:rsid w:val="000A31BA"/>
    <w:rsid w:val="000A7FDA"/>
    <w:rsid w:val="000F1DBD"/>
    <w:rsid w:val="00100CD2"/>
    <w:rsid w:val="001137EE"/>
    <w:rsid w:val="00137B34"/>
    <w:rsid w:val="0014263F"/>
    <w:rsid w:val="001634DB"/>
    <w:rsid w:val="00174AD6"/>
    <w:rsid w:val="00176947"/>
    <w:rsid w:val="00180F7B"/>
    <w:rsid w:val="00192218"/>
    <w:rsid w:val="001934A6"/>
    <w:rsid w:val="00193B85"/>
    <w:rsid w:val="00195A14"/>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43640"/>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6787E"/>
    <w:rsid w:val="0037110B"/>
    <w:rsid w:val="003B6964"/>
    <w:rsid w:val="003C1322"/>
    <w:rsid w:val="003D3B2D"/>
    <w:rsid w:val="003D4A1A"/>
    <w:rsid w:val="003F0232"/>
    <w:rsid w:val="003F066E"/>
    <w:rsid w:val="003F2A0E"/>
    <w:rsid w:val="0041335C"/>
    <w:rsid w:val="00417757"/>
    <w:rsid w:val="00424A0E"/>
    <w:rsid w:val="00436C74"/>
    <w:rsid w:val="004510AB"/>
    <w:rsid w:val="004523F7"/>
    <w:rsid w:val="00490307"/>
    <w:rsid w:val="004B42FE"/>
    <w:rsid w:val="004C039F"/>
    <w:rsid w:val="004C057F"/>
    <w:rsid w:val="004C456E"/>
    <w:rsid w:val="004C4DFB"/>
    <w:rsid w:val="004C5361"/>
    <w:rsid w:val="004D73BD"/>
    <w:rsid w:val="00501932"/>
    <w:rsid w:val="00502F41"/>
    <w:rsid w:val="005374C8"/>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80121"/>
    <w:rsid w:val="006878C0"/>
    <w:rsid w:val="00690DA6"/>
    <w:rsid w:val="006B1BDD"/>
    <w:rsid w:val="006B2661"/>
    <w:rsid w:val="006C1432"/>
    <w:rsid w:val="006D4AEA"/>
    <w:rsid w:val="006D6FAB"/>
    <w:rsid w:val="006D7F32"/>
    <w:rsid w:val="006E79BC"/>
    <w:rsid w:val="006F4356"/>
    <w:rsid w:val="006F4F7A"/>
    <w:rsid w:val="00713507"/>
    <w:rsid w:val="00720DF5"/>
    <w:rsid w:val="007277CF"/>
    <w:rsid w:val="00733D47"/>
    <w:rsid w:val="00737682"/>
    <w:rsid w:val="0075201C"/>
    <w:rsid w:val="00780FE6"/>
    <w:rsid w:val="0078492C"/>
    <w:rsid w:val="007873EC"/>
    <w:rsid w:val="00795A5F"/>
    <w:rsid w:val="007A50AF"/>
    <w:rsid w:val="007B73A3"/>
    <w:rsid w:val="007D4643"/>
    <w:rsid w:val="007D4C4E"/>
    <w:rsid w:val="007D6BD0"/>
    <w:rsid w:val="007E2BA3"/>
    <w:rsid w:val="007E7CF3"/>
    <w:rsid w:val="007F072F"/>
    <w:rsid w:val="008047C8"/>
    <w:rsid w:val="00833FFA"/>
    <w:rsid w:val="0084325D"/>
    <w:rsid w:val="008463F1"/>
    <w:rsid w:val="008537FE"/>
    <w:rsid w:val="00863EBE"/>
    <w:rsid w:val="00870677"/>
    <w:rsid w:val="00872B8C"/>
    <w:rsid w:val="008828D1"/>
    <w:rsid w:val="00895436"/>
    <w:rsid w:val="008C16F0"/>
    <w:rsid w:val="008C22B1"/>
    <w:rsid w:val="008D192A"/>
    <w:rsid w:val="008E0ABE"/>
    <w:rsid w:val="008E18EA"/>
    <w:rsid w:val="008F020F"/>
    <w:rsid w:val="008F2C53"/>
    <w:rsid w:val="00904845"/>
    <w:rsid w:val="0091400A"/>
    <w:rsid w:val="00916F67"/>
    <w:rsid w:val="009279AF"/>
    <w:rsid w:val="00935502"/>
    <w:rsid w:val="00937E54"/>
    <w:rsid w:val="00941DA3"/>
    <w:rsid w:val="009453B8"/>
    <w:rsid w:val="0094595C"/>
    <w:rsid w:val="009505CA"/>
    <w:rsid w:val="00956E98"/>
    <w:rsid w:val="00986039"/>
    <w:rsid w:val="00993D6F"/>
    <w:rsid w:val="00993E22"/>
    <w:rsid w:val="009A608C"/>
    <w:rsid w:val="009B36AF"/>
    <w:rsid w:val="009C0022"/>
    <w:rsid w:val="009C3A18"/>
    <w:rsid w:val="009D6F8D"/>
    <w:rsid w:val="009E1E8E"/>
    <w:rsid w:val="00A21C31"/>
    <w:rsid w:val="00A23A9A"/>
    <w:rsid w:val="00A27305"/>
    <w:rsid w:val="00A32ADA"/>
    <w:rsid w:val="00A413E9"/>
    <w:rsid w:val="00A61177"/>
    <w:rsid w:val="00A77F3E"/>
    <w:rsid w:val="00A927E3"/>
    <w:rsid w:val="00A97989"/>
    <w:rsid w:val="00AA1967"/>
    <w:rsid w:val="00AA5239"/>
    <w:rsid w:val="00B014EB"/>
    <w:rsid w:val="00B07653"/>
    <w:rsid w:val="00B1091A"/>
    <w:rsid w:val="00B1169A"/>
    <w:rsid w:val="00B2427D"/>
    <w:rsid w:val="00B31D1F"/>
    <w:rsid w:val="00B32ABC"/>
    <w:rsid w:val="00B454C5"/>
    <w:rsid w:val="00B51C47"/>
    <w:rsid w:val="00B63023"/>
    <w:rsid w:val="00B76275"/>
    <w:rsid w:val="00B76DA1"/>
    <w:rsid w:val="00B81A21"/>
    <w:rsid w:val="00B93AAE"/>
    <w:rsid w:val="00B97C5E"/>
    <w:rsid w:val="00BA2DBC"/>
    <w:rsid w:val="00BA4388"/>
    <w:rsid w:val="00BB2165"/>
    <w:rsid w:val="00BE2FB7"/>
    <w:rsid w:val="00BE7777"/>
    <w:rsid w:val="00BF0F65"/>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32D27"/>
    <w:rsid w:val="00D46DED"/>
    <w:rsid w:val="00D619CC"/>
    <w:rsid w:val="00D872A7"/>
    <w:rsid w:val="00D94BE1"/>
    <w:rsid w:val="00D95C6D"/>
    <w:rsid w:val="00DB50FD"/>
    <w:rsid w:val="00DF4959"/>
    <w:rsid w:val="00E151D0"/>
    <w:rsid w:val="00E50602"/>
    <w:rsid w:val="00E55C0D"/>
    <w:rsid w:val="00E65D20"/>
    <w:rsid w:val="00E821DA"/>
    <w:rsid w:val="00E83AE9"/>
    <w:rsid w:val="00EA583C"/>
    <w:rsid w:val="00EB4A0C"/>
    <w:rsid w:val="00ED2094"/>
    <w:rsid w:val="00ED4E84"/>
    <w:rsid w:val="00F04766"/>
    <w:rsid w:val="00F10355"/>
    <w:rsid w:val="00F201BF"/>
    <w:rsid w:val="00F24B57"/>
    <w:rsid w:val="00F374CB"/>
    <w:rsid w:val="00F404BB"/>
    <w:rsid w:val="00F40FC5"/>
    <w:rsid w:val="00F508D9"/>
    <w:rsid w:val="00F529E9"/>
    <w:rsid w:val="00F56E32"/>
    <w:rsid w:val="00F57B8F"/>
    <w:rsid w:val="00F71169"/>
    <w:rsid w:val="00F734DE"/>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E251-520C-4C96-AFDB-9E23F2A2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2014-04-04T12:10:00Z</dcterms:created>
  <dcterms:modified xsi:type="dcterms:W3CDTF">2014-04-04T12:10:00Z</dcterms:modified>
</cp:coreProperties>
</file>