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B40C7" w14:textId="77777777" w:rsidR="002D78FA" w:rsidRPr="001F03DE" w:rsidRDefault="002D78FA" w:rsidP="002D78FA">
      <w:pPr>
        <w:pStyle w:val="DocumentLabel"/>
        <w:rPr>
          <w:sz w:val="20"/>
        </w:rPr>
      </w:pPr>
      <w:bookmarkStart w:id="0" w:name="_GoBack"/>
      <w:bookmarkEnd w:id="0"/>
      <w:r>
        <w:rPr>
          <w:b w:val="0"/>
          <w:caps w:val="0"/>
          <w:noProof/>
          <w:sz w:val="20"/>
        </w:rPr>
        <w:drawing>
          <wp:anchor distT="0" distB="0" distL="114300" distR="114300" simplePos="0" relativeHeight="251659264" behindDoc="0" locked="0" layoutInCell="1" allowOverlap="0" wp14:anchorId="37A043F2" wp14:editId="1A5B749B">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7C711C28" w14:textId="77777777" w:rsidR="002D78FA" w:rsidRPr="00833FFA" w:rsidRDefault="002D78FA" w:rsidP="00050D18">
      <w:pPr>
        <w:pStyle w:val="DocumentLabel"/>
        <w:outlineLvl w:val="0"/>
        <w:rPr>
          <w:sz w:val="22"/>
          <w:szCs w:val="22"/>
        </w:rPr>
      </w:pPr>
      <w:r w:rsidRPr="00833FFA">
        <w:rPr>
          <w:sz w:val="22"/>
          <w:szCs w:val="22"/>
        </w:rPr>
        <w:t>Rochester INSTITUTE OF TECHNOLOGY</w:t>
      </w:r>
    </w:p>
    <w:p w14:paraId="1A523321" w14:textId="77777777" w:rsidR="002D78FA" w:rsidRPr="00833FFA" w:rsidRDefault="002D78FA" w:rsidP="00050D18">
      <w:pPr>
        <w:pStyle w:val="DocumentLabel"/>
        <w:outlineLvl w:val="0"/>
        <w:rPr>
          <w:sz w:val="22"/>
          <w:szCs w:val="22"/>
        </w:rPr>
      </w:pPr>
      <w:r w:rsidRPr="00833FFA">
        <w:rPr>
          <w:sz w:val="22"/>
          <w:szCs w:val="22"/>
        </w:rPr>
        <w:t xml:space="preserve">Minor Program proposal form </w:t>
      </w:r>
    </w:p>
    <w:p w14:paraId="5E80318F" w14:textId="77777777" w:rsidR="002D78FA" w:rsidRPr="001F03DE" w:rsidRDefault="002D78FA" w:rsidP="002D78FA">
      <w:pPr>
        <w:pStyle w:val="DocumentLabel"/>
        <w:rPr>
          <w:sz w:val="20"/>
        </w:rPr>
      </w:pPr>
    </w:p>
    <w:p w14:paraId="76FA1A1B" w14:textId="77777777" w:rsidR="002D78FA" w:rsidRPr="00164E85" w:rsidRDefault="002D78FA" w:rsidP="00050D18">
      <w:pPr>
        <w:pStyle w:val="DocumentLabel"/>
        <w:outlineLvl w:val="0"/>
        <w:rPr>
          <w:sz w:val="28"/>
          <w:szCs w:val="28"/>
        </w:rPr>
      </w:pPr>
      <w:r w:rsidRPr="00164E85">
        <w:rPr>
          <w:sz w:val="28"/>
          <w:szCs w:val="28"/>
        </w:rPr>
        <w:t>College of Imaging Arts and Sciences</w:t>
      </w:r>
    </w:p>
    <w:p w14:paraId="73C871DF" w14:textId="77777777" w:rsidR="002D78FA" w:rsidRPr="004C5361" w:rsidRDefault="002D78FA" w:rsidP="002D78FA">
      <w:pPr>
        <w:rPr>
          <w:szCs w:val="20"/>
          <w:lang w:eastAsia="ar-SA"/>
        </w:rPr>
      </w:pPr>
    </w:p>
    <w:p w14:paraId="6BC55FC9" w14:textId="77777777" w:rsidR="002D78FA" w:rsidRPr="00C2660B" w:rsidRDefault="002D78FA" w:rsidP="002D78FA">
      <w:pPr>
        <w:jc w:val="center"/>
        <w:rPr>
          <w:b/>
          <w:lang w:eastAsia="ar-SA"/>
        </w:rPr>
      </w:pPr>
      <w:r>
        <w:rPr>
          <w:b/>
          <w:lang w:eastAsia="ar-SA"/>
        </w:rPr>
        <w:t>School of Photographic Arts and Sciences</w:t>
      </w:r>
      <w:r>
        <w:rPr>
          <w:b/>
          <w:lang w:eastAsia="ar-SA"/>
        </w:rPr>
        <w:br/>
      </w:r>
      <w:r w:rsidRPr="00C2660B">
        <w:rPr>
          <w:b/>
          <w:lang w:eastAsia="ar-SA"/>
        </w:rPr>
        <w:t xml:space="preserve">  </w:t>
      </w:r>
    </w:p>
    <w:p w14:paraId="0DF891E4" w14:textId="1C7BE841" w:rsidR="002D78FA" w:rsidRPr="00C2660B" w:rsidRDefault="002D78FA" w:rsidP="00A96265">
      <w:pPr>
        <w:tabs>
          <w:tab w:val="left" w:pos="5760"/>
        </w:tabs>
        <w:outlineLvl w:val="0"/>
        <w:rPr>
          <w:lang w:eastAsia="ar-SA"/>
        </w:rPr>
      </w:pPr>
      <w:r w:rsidRPr="00C2660B">
        <w:rPr>
          <w:b/>
          <w:lang w:eastAsia="ar-SA"/>
        </w:rPr>
        <w:t>Name of Minor:</w:t>
      </w:r>
      <w:r w:rsidRPr="00C2660B">
        <w:rPr>
          <w:lang w:eastAsia="ar-SA"/>
        </w:rPr>
        <w:t xml:space="preserve"> </w:t>
      </w:r>
      <w:r>
        <w:rPr>
          <w:lang w:eastAsia="ar-SA"/>
        </w:rPr>
        <w:t>Photography</w:t>
      </w:r>
      <w:r w:rsidR="00A313FB">
        <w:rPr>
          <w:lang w:eastAsia="ar-SA"/>
        </w:rPr>
        <w:t xml:space="preserve"> Minor</w:t>
      </w:r>
      <w:r w:rsidR="00A96265">
        <w:rPr>
          <w:lang w:eastAsia="ar-SA"/>
        </w:rPr>
        <w:tab/>
      </w:r>
      <w:r w:rsidR="00A96265" w:rsidRPr="00A96265">
        <w:rPr>
          <w:sz w:val="18"/>
          <w:szCs w:val="18"/>
          <w:lang w:eastAsia="ar-SA"/>
        </w:rPr>
        <w:t xml:space="preserve">Effective Academic Year: </w:t>
      </w:r>
      <w:r w:rsidR="00D81B5E">
        <w:rPr>
          <w:sz w:val="18"/>
          <w:szCs w:val="18"/>
          <w:lang w:eastAsia="ar-SA"/>
        </w:rPr>
        <w:t>2018</w:t>
      </w:r>
    </w:p>
    <w:p w14:paraId="140192A6" w14:textId="77777777" w:rsidR="002D78FA" w:rsidRDefault="002D78FA" w:rsidP="002D78FA">
      <w:pPr>
        <w:rPr>
          <w:lang w:eastAsia="ar-SA"/>
        </w:rPr>
      </w:pPr>
    </w:p>
    <w:p w14:paraId="1B63B456" w14:textId="77777777" w:rsidR="002D78FA" w:rsidRPr="005F3769" w:rsidRDefault="002D78FA" w:rsidP="00050D18">
      <w:pPr>
        <w:outlineLvl w:val="0"/>
        <w:rPr>
          <w:b/>
          <w:lang w:eastAsia="ar-SA"/>
        </w:rPr>
      </w:pPr>
      <w:r w:rsidRPr="005F3769">
        <w:rPr>
          <w:b/>
          <w:lang w:eastAsia="ar-SA"/>
        </w:rPr>
        <w:t xml:space="preserve">Brief description of the minor to be used in university publications </w:t>
      </w:r>
    </w:p>
    <w:tbl>
      <w:tblPr>
        <w:tblStyle w:val="TableGrid"/>
        <w:tblW w:w="0" w:type="auto"/>
        <w:tblLook w:val="04A0" w:firstRow="1" w:lastRow="0" w:firstColumn="1" w:lastColumn="0" w:noHBand="0" w:noVBand="1"/>
      </w:tblPr>
      <w:tblGrid>
        <w:gridCol w:w="8630"/>
      </w:tblGrid>
      <w:tr w:rsidR="002D78FA" w14:paraId="2B8A97FF" w14:textId="77777777" w:rsidTr="0038598D">
        <w:trPr>
          <w:trHeight w:val="1349"/>
        </w:trPr>
        <w:tc>
          <w:tcPr>
            <w:tcW w:w="8856" w:type="dxa"/>
          </w:tcPr>
          <w:p w14:paraId="5B0A0C66" w14:textId="3723DB0D" w:rsidR="002D78FA" w:rsidRDefault="002D78FA" w:rsidP="005D06DA">
            <w:pPr>
              <w:rPr>
                <w:lang w:eastAsia="ar-SA"/>
              </w:rPr>
            </w:pPr>
            <w:r>
              <w:rPr>
                <w:lang w:eastAsia="ar-SA"/>
              </w:rPr>
              <w:t xml:space="preserve">The School of Photographic Arts and Sciences </w:t>
            </w:r>
            <w:r w:rsidR="00A701FE">
              <w:rPr>
                <w:lang w:eastAsia="ar-SA"/>
              </w:rPr>
              <w:t>offer</w:t>
            </w:r>
            <w:r w:rsidR="005E1260">
              <w:rPr>
                <w:lang w:eastAsia="ar-SA"/>
              </w:rPr>
              <w:t>s</w:t>
            </w:r>
            <w:r w:rsidR="00A701FE">
              <w:rPr>
                <w:lang w:eastAsia="ar-SA"/>
              </w:rPr>
              <w:t xml:space="preserve"> a minor in photography</w:t>
            </w:r>
            <w:r w:rsidR="00355FA2">
              <w:rPr>
                <w:lang w:eastAsia="ar-SA"/>
              </w:rPr>
              <w:t xml:space="preserve"> </w:t>
            </w:r>
            <w:r w:rsidR="003F3738">
              <w:rPr>
                <w:lang w:eastAsia="ar-SA"/>
              </w:rPr>
              <w:t xml:space="preserve">to </w:t>
            </w:r>
            <w:r w:rsidR="005E1260">
              <w:rPr>
                <w:lang w:eastAsia="ar-SA"/>
              </w:rPr>
              <w:t>the campsu</w:t>
            </w:r>
            <w:r w:rsidR="002E502C">
              <w:rPr>
                <w:lang w:eastAsia="ar-SA"/>
              </w:rPr>
              <w:t xml:space="preserve"> </w:t>
            </w:r>
            <w:r w:rsidR="003F3738">
              <w:rPr>
                <w:lang w:eastAsia="ar-SA"/>
              </w:rPr>
              <w:t>that</w:t>
            </w:r>
            <w:r w:rsidR="00E05734">
              <w:rPr>
                <w:lang w:eastAsia="ar-SA"/>
              </w:rPr>
              <w:t xml:space="preserve"> </w:t>
            </w:r>
            <w:r w:rsidR="000B08EE">
              <w:rPr>
                <w:lang w:eastAsia="ar-SA"/>
              </w:rPr>
              <w:t>explore</w:t>
            </w:r>
            <w:r w:rsidR="005E1260">
              <w:rPr>
                <w:lang w:eastAsia="ar-SA"/>
              </w:rPr>
              <w:t>s</w:t>
            </w:r>
            <w:r w:rsidR="00A701FE">
              <w:rPr>
                <w:lang w:eastAsia="ar-SA"/>
              </w:rPr>
              <w:t xml:space="preserve"> </w:t>
            </w:r>
            <w:r w:rsidR="0024758A">
              <w:rPr>
                <w:lang w:eastAsia="ar-SA"/>
              </w:rPr>
              <w:t>this</w:t>
            </w:r>
            <w:r>
              <w:rPr>
                <w:lang w:eastAsia="ar-SA"/>
              </w:rPr>
              <w:t xml:space="preserve"> diverse subject</w:t>
            </w:r>
            <w:r w:rsidR="000B08EE">
              <w:rPr>
                <w:lang w:eastAsia="ar-SA"/>
              </w:rPr>
              <w:t xml:space="preserve"> from either an art or science perspective</w:t>
            </w:r>
            <w:r>
              <w:rPr>
                <w:lang w:eastAsia="ar-SA"/>
              </w:rPr>
              <w:t>. Students in the minor will develop both technical and aesthetic skills needed for creative, communication, or scientific application</w:t>
            </w:r>
            <w:r w:rsidR="00F152CA">
              <w:rPr>
                <w:lang w:eastAsia="ar-SA"/>
              </w:rPr>
              <w:t>s</w:t>
            </w:r>
            <w:r>
              <w:rPr>
                <w:lang w:eastAsia="ar-SA"/>
              </w:rPr>
              <w:t xml:space="preserve">. </w:t>
            </w:r>
            <w:r w:rsidR="00AC4090">
              <w:rPr>
                <w:lang w:eastAsia="ar-SA"/>
              </w:rPr>
              <w:t>C</w:t>
            </w:r>
            <w:r>
              <w:rPr>
                <w:lang w:eastAsia="ar-SA"/>
              </w:rPr>
              <w:t>ourse se</w:t>
            </w:r>
            <w:r w:rsidR="00050D18">
              <w:rPr>
                <w:lang w:eastAsia="ar-SA"/>
              </w:rPr>
              <w:t xml:space="preserve">lections </w:t>
            </w:r>
            <w:r w:rsidR="005E1260">
              <w:rPr>
                <w:lang w:eastAsia="ar-SA"/>
              </w:rPr>
              <w:t>are</w:t>
            </w:r>
            <w:r w:rsidR="00050D18">
              <w:rPr>
                <w:lang w:eastAsia="ar-SA"/>
              </w:rPr>
              <w:t xml:space="preserve"> based </w:t>
            </w:r>
            <w:r w:rsidR="004B4872">
              <w:rPr>
                <w:lang w:eastAsia="ar-SA"/>
              </w:rPr>
              <w:t>up</w:t>
            </w:r>
            <w:r w:rsidR="00050D18">
              <w:rPr>
                <w:lang w:eastAsia="ar-SA"/>
              </w:rPr>
              <w:t xml:space="preserve">on </w:t>
            </w:r>
            <w:r>
              <w:rPr>
                <w:lang w:eastAsia="ar-SA"/>
              </w:rPr>
              <w:t>career goals, personal interests, and seat availabili</w:t>
            </w:r>
            <w:r w:rsidR="00050D18">
              <w:rPr>
                <w:lang w:eastAsia="ar-SA"/>
              </w:rPr>
              <w:t>ty. C</w:t>
            </w:r>
            <w:r>
              <w:rPr>
                <w:lang w:eastAsia="ar-SA"/>
              </w:rPr>
              <w:t xml:space="preserve">ourses </w:t>
            </w:r>
            <w:r w:rsidR="00050D18">
              <w:rPr>
                <w:lang w:eastAsia="ar-SA"/>
              </w:rPr>
              <w:t xml:space="preserve">in the minor </w:t>
            </w:r>
            <w:r w:rsidR="00DC76C3">
              <w:rPr>
                <w:lang w:eastAsia="ar-SA"/>
              </w:rPr>
              <w:t>are selected from</w:t>
            </w:r>
            <w:r w:rsidR="000D2F2B">
              <w:rPr>
                <w:lang w:eastAsia="ar-SA"/>
              </w:rPr>
              <w:t xml:space="preserve"> </w:t>
            </w:r>
            <w:r>
              <w:rPr>
                <w:lang w:eastAsia="ar-SA"/>
              </w:rPr>
              <w:t>the School</w:t>
            </w:r>
            <w:r w:rsidR="00E17328">
              <w:rPr>
                <w:lang w:eastAsia="ar-SA"/>
              </w:rPr>
              <w:t xml:space="preserve">’s </w:t>
            </w:r>
            <w:r w:rsidR="00DC76C3">
              <w:rPr>
                <w:lang w:eastAsia="ar-SA"/>
              </w:rPr>
              <w:t xml:space="preserve">comprehensive </w:t>
            </w:r>
            <w:r w:rsidR="00E17328">
              <w:rPr>
                <w:lang w:eastAsia="ar-SA"/>
              </w:rPr>
              <w:t>portfolio</w:t>
            </w:r>
            <w:r w:rsidR="005D06DA">
              <w:rPr>
                <w:lang w:eastAsia="ar-SA"/>
              </w:rPr>
              <w:t xml:space="preserve"> of offerings in</w:t>
            </w:r>
            <w:r w:rsidR="00050D18">
              <w:rPr>
                <w:lang w:eastAsia="ar-SA"/>
              </w:rPr>
              <w:t xml:space="preserve"> photographic sciences, photojournalism, </w:t>
            </w:r>
            <w:r w:rsidR="00742A37">
              <w:rPr>
                <w:lang w:eastAsia="ar-SA"/>
              </w:rPr>
              <w:t>applied</w:t>
            </w:r>
            <w:r w:rsidR="004A3609">
              <w:rPr>
                <w:lang w:eastAsia="ar-SA"/>
              </w:rPr>
              <w:t xml:space="preserve"> photography</w:t>
            </w:r>
            <w:r w:rsidR="00742A37">
              <w:rPr>
                <w:lang w:eastAsia="ar-SA"/>
              </w:rPr>
              <w:t xml:space="preserve">, </w:t>
            </w:r>
            <w:r w:rsidR="004A3609">
              <w:rPr>
                <w:lang w:eastAsia="ar-SA"/>
              </w:rPr>
              <w:t>and</w:t>
            </w:r>
            <w:r w:rsidR="00E17328">
              <w:rPr>
                <w:lang w:eastAsia="ar-SA"/>
              </w:rPr>
              <w:t xml:space="preserve"> </w:t>
            </w:r>
            <w:r w:rsidR="00050D18">
              <w:rPr>
                <w:lang w:eastAsia="ar-SA"/>
              </w:rPr>
              <w:t>fine art</w:t>
            </w:r>
            <w:r w:rsidR="00700F08">
              <w:rPr>
                <w:lang w:eastAsia="ar-SA"/>
              </w:rPr>
              <w:t xml:space="preserve"> photography</w:t>
            </w:r>
            <w:r w:rsidR="00E17328">
              <w:rPr>
                <w:lang w:eastAsia="ar-SA"/>
              </w:rPr>
              <w:t>.</w:t>
            </w:r>
          </w:p>
        </w:tc>
      </w:tr>
    </w:tbl>
    <w:p w14:paraId="7EF5DD89" w14:textId="77777777" w:rsidR="002D78FA" w:rsidRPr="00C2660B" w:rsidRDefault="002D78FA" w:rsidP="002D78FA">
      <w:pPr>
        <w:rPr>
          <w:lang w:eastAsia="ar-SA"/>
        </w:rPr>
      </w:pPr>
    </w:p>
    <w:p w14:paraId="3940D10C" w14:textId="77777777" w:rsidR="002D78FA" w:rsidRPr="00C2660B" w:rsidRDefault="002D78FA" w:rsidP="00050D18">
      <w:pPr>
        <w:pStyle w:val="NoSpacing"/>
        <w:outlineLvl w:val="0"/>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6"/>
        <w:gridCol w:w="2381"/>
        <w:gridCol w:w="2293"/>
      </w:tblGrid>
      <w:tr w:rsidR="002D78FA" w:rsidRPr="00C2660B" w14:paraId="6C93F059" w14:textId="77777777" w:rsidTr="000D2D2E">
        <w:tc>
          <w:tcPr>
            <w:tcW w:w="4068" w:type="dxa"/>
          </w:tcPr>
          <w:p w14:paraId="06A09201" w14:textId="77777777" w:rsidR="002D78FA" w:rsidRPr="00C2660B" w:rsidRDefault="002D78FA" w:rsidP="000D2D2E">
            <w:pPr>
              <w:pStyle w:val="NoSpacing"/>
              <w:rPr>
                <w:rFonts w:ascii="Times New Roman" w:hAnsi="Times New Roman"/>
                <w:sz w:val="24"/>
                <w:szCs w:val="24"/>
                <w:lang w:eastAsia="ar-SA"/>
              </w:rPr>
            </w:pPr>
          </w:p>
        </w:tc>
        <w:tc>
          <w:tcPr>
            <w:tcW w:w="2430" w:type="dxa"/>
          </w:tcPr>
          <w:p w14:paraId="590DDF44" w14:textId="77777777" w:rsidR="002D78FA" w:rsidRPr="00C2660B" w:rsidRDefault="002D78FA" w:rsidP="000D2D2E">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043B28AC" w14:textId="77777777" w:rsidR="002D78FA" w:rsidRPr="00C2660B" w:rsidRDefault="002D78FA" w:rsidP="000D2D2E">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D78FA" w:rsidRPr="00C2660B" w14:paraId="7454AFB6" w14:textId="77777777" w:rsidTr="000D2D2E">
        <w:tc>
          <w:tcPr>
            <w:tcW w:w="4068" w:type="dxa"/>
          </w:tcPr>
          <w:p w14:paraId="02788A6F" w14:textId="77777777" w:rsidR="002D78FA" w:rsidRPr="00C2660B" w:rsidRDefault="002D78FA" w:rsidP="000D2D2E">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656380CA" w14:textId="351D881E" w:rsidR="002D78FA" w:rsidRPr="00C2660B" w:rsidRDefault="005A4B0A" w:rsidP="000D2D2E">
            <w:pPr>
              <w:pStyle w:val="NoSpacing"/>
              <w:rPr>
                <w:rFonts w:ascii="Times New Roman" w:hAnsi="Times New Roman"/>
                <w:sz w:val="24"/>
                <w:szCs w:val="24"/>
                <w:lang w:eastAsia="ar-SA"/>
              </w:rPr>
            </w:pPr>
            <w:r>
              <w:rPr>
                <w:rFonts w:ascii="Times New Roman" w:hAnsi="Times New Roman"/>
                <w:sz w:val="24"/>
                <w:szCs w:val="24"/>
                <w:lang w:eastAsia="ar-SA"/>
              </w:rPr>
              <w:t xml:space="preserve"> </w:t>
            </w:r>
            <w:r w:rsidR="00582FE6">
              <w:rPr>
                <w:rFonts w:ascii="Times New Roman" w:hAnsi="Times New Roman"/>
                <w:sz w:val="24"/>
                <w:szCs w:val="24"/>
                <w:lang w:eastAsia="ar-SA"/>
              </w:rPr>
              <w:t>August 30</w:t>
            </w:r>
            <w:r w:rsidR="002E502C">
              <w:rPr>
                <w:rFonts w:ascii="Times New Roman" w:hAnsi="Times New Roman"/>
                <w:sz w:val="24"/>
                <w:szCs w:val="24"/>
                <w:lang w:eastAsia="ar-SA"/>
              </w:rPr>
              <w:t>, 2017</w:t>
            </w:r>
          </w:p>
        </w:tc>
        <w:tc>
          <w:tcPr>
            <w:tcW w:w="2340" w:type="dxa"/>
          </w:tcPr>
          <w:p w14:paraId="3550B5A1" w14:textId="1A47248E" w:rsidR="002D78FA" w:rsidRPr="00A96265" w:rsidRDefault="00AE2A88" w:rsidP="00435A88">
            <w:pPr>
              <w:pStyle w:val="NoSpacing"/>
              <w:rPr>
                <w:rFonts w:ascii="Times New Roman" w:hAnsi="Times New Roman"/>
                <w:sz w:val="20"/>
                <w:szCs w:val="20"/>
                <w:lang w:eastAsia="ar-SA"/>
              </w:rPr>
            </w:pPr>
            <w:r>
              <w:rPr>
                <w:rFonts w:ascii="Times New Roman" w:hAnsi="Times New Roman"/>
                <w:sz w:val="20"/>
                <w:szCs w:val="20"/>
                <w:lang w:eastAsia="ar-SA"/>
              </w:rPr>
              <w:t xml:space="preserve">October </w:t>
            </w:r>
            <w:r w:rsidR="004248E9">
              <w:rPr>
                <w:rFonts w:ascii="Times New Roman" w:hAnsi="Times New Roman"/>
                <w:sz w:val="20"/>
                <w:szCs w:val="20"/>
                <w:lang w:eastAsia="ar-SA"/>
              </w:rPr>
              <w:t>10, 2017</w:t>
            </w:r>
            <w:r w:rsidR="00435A88" w:rsidRPr="00A96265">
              <w:rPr>
                <w:rFonts w:ascii="Times New Roman" w:hAnsi="Times New Roman"/>
                <w:sz w:val="20"/>
                <w:szCs w:val="20"/>
                <w:lang w:eastAsia="ar-SA"/>
              </w:rPr>
              <w:t xml:space="preserve"> </w:t>
            </w:r>
          </w:p>
        </w:tc>
      </w:tr>
      <w:tr w:rsidR="002D78FA" w:rsidRPr="00C2660B" w14:paraId="1046EDD9" w14:textId="77777777" w:rsidTr="000D2D2E">
        <w:tc>
          <w:tcPr>
            <w:tcW w:w="4068" w:type="dxa"/>
          </w:tcPr>
          <w:p w14:paraId="6FE5CB3B" w14:textId="77777777" w:rsidR="002D78FA" w:rsidRPr="00C2660B" w:rsidRDefault="002D78FA" w:rsidP="000D2D2E">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5DB288D9" w14:textId="3A17E193" w:rsidR="002D78FA" w:rsidRPr="00C2660B" w:rsidRDefault="00845067" w:rsidP="000D2D2E">
            <w:pPr>
              <w:pStyle w:val="NoSpacing"/>
              <w:rPr>
                <w:rFonts w:ascii="Times New Roman" w:hAnsi="Times New Roman"/>
                <w:sz w:val="24"/>
                <w:szCs w:val="24"/>
                <w:lang w:eastAsia="ar-SA"/>
              </w:rPr>
            </w:pPr>
            <w:r>
              <w:rPr>
                <w:rFonts w:ascii="Times New Roman" w:hAnsi="Times New Roman"/>
                <w:sz w:val="24"/>
                <w:szCs w:val="24"/>
                <w:lang w:eastAsia="ar-SA"/>
              </w:rPr>
              <w:t>November 1, 2017</w:t>
            </w:r>
          </w:p>
        </w:tc>
        <w:tc>
          <w:tcPr>
            <w:tcW w:w="2340" w:type="dxa"/>
          </w:tcPr>
          <w:p w14:paraId="2538D4C2" w14:textId="250A2A76" w:rsidR="002D78FA" w:rsidRPr="00C2660B" w:rsidRDefault="00A9560A" w:rsidP="000D2D2E">
            <w:pPr>
              <w:pStyle w:val="NoSpacing"/>
              <w:rPr>
                <w:rFonts w:ascii="Times New Roman" w:hAnsi="Times New Roman"/>
                <w:sz w:val="24"/>
                <w:szCs w:val="24"/>
                <w:lang w:eastAsia="ar-SA"/>
              </w:rPr>
            </w:pPr>
            <w:r>
              <w:rPr>
                <w:rFonts w:ascii="Times New Roman" w:hAnsi="Times New Roman"/>
                <w:sz w:val="24"/>
                <w:szCs w:val="24"/>
                <w:lang w:eastAsia="ar-SA"/>
              </w:rPr>
              <w:t>December 5, 2017</w:t>
            </w:r>
          </w:p>
        </w:tc>
      </w:tr>
      <w:tr w:rsidR="002D78FA" w:rsidRPr="00C2660B" w14:paraId="64D354A6" w14:textId="77777777" w:rsidTr="000D2D2E">
        <w:tc>
          <w:tcPr>
            <w:tcW w:w="4068" w:type="dxa"/>
          </w:tcPr>
          <w:p w14:paraId="0C1F495E" w14:textId="77777777" w:rsidR="002D78FA" w:rsidRPr="00C2660B" w:rsidRDefault="002D78FA" w:rsidP="000D2D2E">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274E6315" w14:textId="77777777" w:rsidR="002D78FA" w:rsidRPr="00C2660B" w:rsidRDefault="002D78FA" w:rsidP="000D2D2E">
            <w:pPr>
              <w:pStyle w:val="NoSpacing"/>
              <w:rPr>
                <w:rFonts w:ascii="Times New Roman" w:hAnsi="Times New Roman"/>
                <w:sz w:val="24"/>
                <w:szCs w:val="24"/>
                <w:lang w:eastAsia="ar-SA"/>
              </w:rPr>
            </w:pPr>
          </w:p>
        </w:tc>
        <w:tc>
          <w:tcPr>
            <w:tcW w:w="2340" w:type="dxa"/>
          </w:tcPr>
          <w:p w14:paraId="053BDE7F" w14:textId="77777777" w:rsidR="002D78FA" w:rsidRPr="00C2660B" w:rsidRDefault="002D78FA" w:rsidP="000D2D2E">
            <w:pPr>
              <w:pStyle w:val="NoSpacing"/>
              <w:rPr>
                <w:rFonts w:ascii="Times New Roman" w:hAnsi="Times New Roman"/>
                <w:sz w:val="24"/>
                <w:szCs w:val="24"/>
                <w:lang w:eastAsia="ar-SA"/>
              </w:rPr>
            </w:pPr>
          </w:p>
        </w:tc>
      </w:tr>
    </w:tbl>
    <w:p w14:paraId="1A634C15" w14:textId="77777777" w:rsidR="002D78FA" w:rsidRPr="00C2660B" w:rsidRDefault="002D78FA" w:rsidP="002D78FA"/>
    <w:p w14:paraId="6E6A8B0E" w14:textId="77777777" w:rsidR="002D78FA" w:rsidRPr="00F60446" w:rsidRDefault="002D78FA" w:rsidP="00050D18">
      <w:pPr>
        <w:outlineLvl w:val="0"/>
        <w:rPr>
          <w:b/>
        </w:rPr>
      </w:pPr>
      <w:r w:rsidRPr="00C2660B">
        <w:rPr>
          <w:b/>
        </w:rPr>
        <w:t xml:space="preserve">2.0 Rationale: </w:t>
      </w:r>
    </w:p>
    <w:tbl>
      <w:tblPr>
        <w:tblStyle w:val="TableGrid"/>
        <w:tblW w:w="8892" w:type="dxa"/>
        <w:tblLook w:val="04A0" w:firstRow="1" w:lastRow="0" w:firstColumn="1" w:lastColumn="0" w:noHBand="0" w:noVBand="1"/>
      </w:tblPr>
      <w:tblGrid>
        <w:gridCol w:w="8892"/>
      </w:tblGrid>
      <w:tr w:rsidR="002D78FA" w:rsidRPr="00C2660B" w14:paraId="3C9BA01D" w14:textId="77777777" w:rsidTr="000D2D2E">
        <w:trPr>
          <w:trHeight w:val="476"/>
        </w:trPr>
        <w:tc>
          <w:tcPr>
            <w:tcW w:w="8892" w:type="dxa"/>
          </w:tcPr>
          <w:p w14:paraId="08659897" w14:textId="196BC281" w:rsidR="002D78FA" w:rsidRPr="00F84271" w:rsidRDefault="003F3738" w:rsidP="00700F08">
            <w:r>
              <w:t xml:space="preserve">After </w:t>
            </w:r>
            <w:r w:rsidR="00A227D8">
              <w:t>surveying students across the campus</w:t>
            </w:r>
            <w:r w:rsidR="00AD1B33">
              <w:t xml:space="preserve"> and those who completed</w:t>
            </w:r>
            <w:r w:rsidR="005E1260">
              <w:t xml:space="preserve"> introductory </w:t>
            </w:r>
            <w:r w:rsidR="00AD1B33">
              <w:t xml:space="preserve">photo </w:t>
            </w:r>
            <w:r w:rsidR="005E1260">
              <w:t>classes for non-majors</w:t>
            </w:r>
            <w:r w:rsidR="00A227D8">
              <w:t xml:space="preserve">, the School received widespread enthusiasm for the idea to create this minor. Contemporary photographic processes </w:t>
            </w:r>
            <w:r w:rsidR="00AD1B33">
              <w:t>that</w:t>
            </w:r>
            <w:r w:rsidR="00A227D8">
              <w:t xml:space="preserve"> include video, still, and multimedia will all be a part of</w:t>
            </w:r>
            <w:r w:rsidR="005B65D2">
              <w:t xml:space="preserve"> the </w:t>
            </w:r>
            <w:r w:rsidR="00DB0BAD">
              <w:t>minor</w:t>
            </w:r>
            <w:r w:rsidR="005B65D2">
              <w:t xml:space="preserve">. </w:t>
            </w:r>
            <w:r w:rsidR="00DB0BAD">
              <w:t xml:space="preserve">The </w:t>
            </w:r>
            <w:r w:rsidR="00A227D8">
              <w:t>minor require</w:t>
            </w:r>
            <w:r w:rsidR="00DB0BAD">
              <w:t>s</w:t>
            </w:r>
            <w:r w:rsidR="00A227D8">
              <w:t xml:space="preserve"> only one new course </w:t>
            </w:r>
            <w:r w:rsidR="00DB0BAD">
              <w:t xml:space="preserve">to </w:t>
            </w:r>
            <w:r w:rsidR="005B65D2">
              <w:t xml:space="preserve">be created </w:t>
            </w:r>
            <w:r w:rsidR="00742A37">
              <w:t>to serve as bridge into</w:t>
            </w:r>
            <w:r w:rsidR="00A227D8">
              <w:t xml:space="preserve"> </w:t>
            </w:r>
            <w:r w:rsidR="00742A37">
              <w:t xml:space="preserve">the </w:t>
            </w:r>
            <w:r w:rsidR="00A227D8">
              <w:t xml:space="preserve">upper division courses </w:t>
            </w:r>
            <w:r w:rsidR="00742A37">
              <w:t>taken</w:t>
            </w:r>
            <w:r w:rsidR="00DB0BAD">
              <w:t xml:space="preserve"> from </w:t>
            </w:r>
            <w:r w:rsidR="00742A37">
              <w:t>existing</w:t>
            </w:r>
            <w:r w:rsidR="00DB0BAD">
              <w:t xml:space="preserve"> School</w:t>
            </w:r>
            <w:r w:rsidR="00742A37">
              <w:t xml:space="preserve"> offerings</w:t>
            </w:r>
            <w:r w:rsidR="00A227D8">
              <w:t xml:space="preserve">. The minor will not require any additional new resources. The School believes the </w:t>
            </w:r>
            <w:r w:rsidR="00A227D8">
              <w:lastRenderedPageBreak/>
              <w:t>minor will be popular on the campus to students interested in the fine and applied photographic arts as well as photographic technologie</w:t>
            </w:r>
            <w:r w:rsidR="00AD1B33">
              <w:t>s.</w:t>
            </w:r>
            <w:r w:rsidR="00A227D8">
              <w:t xml:space="preserve"> </w:t>
            </w:r>
            <w:r w:rsidR="00742A37">
              <w:t xml:space="preserve">Ten </w:t>
            </w:r>
            <w:r w:rsidR="00A227D8">
              <w:t xml:space="preserve">students per semester </w:t>
            </w:r>
            <w:r w:rsidR="00742A37">
              <w:t xml:space="preserve">will be enrolled </w:t>
            </w:r>
            <w:r w:rsidR="00A227D8">
              <w:t>into the minor</w:t>
            </w:r>
            <w:r w:rsidR="00742A37">
              <w:t xml:space="preserve"> using an application process</w:t>
            </w:r>
            <w:r w:rsidR="00A227D8">
              <w:t>.</w:t>
            </w:r>
            <w:r w:rsidR="00AD1B33">
              <w:t xml:space="preserve"> </w:t>
            </w:r>
            <w:r w:rsidR="00DB0BAD">
              <w:t xml:space="preserve"> </w:t>
            </w:r>
            <w:r w:rsidR="005B65D2">
              <w:t xml:space="preserve"> </w:t>
            </w:r>
            <w:r w:rsidR="00AD1B33">
              <w:t xml:space="preserve"> </w:t>
            </w:r>
          </w:p>
        </w:tc>
      </w:tr>
    </w:tbl>
    <w:p w14:paraId="395A4869" w14:textId="76B5F31F" w:rsidR="002D78FA" w:rsidRDefault="002D78FA" w:rsidP="002D78FA">
      <w:pPr>
        <w:pStyle w:val="NoSpacing"/>
        <w:rPr>
          <w:rFonts w:ascii="Times New Roman" w:hAnsi="Times New Roman"/>
          <w:sz w:val="24"/>
          <w:szCs w:val="24"/>
        </w:rPr>
      </w:pPr>
    </w:p>
    <w:p w14:paraId="5798AFBF" w14:textId="440BAF0E" w:rsidR="002D78FA" w:rsidRPr="00C2660B" w:rsidRDefault="002D78FA" w:rsidP="00050D18">
      <w:pPr>
        <w:pStyle w:val="NoSpacing"/>
        <w:outlineLvl w:val="0"/>
        <w:rPr>
          <w:rFonts w:ascii="Times New Roman" w:hAnsi="Times New Roman"/>
          <w:b/>
          <w:sz w:val="24"/>
          <w:szCs w:val="24"/>
        </w:rPr>
      </w:pPr>
      <w:r w:rsidRPr="00C2660B">
        <w:rPr>
          <w:rFonts w:ascii="Times New Roman" w:hAnsi="Times New Roman"/>
          <w:b/>
          <w:sz w:val="24"/>
          <w:szCs w:val="24"/>
        </w:rPr>
        <w:t>3.0 Multidisciplinary involvement:</w:t>
      </w:r>
    </w:p>
    <w:p w14:paraId="179B16CB" w14:textId="77777777" w:rsidR="002D78FA" w:rsidRPr="00C2660B" w:rsidRDefault="002D78FA" w:rsidP="002D78F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r>
        <w:rPr>
          <w:rFonts w:ascii="Times New Roman" w:hAnsi="Times New Roman"/>
          <w:sz w:val="24"/>
          <w:szCs w:val="24"/>
        </w:rPr>
        <w:br/>
      </w:r>
    </w:p>
    <w:tbl>
      <w:tblPr>
        <w:tblStyle w:val="TableGrid"/>
        <w:tblW w:w="0" w:type="auto"/>
        <w:tblLook w:val="04A0" w:firstRow="1" w:lastRow="0" w:firstColumn="1" w:lastColumn="0" w:noHBand="0" w:noVBand="1"/>
      </w:tblPr>
      <w:tblGrid>
        <w:gridCol w:w="8630"/>
      </w:tblGrid>
      <w:tr w:rsidR="002D78FA" w:rsidRPr="00C2660B" w14:paraId="54A64AFF" w14:textId="77777777" w:rsidTr="000D2D2E">
        <w:tc>
          <w:tcPr>
            <w:tcW w:w="8856" w:type="dxa"/>
          </w:tcPr>
          <w:p w14:paraId="33C62C82" w14:textId="1B61EDC6" w:rsidR="002D78FA" w:rsidRPr="00C2660B" w:rsidRDefault="00742A37" w:rsidP="00D22451">
            <w:pPr>
              <w:pStyle w:val="NoSpacing"/>
              <w:ind w:left="720" w:hanging="720"/>
              <w:rPr>
                <w:rFonts w:ascii="Times New Roman" w:hAnsi="Times New Roman"/>
                <w:sz w:val="24"/>
                <w:szCs w:val="24"/>
              </w:rPr>
            </w:pPr>
            <w:r>
              <w:rPr>
                <w:rFonts w:ascii="Times New Roman" w:hAnsi="Times New Roman"/>
                <w:sz w:val="24"/>
                <w:szCs w:val="24"/>
              </w:rPr>
              <w:t xml:space="preserve">There will not be other Schools or programs </w:t>
            </w:r>
            <w:r w:rsidR="00C75D8D">
              <w:rPr>
                <w:rFonts w:ascii="Times New Roman" w:hAnsi="Times New Roman"/>
                <w:sz w:val="24"/>
                <w:szCs w:val="24"/>
              </w:rPr>
              <w:t>contributing</w:t>
            </w:r>
            <w:r>
              <w:rPr>
                <w:rFonts w:ascii="Times New Roman" w:hAnsi="Times New Roman"/>
                <w:sz w:val="24"/>
                <w:szCs w:val="24"/>
              </w:rPr>
              <w:t xml:space="preserve"> in this minor.</w:t>
            </w:r>
          </w:p>
        </w:tc>
      </w:tr>
    </w:tbl>
    <w:p w14:paraId="7B45B73E" w14:textId="77777777" w:rsidR="008751EE" w:rsidRDefault="008751EE" w:rsidP="002D78FA">
      <w:pPr>
        <w:rPr>
          <w:b/>
        </w:rPr>
      </w:pPr>
    </w:p>
    <w:p w14:paraId="0A97F554" w14:textId="77777777" w:rsidR="002D78FA" w:rsidRPr="00DD7811" w:rsidRDefault="002D78FA" w:rsidP="002D78FA">
      <w:pPr>
        <w:rPr>
          <w:rFonts w:eastAsia="Calibri"/>
          <w:b/>
        </w:rPr>
      </w:pPr>
      <w:r w:rsidRPr="00C2660B">
        <w:rPr>
          <w:b/>
        </w:rPr>
        <w:t>4.0 Students ineligible to pursue this minor:</w:t>
      </w:r>
    </w:p>
    <w:p w14:paraId="50762FB1" w14:textId="77777777" w:rsidR="002D78FA" w:rsidRPr="00C2660B" w:rsidRDefault="002D78FA" w:rsidP="002D78FA">
      <w:r w:rsidRPr="00C2660B">
        <w:t xml:space="preserve">Please list below any home programs whose students will </w:t>
      </w:r>
      <w:r>
        <w:t xml:space="preserve">NOT </w:t>
      </w:r>
      <w:r w:rsidRPr="00C2660B">
        <w:t>be allowed to pursue this minor, provide the reasoning, and indicate if this exclusion has been discussed with the affected programs:</w:t>
      </w:r>
      <w:r>
        <w:br/>
      </w:r>
    </w:p>
    <w:tbl>
      <w:tblPr>
        <w:tblStyle w:val="TableGrid"/>
        <w:tblW w:w="0" w:type="auto"/>
        <w:tblLook w:val="04A0" w:firstRow="1" w:lastRow="0" w:firstColumn="1" w:lastColumn="0" w:noHBand="0" w:noVBand="1"/>
      </w:tblPr>
      <w:tblGrid>
        <w:gridCol w:w="8630"/>
      </w:tblGrid>
      <w:tr w:rsidR="002D78FA" w:rsidRPr="00C2660B" w14:paraId="4DA84E90" w14:textId="77777777" w:rsidTr="000D2D2E">
        <w:tc>
          <w:tcPr>
            <w:tcW w:w="8856" w:type="dxa"/>
          </w:tcPr>
          <w:p w14:paraId="61106966" w14:textId="39AA2F44" w:rsidR="002D78FA" w:rsidRPr="00C2660B" w:rsidRDefault="00742A37" w:rsidP="008F01B5">
            <w:r>
              <w:rPr>
                <w:sz w:val="24"/>
                <w:szCs w:val="24"/>
              </w:rPr>
              <w:t xml:space="preserve">No full time photography students will be eligible for the minor which includes </w:t>
            </w:r>
            <w:r w:rsidR="00005F3E">
              <w:rPr>
                <w:sz w:val="24"/>
                <w:szCs w:val="24"/>
              </w:rPr>
              <w:t>PHOTO-UND; PHIMAG-BFA</w:t>
            </w:r>
            <w:r w:rsidR="00435A88">
              <w:rPr>
                <w:sz w:val="24"/>
                <w:szCs w:val="24"/>
              </w:rPr>
              <w:t xml:space="preserve"> (includes PHFA-BFA, PHVMEDIA-BFA, PHPJ-BFA, PHADPH-BFA options); PHTILL-BFA; VISMED-BFA; </w:t>
            </w:r>
            <w:r w:rsidR="00005F3E">
              <w:rPr>
                <w:sz w:val="24"/>
                <w:szCs w:val="24"/>
              </w:rPr>
              <w:t xml:space="preserve">PHIMTEC </w:t>
            </w:r>
            <w:r w:rsidR="00775CBA">
              <w:rPr>
                <w:sz w:val="24"/>
                <w:szCs w:val="24"/>
              </w:rPr>
              <w:t>– BS</w:t>
            </w:r>
            <w:r w:rsidR="00B514FB">
              <w:rPr>
                <w:sz w:val="24"/>
                <w:szCs w:val="24"/>
              </w:rPr>
              <w:t>; IMPT-BS; PHBM-BS</w:t>
            </w:r>
          </w:p>
        </w:tc>
      </w:tr>
    </w:tbl>
    <w:p w14:paraId="69DB43F5" w14:textId="77777777" w:rsidR="00056574" w:rsidRDefault="00056574" w:rsidP="002D78FA">
      <w:pPr>
        <w:pStyle w:val="NoSpacing"/>
        <w:rPr>
          <w:rFonts w:ascii="Times New Roman" w:hAnsi="Times New Roman"/>
          <w:b/>
          <w:sz w:val="24"/>
          <w:szCs w:val="24"/>
        </w:rPr>
      </w:pPr>
    </w:p>
    <w:p w14:paraId="75E86D1E" w14:textId="77777777" w:rsidR="002D78FA" w:rsidRPr="00C2660B" w:rsidRDefault="002D78FA" w:rsidP="00050D18">
      <w:pPr>
        <w:pStyle w:val="NoSpacing"/>
        <w:outlineLvl w:val="0"/>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14:paraId="70AF0391" w14:textId="77777777" w:rsidR="002D78FA" w:rsidRPr="00C2660B" w:rsidRDefault="002D78FA" w:rsidP="002D78FA">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14:paraId="0528D2A2" w14:textId="77777777" w:rsidR="002D78FA" w:rsidRPr="00C2660B" w:rsidRDefault="002D78FA" w:rsidP="002D78FA">
      <w:pPr>
        <w:pStyle w:val="NoSpacing"/>
        <w:numPr>
          <w:ilvl w:val="0"/>
          <w:numId w:val="2"/>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14:paraId="0A253532" w14:textId="77777777" w:rsidR="002D78FA" w:rsidRPr="00C2660B" w:rsidRDefault="002D78FA" w:rsidP="002D78FA">
      <w:pPr>
        <w:pStyle w:val="NormalWeb"/>
        <w:numPr>
          <w:ilvl w:val="0"/>
          <w:numId w:val="2"/>
        </w:numPr>
      </w:pPr>
      <w:r w:rsidRPr="00C2660B">
        <w:t xml:space="preserve">Minors may be discipline-based or interdisciplinary; </w:t>
      </w:r>
    </w:p>
    <w:p w14:paraId="50767650" w14:textId="77777777" w:rsidR="002D78FA" w:rsidRPr="00C2660B" w:rsidRDefault="002D78FA" w:rsidP="002D78FA">
      <w:pPr>
        <w:pStyle w:val="ListParagraph"/>
        <w:numPr>
          <w:ilvl w:val="0"/>
          <w:numId w:val="2"/>
        </w:numPr>
      </w:pPr>
      <w:r w:rsidRPr="00C2660B">
        <w:t xml:space="preserve">In most cases, minors shall consist of a minimum of two upper division courses (300 or above) to provide reasonable breadth and depth within the minor;   </w:t>
      </w:r>
    </w:p>
    <w:p w14:paraId="6BA5A8E9" w14:textId="77777777" w:rsidR="002D78FA" w:rsidRPr="00C2660B" w:rsidRDefault="002D78FA" w:rsidP="002D78FA">
      <w:pPr>
        <w:pStyle w:val="ListParagraph"/>
        <w:numPr>
          <w:ilvl w:val="0"/>
          <w:numId w:val="2"/>
        </w:numPr>
      </w:pPr>
      <w:r w:rsidRPr="00C2660B">
        <w:lastRenderedPageBreak/>
        <w:t>As per New York State requirements, courses within the minor must be offered with sufficient frequency to allow students to complete the minor within the same time frame allowed for the completion of the baccalaureate degree;</w:t>
      </w:r>
    </w:p>
    <w:p w14:paraId="4D4DE848" w14:textId="77777777" w:rsidR="002D78FA" w:rsidRPr="00C2660B" w:rsidRDefault="002D78FA" w:rsidP="002D78FA">
      <w:pPr>
        <w:pStyle w:val="ListParagraph"/>
        <w:numPr>
          <w:ilvl w:val="0"/>
          <w:numId w:val="2"/>
        </w:numPr>
      </w:pPr>
      <w:r w:rsidRPr="00C2660B">
        <w:t>Provide a program mask showing how students will complete the minor.</w:t>
      </w:r>
    </w:p>
    <w:p w14:paraId="40D4F2E4" w14:textId="77777777" w:rsidR="002D78FA" w:rsidRPr="00C2660B" w:rsidRDefault="002D78FA" w:rsidP="002D78FA">
      <w:pPr>
        <w:pStyle w:val="ListParagraph"/>
        <w:ind w:left="1080"/>
      </w:pPr>
    </w:p>
    <w:p w14:paraId="4476DB69" w14:textId="77777777" w:rsidR="002D78FA" w:rsidRPr="00C2660B" w:rsidRDefault="002D78FA" w:rsidP="002D78FA">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2D78FA" w:rsidRPr="00C2660B" w14:paraId="0249F8D5" w14:textId="77777777" w:rsidTr="0038598D">
        <w:trPr>
          <w:trHeight w:val="800"/>
        </w:trPr>
        <w:tc>
          <w:tcPr>
            <w:tcW w:w="8856" w:type="dxa"/>
          </w:tcPr>
          <w:p w14:paraId="6E13D8BE" w14:textId="63C316A7" w:rsidR="00742A37" w:rsidRDefault="000D2D2E" w:rsidP="00700F08">
            <w:pPr>
              <w:pStyle w:val="NoSpacing"/>
              <w:rPr>
                <w:rFonts w:ascii="Times New Roman" w:hAnsi="Times New Roman"/>
                <w:sz w:val="24"/>
                <w:szCs w:val="24"/>
              </w:rPr>
            </w:pPr>
            <w:r>
              <w:rPr>
                <w:rFonts w:ascii="Times New Roman" w:hAnsi="Times New Roman"/>
                <w:sz w:val="24"/>
                <w:szCs w:val="24"/>
              </w:rPr>
              <w:t xml:space="preserve">Intro to Digital Photography </w:t>
            </w:r>
            <w:r w:rsidR="008F01B5">
              <w:rPr>
                <w:rFonts w:ascii="Times New Roman" w:hAnsi="Times New Roman"/>
                <w:sz w:val="24"/>
                <w:szCs w:val="24"/>
              </w:rPr>
              <w:t>PHAR-160</w:t>
            </w:r>
            <w:r w:rsidR="00336BFA">
              <w:rPr>
                <w:rFonts w:ascii="Times New Roman" w:hAnsi="Times New Roman"/>
                <w:sz w:val="24"/>
                <w:szCs w:val="24"/>
              </w:rPr>
              <w:t xml:space="preserve"> </w:t>
            </w:r>
            <w:r w:rsidR="00742A37">
              <w:rPr>
                <w:rFonts w:ascii="Times New Roman" w:hAnsi="Times New Roman"/>
                <w:sz w:val="24"/>
                <w:szCs w:val="24"/>
              </w:rPr>
              <w:t xml:space="preserve">is </w:t>
            </w:r>
            <w:r w:rsidR="003F3738">
              <w:rPr>
                <w:rFonts w:ascii="Times New Roman" w:hAnsi="Times New Roman"/>
                <w:sz w:val="24"/>
                <w:szCs w:val="24"/>
              </w:rPr>
              <w:t>a</w:t>
            </w:r>
            <w:r w:rsidR="00742A37">
              <w:rPr>
                <w:rFonts w:ascii="Times New Roman" w:hAnsi="Times New Roman"/>
                <w:sz w:val="24"/>
                <w:szCs w:val="24"/>
              </w:rPr>
              <w:t xml:space="preserve"> pre-requisite </w:t>
            </w:r>
            <w:r w:rsidR="00C75D8D">
              <w:rPr>
                <w:rFonts w:ascii="Times New Roman" w:hAnsi="Times New Roman"/>
                <w:sz w:val="24"/>
                <w:szCs w:val="24"/>
              </w:rPr>
              <w:t xml:space="preserve">course </w:t>
            </w:r>
            <w:r w:rsidR="00742A37">
              <w:rPr>
                <w:rFonts w:ascii="Times New Roman" w:hAnsi="Times New Roman"/>
                <w:sz w:val="24"/>
                <w:szCs w:val="24"/>
              </w:rPr>
              <w:t>to the minor. After successful completion of the cou</w:t>
            </w:r>
            <w:r w:rsidR="00C75D8D">
              <w:rPr>
                <w:rFonts w:ascii="Times New Roman" w:hAnsi="Times New Roman"/>
                <w:sz w:val="24"/>
                <w:szCs w:val="24"/>
              </w:rPr>
              <w:t xml:space="preserve">rse, </w:t>
            </w:r>
            <w:r w:rsidR="00742A37">
              <w:rPr>
                <w:rFonts w:ascii="Times New Roman" w:hAnsi="Times New Roman"/>
                <w:sz w:val="24"/>
                <w:szCs w:val="24"/>
              </w:rPr>
              <w:t xml:space="preserve">students </w:t>
            </w:r>
            <w:r w:rsidR="00C75D8D">
              <w:rPr>
                <w:rFonts w:ascii="Times New Roman" w:hAnsi="Times New Roman"/>
                <w:sz w:val="24"/>
                <w:szCs w:val="24"/>
              </w:rPr>
              <w:t>interested in the minor can apply to be enrolled</w:t>
            </w:r>
            <w:r w:rsidR="00742A37">
              <w:rPr>
                <w:rFonts w:ascii="Times New Roman" w:hAnsi="Times New Roman"/>
                <w:sz w:val="24"/>
                <w:szCs w:val="24"/>
              </w:rPr>
              <w:t xml:space="preserve">. </w:t>
            </w:r>
            <w:r w:rsidR="00C75D8D">
              <w:rPr>
                <w:rFonts w:ascii="Times New Roman" w:hAnsi="Times New Roman"/>
                <w:sz w:val="24"/>
                <w:szCs w:val="24"/>
              </w:rPr>
              <w:t xml:space="preserve">Ten students will be enrolled each semester. </w:t>
            </w:r>
            <w:r w:rsidR="00742A37">
              <w:rPr>
                <w:rFonts w:ascii="Times New Roman" w:hAnsi="Times New Roman"/>
                <w:sz w:val="24"/>
                <w:szCs w:val="24"/>
              </w:rPr>
              <w:t xml:space="preserve">The application </w:t>
            </w:r>
            <w:r w:rsidR="005E3673">
              <w:rPr>
                <w:rFonts w:ascii="Times New Roman" w:hAnsi="Times New Roman"/>
                <w:sz w:val="24"/>
                <w:szCs w:val="24"/>
              </w:rPr>
              <w:t>process</w:t>
            </w:r>
            <w:r w:rsidR="00742A37">
              <w:rPr>
                <w:rFonts w:ascii="Times New Roman" w:hAnsi="Times New Roman"/>
                <w:sz w:val="24"/>
                <w:szCs w:val="24"/>
              </w:rPr>
              <w:t xml:space="preserve"> require</w:t>
            </w:r>
            <w:r w:rsidR="005E3673">
              <w:rPr>
                <w:rFonts w:ascii="Times New Roman" w:hAnsi="Times New Roman"/>
                <w:sz w:val="24"/>
                <w:szCs w:val="24"/>
              </w:rPr>
              <w:t>s</w:t>
            </w:r>
            <w:r w:rsidR="00742A37">
              <w:rPr>
                <w:rFonts w:ascii="Times New Roman" w:hAnsi="Times New Roman"/>
                <w:sz w:val="24"/>
                <w:szCs w:val="24"/>
              </w:rPr>
              <w:t xml:space="preserve"> </w:t>
            </w:r>
            <w:r w:rsidR="00673897">
              <w:rPr>
                <w:rFonts w:ascii="Times New Roman" w:hAnsi="Times New Roman"/>
                <w:sz w:val="24"/>
                <w:szCs w:val="24"/>
              </w:rPr>
              <w:t>submission of a ten</w:t>
            </w:r>
            <w:r w:rsidR="00700F08">
              <w:rPr>
                <w:rFonts w:ascii="Times New Roman" w:hAnsi="Times New Roman"/>
                <w:sz w:val="24"/>
                <w:szCs w:val="24"/>
              </w:rPr>
              <w:t>-</w:t>
            </w:r>
            <w:r w:rsidR="00742A37">
              <w:rPr>
                <w:rFonts w:ascii="Times New Roman" w:hAnsi="Times New Roman"/>
                <w:sz w:val="24"/>
                <w:szCs w:val="24"/>
              </w:rPr>
              <w:t xml:space="preserve">image portfolio, current GPA, and </w:t>
            </w:r>
            <w:r w:rsidR="00673897">
              <w:rPr>
                <w:rFonts w:ascii="Times New Roman" w:hAnsi="Times New Roman"/>
                <w:sz w:val="24"/>
                <w:szCs w:val="24"/>
              </w:rPr>
              <w:t xml:space="preserve">a personal essay </w:t>
            </w:r>
            <w:r w:rsidR="00614ED9">
              <w:rPr>
                <w:rFonts w:ascii="Times New Roman" w:hAnsi="Times New Roman"/>
                <w:sz w:val="24"/>
                <w:szCs w:val="24"/>
              </w:rPr>
              <w:t>explain</w:t>
            </w:r>
            <w:r w:rsidR="00673897">
              <w:rPr>
                <w:rFonts w:ascii="Times New Roman" w:hAnsi="Times New Roman"/>
                <w:sz w:val="24"/>
                <w:szCs w:val="24"/>
              </w:rPr>
              <w:t>ing</w:t>
            </w:r>
            <w:r w:rsidR="00742A37">
              <w:rPr>
                <w:rFonts w:ascii="Times New Roman" w:hAnsi="Times New Roman"/>
                <w:sz w:val="24"/>
                <w:szCs w:val="24"/>
              </w:rPr>
              <w:t xml:space="preserve"> w</w:t>
            </w:r>
            <w:r w:rsidR="00673897">
              <w:rPr>
                <w:rFonts w:ascii="Times New Roman" w:hAnsi="Times New Roman"/>
                <w:sz w:val="24"/>
                <w:szCs w:val="24"/>
              </w:rPr>
              <w:t xml:space="preserve">hy they want to pursue </w:t>
            </w:r>
            <w:r w:rsidR="00614ED9">
              <w:rPr>
                <w:rFonts w:ascii="Times New Roman" w:hAnsi="Times New Roman"/>
                <w:sz w:val="24"/>
                <w:szCs w:val="24"/>
              </w:rPr>
              <w:t>the minor</w:t>
            </w:r>
            <w:r w:rsidR="00742A37">
              <w:rPr>
                <w:rFonts w:ascii="Times New Roman" w:hAnsi="Times New Roman"/>
                <w:sz w:val="24"/>
                <w:szCs w:val="24"/>
              </w:rPr>
              <w:t xml:space="preserve">. </w:t>
            </w:r>
            <w:r w:rsidR="00742A37">
              <w:rPr>
                <w:rFonts w:ascii="Times New Roman" w:hAnsi="Times New Roman"/>
                <w:sz w:val="24"/>
                <w:szCs w:val="24"/>
              </w:rPr>
              <w:br/>
            </w:r>
          </w:p>
          <w:p w14:paraId="5CB875A7" w14:textId="2EDFB6CE" w:rsidR="00CC525C" w:rsidRDefault="00AF2AEB" w:rsidP="00DE7779">
            <w:pPr>
              <w:pStyle w:val="NoSpacing"/>
              <w:rPr>
                <w:rFonts w:ascii="Times New Roman" w:hAnsi="Times New Roman"/>
                <w:sz w:val="24"/>
                <w:szCs w:val="24"/>
              </w:rPr>
            </w:pPr>
            <w:r>
              <w:rPr>
                <w:rFonts w:ascii="Times New Roman" w:hAnsi="Times New Roman"/>
                <w:sz w:val="24"/>
                <w:szCs w:val="24"/>
              </w:rPr>
              <w:t>Intermediate Digital Photography for Non-Majors, PHAR-161</w:t>
            </w:r>
            <w:r w:rsidR="005E3673">
              <w:rPr>
                <w:rFonts w:ascii="Times New Roman" w:hAnsi="Times New Roman"/>
                <w:sz w:val="24"/>
                <w:szCs w:val="24"/>
              </w:rPr>
              <w:t xml:space="preserve">is </w:t>
            </w:r>
            <w:r>
              <w:rPr>
                <w:rFonts w:ascii="Times New Roman" w:hAnsi="Times New Roman"/>
                <w:sz w:val="24"/>
                <w:szCs w:val="24"/>
              </w:rPr>
              <w:t xml:space="preserve">the first required course in the </w:t>
            </w:r>
            <w:r w:rsidR="00673897">
              <w:rPr>
                <w:rFonts w:ascii="Times New Roman" w:hAnsi="Times New Roman"/>
                <w:sz w:val="24"/>
                <w:szCs w:val="24"/>
              </w:rPr>
              <w:t>m</w:t>
            </w:r>
            <w:r>
              <w:rPr>
                <w:rFonts w:ascii="Times New Roman" w:hAnsi="Times New Roman"/>
                <w:sz w:val="24"/>
                <w:szCs w:val="24"/>
              </w:rPr>
              <w:t>inor</w:t>
            </w:r>
            <w:r w:rsidR="00673897">
              <w:rPr>
                <w:rFonts w:ascii="Times New Roman" w:hAnsi="Times New Roman"/>
                <w:sz w:val="24"/>
                <w:szCs w:val="24"/>
              </w:rPr>
              <w:t>. It</w:t>
            </w:r>
            <w:r w:rsidR="008F01B5">
              <w:rPr>
                <w:rFonts w:ascii="Times New Roman" w:hAnsi="Times New Roman"/>
                <w:sz w:val="24"/>
                <w:szCs w:val="24"/>
              </w:rPr>
              <w:t xml:space="preserve"> </w:t>
            </w:r>
            <w:r w:rsidR="00BF5303">
              <w:rPr>
                <w:rFonts w:ascii="Times New Roman" w:hAnsi="Times New Roman"/>
                <w:sz w:val="24"/>
                <w:szCs w:val="24"/>
              </w:rPr>
              <w:t xml:space="preserve">will be offered both in the </w:t>
            </w:r>
            <w:r w:rsidR="00A558C4">
              <w:rPr>
                <w:rFonts w:ascii="Times New Roman" w:hAnsi="Times New Roman"/>
                <w:sz w:val="24"/>
                <w:szCs w:val="24"/>
              </w:rPr>
              <w:t>F</w:t>
            </w:r>
            <w:r w:rsidR="00BF5303">
              <w:rPr>
                <w:rFonts w:ascii="Times New Roman" w:hAnsi="Times New Roman"/>
                <w:sz w:val="24"/>
                <w:szCs w:val="24"/>
              </w:rPr>
              <w:t xml:space="preserve">all and </w:t>
            </w:r>
            <w:r w:rsidR="00A558C4">
              <w:rPr>
                <w:rFonts w:ascii="Times New Roman" w:hAnsi="Times New Roman"/>
                <w:sz w:val="24"/>
                <w:szCs w:val="24"/>
              </w:rPr>
              <w:t>S</w:t>
            </w:r>
            <w:r w:rsidR="00BF5303">
              <w:rPr>
                <w:rFonts w:ascii="Times New Roman" w:hAnsi="Times New Roman"/>
                <w:sz w:val="24"/>
                <w:szCs w:val="24"/>
              </w:rPr>
              <w:t xml:space="preserve">pring semesters. </w:t>
            </w:r>
            <w:r w:rsidR="00AA0D64">
              <w:rPr>
                <w:rFonts w:ascii="Times New Roman" w:hAnsi="Times New Roman"/>
                <w:sz w:val="24"/>
                <w:szCs w:val="24"/>
              </w:rPr>
              <w:t xml:space="preserve"> </w:t>
            </w:r>
            <w:r w:rsidR="00B10525">
              <w:rPr>
                <w:rFonts w:ascii="Times New Roman" w:hAnsi="Times New Roman"/>
                <w:sz w:val="24"/>
                <w:szCs w:val="24"/>
              </w:rPr>
              <w:t xml:space="preserve">By admitting ten students </w:t>
            </w:r>
            <w:r w:rsidR="00B0170F">
              <w:rPr>
                <w:rFonts w:ascii="Times New Roman" w:hAnsi="Times New Roman"/>
                <w:sz w:val="24"/>
                <w:szCs w:val="24"/>
              </w:rPr>
              <w:t>per semester</w:t>
            </w:r>
            <w:r w:rsidR="00B10525">
              <w:rPr>
                <w:rFonts w:ascii="Times New Roman" w:hAnsi="Times New Roman"/>
                <w:sz w:val="24"/>
                <w:szCs w:val="24"/>
              </w:rPr>
              <w:t xml:space="preserve">, </w:t>
            </w:r>
            <w:r w:rsidR="00E05734">
              <w:rPr>
                <w:rFonts w:ascii="Times New Roman" w:hAnsi="Times New Roman"/>
                <w:sz w:val="24"/>
                <w:szCs w:val="24"/>
              </w:rPr>
              <w:t>the can</w:t>
            </w:r>
            <w:r w:rsidR="00B10525">
              <w:rPr>
                <w:rFonts w:ascii="Times New Roman" w:hAnsi="Times New Roman"/>
                <w:sz w:val="24"/>
                <w:szCs w:val="24"/>
              </w:rPr>
              <w:t xml:space="preserve"> </w:t>
            </w:r>
            <w:r w:rsidR="00BF5303">
              <w:rPr>
                <w:rFonts w:ascii="Times New Roman" w:hAnsi="Times New Roman"/>
                <w:sz w:val="24"/>
                <w:szCs w:val="24"/>
              </w:rPr>
              <w:t>effective</w:t>
            </w:r>
            <w:r w:rsidR="00E05734">
              <w:rPr>
                <w:rFonts w:ascii="Times New Roman" w:hAnsi="Times New Roman"/>
                <w:sz w:val="24"/>
                <w:szCs w:val="24"/>
              </w:rPr>
              <w:t>ly</w:t>
            </w:r>
            <w:r w:rsidR="00BF5303">
              <w:rPr>
                <w:rFonts w:ascii="Times New Roman" w:hAnsi="Times New Roman"/>
                <w:sz w:val="24"/>
                <w:szCs w:val="24"/>
              </w:rPr>
              <w:t xml:space="preserve"> management</w:t>
            </w:r>
            <w:r w:rsidR="00B95E2B">
              <w:rPr>
                <w:rFonts w:ascii="Times New Roman" w:hAnsi="Times New Roman"/>
                <w:sz w:val="24"/>
                <w:szCs w:val="24"/>
              </w:rPr>
              <w:t xml:space="preserve"> acces</w:t>
            </w:r>
            <w:r w:rsidR="00B21E36">
              <w:rPr>
                <w:rFonts w:ascii="Times New Roman" w:hAnsi="Times New Roman"/>
                <w:sz w:val="24"/>
                <w:szCs w:val="24"/>
              </w:rPr>
              <w:t>s</w:t>
            </w:r>
            <w:r w:rsidR="00B95E2B">
              <w:rPr>
                <w:rFonts w:ascii="Times New Roman" w:hAnsi="Times New Roman"/>
                <w:sz w:val="24"/>
                <w:szCs w:val="24"/>
              </w:rPr>
              <w:t xml:space="preserve"> </w:t>
            </w:r>
            <w:r w:rsidR="00E05734">
              <w:rPr>
                <w:rFonts w:ascii="Times New Roman" w:hAnsi="Times New Roman"/>
                <w:sz w:val="24"/>
                <w:szCs w:val="24"/>
              </w:rPr>
              <w:t xml:space="preserve">to </w:t>
            </w:r>
            <w:r w:rsidR="00BF5303">
              <w:rPr>
                <w:rFonts w:ascii="Times New Roman" w:hAnsi="Times New Roman"/>
                <w:sz w:val="24"/>
                <w:szCs w:val="24"/>
              </w:rPr>
              <w:t>upper division course</w:t>
            </w:r>
            <w:r w:rsidR="00B95E2B">
              <w:rPr>
                <w:rFonts w:ascii="Times New Roman" w:hAnsi="Times New Roman"/>
                <w:sz w:val="24"/>
                <w:szCs w:val="24"/>
              </w:rPr>
              <w:t>s</w:t>
            </w:r>
            <w:r w:rsidR="00BF5303">
              <w:rPr>
                <w:rFonts w:ascii="Times New Roman" w:hAnsi="Times New Roman"/>
                <w:sz w:val="24"/>
                <w:szCs w:val="24"/>
              </w:rPr>
              <w:t xml:space="preserve"> </w:t>
            </w:r>
            <w:r w:rsidR="00E05734">
              <w:rPr>
                <w:rFonts w:ascii="Times New Roman" w:hAnsi="Times New Roman"/>
                <w:sz w:val="24"/>
                <w:szCs w:val="24"/>
              </w:rPr>
              <w:t xml:space="preserve">also </w:t>
            </w:r>
            <w:r w:rsidR="00AA5AF6">
              <w:rPr>
                <w:rFonts w:ascii="Times New Roman" w:hAnsi="Times New Roman"/>
                <w:sz w:val="24"/>
                <w:szCs w:val="24"/>
              </w:rPr>
              <w:t>taken</w:t>
            </w:r>
            <w:r w:rsidR="00BF5303">
              <w:rPr>
                <w:rFonts w:ascii="Times New Roman" w:hAnsi="Times New Roman"/>
                <w:sz w:val="24"/>
                <w:szCs w:val="24"/>
              </w:rPr>
              <w:t xml:space="preserve"> by </w:t>
            </w:r>
            <w:r w:rsidR="00B95E2B">
              <w:rPr>
                <w:rFonts w:ascii="Times New Roman" w:hAnsi="Times New Roman"/>
                <w:sz w:val="24"/>
                <w:szCs w:val="24"/>
              </w:rPr>
              <w:t xml:space="preserve">the School’s </w:t>
            </w:r>
            <w:r w:rsidR="00AA5AF6">
              <w:rPr>
                <w:rFonts w:ascii="Times New Roman" w:hAnsi="Times New Roman"/>
                <w:sz w:val="24"/>
                <w:szCs w:val="24"/>
              </w:rPr>
              <w:t xml:space="preserve">current </w:t>
            </w:r>
            <w:r w:rsidR="00336BFA">
              <w:rPr>
                <w:rFonts w:ascii="Times New Roman" w:hAnsi="Times New Roman"/>
                <w:sz w:val="24"/>
                <w:szCs w:val="24"/>
              </w:rPr>
              <w:t>photography</w:t>
            </w:r>
            <w:r w:rsidR="00BF5303">
              <w:rPr>
                <w:rFonts w:ascii="Times New Roman" w:hAnsi="Times New Roman"/>
                <w:sz w:val="24"/>
                <w:szCs w:val="24"/>
              </w:rPr>
              <w:t xml:space="preserve"> students</w:t>
            </w:r>
            <w:r w:rsidR="002D78FA">
              <w:rPr>
                <w:rFonts w:ascii="Times New Roman" w:hAnsi="Times New Roman"/>
                <w:sz w:val="24"/>
                <w:szCs w:val="24"/>
              </w:rPr>
              <w:t xml:space="preserve">. </w:t>
            </w:r>
            <w:r w:rsidR="00A51408">
              <w:rPr>
                <w:rFonts w:ascii="Times New Roman" w:hAnsi="Times New Roman"/>
                <w:sz w:val="24"/>
                <w:szCs w:val="24"/>
              </w:rPr>
              <w:br/>
            </w:r>
            <w:r w:rsidR="00A51408">
              <w:rPr>
                <w:rFonts w:ascii="Times New Roman" w:hAnsi="Times New Roman"/>
                <w:sz w:val="24"/>
                <w:szCs w:val="24"/>
              </w:rPr>
              <w:br/>
            </w:r>
            <w:r w:rsidR="002D78FA">
              <w:rPr>
                <w:rFonts w:ascii="Times New Roman" w:hAnsi="Times New Roman"/>
                <w:sz w:val="24"/>
                <w:szCs w:val="24"/>
              </w:rPr>
              <w:t>After successfully completing Intermediate Digital fo</w:t>
            </w:r>
            <w:r w:rsidR="00612B31">
              <w:rPr>
                <w:rFonts w:ascii="Times New Roman" w:hAnsi="Times New Roman"/>
                <w:sz w:val="24"/>
                <w:szCs w:val="24"/>
              </w:rPr>
              <w:t xml:space="preserve">r Non-Majors, </w:t>
            </w:r>
            <w:r w:rsidR="008F01B5">
              <w:rPr>
                <w:rFonts w:ascii="Times New Roman" w:hAnsi="Times New Roman"/>
                <w:sz w:val="24"/>
                <w:szCs w:val="24"/>
              </w:rPr>
              <w:t xml:space="preserve">PHAR-161 </w:t>
            </w:r>
            <w:r w:rsidR="00612B31">
              <w:rPr>
                <w:rFonts w:ascii="Times New Roman" w:hAnsi="Times New Roman"/>
                <w:sz w:val="24"/>
                <w:szCs w:val="24"/>
              </w:rPr>
              <w:t xml:space="preserve">students will </w:t>
            </w:r>
            <w:r w:rsidR="005E3673">
              <w:rPr>
                <w:rFonts w:ascii="Times New Roman" w:hAnsi="Times New Roman"/>
                <w:sz w:val="24"/>
                <w:szCs w:val="24"/>
              </w:rPr>
              <w:t xml:space="preserve">identify a curricular </w:t>
            </w:r>
            <w:r w:rsidR="00673897">
              <w:rPr>
                <w:rFonts w:ascii="Times New Roman" w:hAnsi="Times New Roman"/>
                <w:sz w:val="24"/>
                <w:szCs w:val="24"/>
              </w:rPr>
              <w:t xml:space="preserve">emphasis and elect </w:t>
            </w:r>
            <w:r w:rsidR="002D78FA">
              <w:rPr>
                <w:rFonts w:ascii="Times New Roman" w:hAnsi="Times New Roman"/>
                <w:sz w:val="24"/>
                <w:szCs w:val="24"/>
              </w:rPr>
              <w:t>one of the f</w:t>
            </w:r>
            <w:r w:rsidR="006A6967">
              <w:rPr>
                <w:rFonts w:ascii="Times New Roman" w:hAnsi="Times New Roman"/>
                <w:sz w:val="24"/>
                <w:szCs w:val="24"/>
              </w:rPr>
              <w:t>ollowing courses</w:t>
            </w:r>
            <w:r w:rsidR="00CC525C">
              <w:rPr>
                <w:rFonts w:ascii="Times New Roman" w:hAnsi="Times New Roman"/>
                <w:sz w:val="24"/>
                <w:szCs w:val="24"/>
              </w:rPr>
              <w:t>:</w:t>
            </w:r>
          </w:p>
          <w:p w14:paraId="64F4B009" w14:textId="381E0B8D" w:rsidR="00673897" w:rsidRDefault="00E548C4" w:rsidP="00DE7779">
            <w:pPr>
              <w:pStyle w:val="NoSpacing"/>
              <w:rPr>
                <w:rFonts w:ascii="Times New Roman" w:hAnsi="Times New Roman"/>
                <w:sz w:val="24"/>
                <w:szCs w:val="24"/>
              </w:rPr>
            </w:pPr>
            <w:r>
              <w:rPr>
                <w:rFonts w:ascii="Times New Roman" w:hAnsi="Times New Roman"/>
                <w:sz w:val="24"/>
                <w:szCs w:val="24"/>
              </w:rPr>
              <w:t xml:space="preserve">Elements of Fine Art Photo, </w:t>
            </w:r>
            <w:r w:rsidR="006A6967">
              <w:rPr>
                <w:rFonts w:ascii="Times New Roman" w:hAnsi="Times New Roman"/>
                <w:sz w:val="24"/>
                <w:szCs w:val="24"/>
              </w:rPr>
              <w:t>PHAR–201</w:t>
            </w:r>
            <w:r>
              <w:rPr>
                <w:rFonts w:ascii="Times New Roman" w:hAnsi="Times New Roman"/>
                <w:sz w:val="24"/>
                <w:szCs w:val="24"/>
              </w:rPr>
              <w:t>; Elements of Photojournalism, PHAR-</w:t>
            </w:r>
            <w:r w:rsidR="006A6967">
              <w:rPr>
                <w:rFonts w:ascii="Times New Roman" w:hAnsi="Times New Roman"/>
                <w:sz w:val="24"/>
                <w:szCs w:val="24"/>
              </w:rPr>
              <w:t>203</w:t>
            </w:r>
            <w:r w:rsidR="00AF2AEB">
              <w:rPr>
                <w:rFonts w:ascii="Times New Roman" w:hAnsi="Times New Roman"/>
                <w:sz w:val="24"/>
                <w:szCs w:val="24"/>
              </w:rPr>
              <w:t>;</w:t>
            </w:r>
            <w:r w:rsidR="00CC525C">
              <w:rPr>
                <w:rFonts w:ascii="Times New Roman" w:hAnsi="Times New Roman"/>
                <w:sz w:val="24"/>
                <w:szCs w:val="24"/>
              </w:rPr>
              <w:t xml:space="preserve"> </w:t>
            </w:r>
            <w:r>
              <w:rPr>
                <w:rFonts w:ascii="Times New Roman" w:hAnsi="Times New Roman"/>
                <w:sz w:val="24"/>
                <w:szCs w:val="24"/>
              </w:rPr>
              <w:t xml:space="preserve">Scientific Photography I, </w:t>
            </w:r>
            <w:r w:rsidR="002D78FA">
              <w:rPr>
                <w:rFonts w:ascii="Times New Roman" w:hAnsi="Times New Roman"/>
                <w:sz w:val="24"/>
                <w:szCs w:val="24"/>
              </w:rPr>
              <w:t>PHPS 201</w:t>
            </w:r>
            <w:r>
              <w:rPr>
                <w:rFonts w:ascii="Times New Roman" w:hAnsi="Times New Roman"/>
                <w:sz w:val="24"/>
                <w:szCs w:val="24"/>
              </w:rPr>
              <w:t>; or Scientific Photography II, PHPS-</w:t>
            </w:r>
            <w:r w:rsidR="00D148BD">
              <w:rPr>
                <w:rFonts w:ascii="Times New Roman" w:hAnsi="Times New Roman"/>
                <w:sz w:val="24"/>
                <w:szCs w:val="24"/>
              </w:rPr>
              <w:t>202</w:t>
            </w:r>
            <w:r w:rsidR="00BF5303">
              <w:rPr>
                <w:rFonts w:ascii="Times New Roman" w:hAnsi="Times New Roman"/>
                <w:sz w:val="24"/>
                <w:szCs w:val="24"/>
              </w:rPr>
              <w:t xml:space="preserve"> as </w:t>
            </w:r>
            <w:r w:rsidR="006A6967">
              <w:rPr>
                <w:rFonts w:ascii="Times New Roman" w:hAnsi="Times New Roman"/>
                <w:sz w:val="24"/>
                <w:szCs w:val="24"/>
              </w:rPr>
              <w:t xml:space="preserve">the second </w:t>
            </w:r>
            <w:r w:rsidR="009108C1">
              <w:rPr>
                <w:rFonts w:ascii="Times New Roman" w:hAnsi="Times New Roman"/>
                <w:sz w:val="24"/>
                <w:szCs w:val="24"/>
              </w:rPr>
              <w:t>required</w:t>
            </w:r>
            <w:r w:rsidR="006A6967">
              <w:rPr>
                <w:rFonts w:ascii="Times New Roman" w:hAnsi="Times New Roman"/>
                <w:sz w:val="24"/>
                <w:szCs w:val="24"/>
              </w:rPr>
              <w:t xml:space="preserve"> </w:t>
            </w:r>
            <w:r w:rsidR="002D78FA">
              <w:rPr>
                <w:rFonts w:ascii="Times New Roman" w:hAnsi="Times New Roman"/>
                <w:sz w:val="24"/>
                <w:szCs w:val="24"/>
              </w:rPr>
              <w:t>course</w:t>
            </w:r>
            <w:r w:rsidR="00BF5303">
              <w:rPr>
                <w:rFonts w:ascii="Times New Roman" w:hAnsi="Times New Roman"/>
                <w:sz w:val="24"/>
                <w:szCs w:val="24"/>
              </w:rPr>
              <w:t xml:space="preserve"> in the minor</w:t>
            </w:r>
            <w:r w:rsidR="002D78FA">
              <w:rPr>
                <w:rFonts w:ascii="Times New Roman" w:hAnsi="Times New Roman"/>
                <w:sz w:val="24"/>
                <w:szCs w:val="24"/>
              </w:rPr>
              <w:t xml:space="preserve">. </w:t>
            </w:r>
          </w:p>
          <w:p w14:paraId="44DF7A96" w14:textId="77777777" w:rsidR="00673897" w:rsidRDefault="00673897" w:rsidP="00DE7779">
            <w:pPr>
              <w:pStyle w:val="NoSpacing"/>
              <w:rPr>
                <w:rFonts w:ascii="Times New Roman" w:hAnsi="Times New Roman"/>
                <w:sz w:val="24"/>
                <w:szCs w:val="24"/>
              </w:rPr>
            </w:pPr>
          </w:p>
          <w:p w14:paraId="21B2A287" w14:textId="3ADC702F" w:rsidR="00DE7779" w:rsidRDefault="00DE7779" w:rsidP="00700F08">
            <w:pPr>
              <w:pStyle w:val="NoSpacing"/>
              <w:rPr>
                <w:rFonts w:ascii="Times New Roman" w:hAnsi="Times New Roman"/>
                <w:sz w:val="24"/>
                <w:szCs w:val="24"/>
              </w:rPr>
            </w:pPr>
            <w:r>
              <w:rPr>
                <w:rFonts w:ascii="Times New Roman" w:hAnsi="Times New Roman"/>
                <w:sz w:val="24"/>
                <w:szCs w:val="24"/>
              </w:rPr>
              <w:t xml:space="preserve">Following the completion of the </w:t>
            </w:r>
            <w:r w:rsidR="00673897">
              <w:rPr>
                <w:rFonts w:ascii="Times New Roman" w:hAnsi="Times New Roman"/>
                <w:sz w:val="24"/>
                <w:szCs w:val="24"/>
              </w:rPr>
              <w:t>second</w:t>
            </w:r>
            <w:r>
              <w:rPr>
                <w:rFonts w:ascii="Times New Roman" w:hAnsi="Times New Roman"/>
                <w:sz w:val="24"/>
                <w:szCs w:val="24"/>
              </w:rPr>
              <w:t xml:space="preserve"> required course, students </w:t>
            </w:r>
            <w:r w:rsidR="00B0170F">
              <w:rPr>
                <w:rFonts w:ascii="Times New Roman" w:hAnsi="Times New Roman"/>
                <w:sz w:val="24"/>
                <w:szCs w:val="24"/>
              </w:rPr>
              <w:t>will</w:t>
            </w:r>
            <w:r>
              <w:rPr>
                <w:rFonts w:ascii="Times New Roman" w:hAnsi="Times New Roman"/>
                <w:sz w:val="24"/>
                <w:szCs w:val="24"/>
              </w:rPr>
              <w:t xml:space="preserve"> pick from a wide number of </w:t>
            </w:r>
            <w:r w:rsidR="009108C1">
              <w:rPr>
                <w:rFonts w:ascii="Times New Roman" w:hAnsi="Times New Roman"/>
                <w:sz w:val="24"/>
                <w:szCs w:val="24"/>
              </w:rPr>
              <w:t xml:space="preserve">300 level </w:t>
            </w:r>
            <w:r>
              <w:rPr>
                <w:rFonts w:ascii="Times New Roman" w:hAnsi="Times New Roman"/>
                <w:sz w:val="24"/>
                <w:szCs w:val="24"/>
              </w:rPr>
              <w:t>choices based</w:t>
            </w:r>
            <w:r w:rsidR="00700F08">
              <w:rPr>
                <w:rFonts w:ascii="Times New Roman" w:hAnsi="Times New Roman"/>
                <w:sz w:val="24"/>
                <w:szCs w:val="24"/>
              </w:rPr>
              <w:t xml:space="preserve"> upon</w:t>
            </w:r>
            <w:r>
              <w:rPr>
                <w:rFonts w:ascii="Times New Roman" w:hAnsi="Times New Roman"/>
                <w:sz w:val="24"/>
                <w:szCs w:val="24"/>
              </w:rPr>
              <w:t xml:space="preserve"> </w:t>
            </w:r>
            <w:r w:rsidR="00673897">
              <w:rPr>
                <w:rFonts w:ascii="Times New Roman" w:hAnsi="Times New Roman"/>
                <w:sz w:val="24"/>
                <w:szCs w:val="24"/>
              </w:rPr>
              <w:t xml:space="preserve">their emphasis and </w:t>
            </w:r>
            <w:r>
              <w:rPr>
                <w:rFonts w:ascii="Times New Roman" w:hAnsi="Times New Roman"/>
                <w:sz w:val="24"/>
                <w:szCs w:val="24"/>
              </w:rPr>
              <w:t xml:space="preserve">career interests. </w:t>
            </w:r>
            <w:r w:rsidR="00505A31">
              <w:rPr>
                <w:rFonts w:ascii="Times New Roman" w:hAnsi="Times New Roman"/>
                <w:sz w:val="24"/>
                <w:szCs w:val="24"/>
              </w:rPr>
              <w:t>The</w:t>
            </w:r>
            <w:r w:rsidR="00673897">
              <w:rPr>
                <w:rFonts w:ascii="Times New Roman" w:hAnsi="Times New Roman"/>
                <w:sz w:val="24"/>
                <w:szCs w:val="24"/>
              </w:rPr>
              <w:t xml:space="preserve"> various classes available in each emphasis will vary </w:t>
            </w:r>
            <w:r w:rsidR="00A45367">
              <w:rPr>
                <w:rFonts w:ascii="Times New Roman" w:hAnsi="Times New Roman"/>
                <w:sz w:val="24"/>
                <w:szCs w:val="24"/>
              </w:rPr>
              <w:t>and</w:t>
            </w:r>
            <w:r w:rsidR="00673897">
              <w:rPr>
                <w:rFonts w:ascii="Times New Roman" w:hAnsi="Times New Roman"/>
                <w:sz w:val="24"/>
                <w:szCs w:val="24"/>
              </w:rPr>
              <w:t xml:space="preserve"> </w:t>
            </w:r>
            <w:r w:rsidR="00505A31">
              <w:rPr>
                <w:rFonts w:ascii="Times New Roman" w:hAnsi="Times New Roman"/>
                <w:sz w:val="24"/>
                <w:szCs w:val="24"/>
              </w:rPr>
              <w:t xml:space="preserve">include </w:t>
            </w:r>
            <w:r w:rsidR="00673897">
              <w:rPr>
                <w:rFonts w:ascii="Times New Roman" w:hAnsi="Times New Roman"/>
                <w:sz w:val="24"/>
                <w:szCs w:val="24"/>
              </w:rPr>
              <w:t xml:space="preserve">photography, </w:t>
            </w:r>
            <w:r w:rsidR="00505A31">
              <w:rPr>
                <w:rFonts w:ascii="Times New Roman" w:hAnsi="Times New Roman"/>
                <w:sz w:val="24"/>
                <w:szCs w:val="24"/>
              </w:rPr>
              <w:t>photojournalism, f</w:t>
            </w:r>
            <w:r w:rsidR="00D148BD">
              <w:rPr>
                <w:rFonts w:ascii="Times New Roman" w:hAnsi="Times New Roman"/>
                <w:sz w:val="24"/>
                <w:szCs w:val="24"/>
              </w:rPr>
              <w:t>in</w:t>
            </w:r>
            <w:r w:rsidR="00505A31">
              <w:rPr>
                <w:rFonts w:ascii="Times New Roman" w:hAnsi="Times New Roman"/>
                <w:sz w:val="24"/>
                <w:szCs w:val="24"/>
              </w:rPr>
              <w:t>e art</w:t>
            </w:r>
            <w:r w:rsidR="00DE544E">
              <w:rPr>
                <w:rFonts w:ascii="Times New Roman" w:hAnsi="Times New Roman"/>
                <w:sz w:val="24"/>
                <w:szCs w:val="24"/>
              </w:rPr>
              <w:t xml:space="preserve"> photography</w:t>
            </w:r>
            <w:r w:rsidR="00505A31">
              <w:rPr>
                <w:rFonts w:ascii="Times New Roman" w:hAnsi="Times New Roman"/>
                <w:sz w:val="24"/>
                <w:szCs w:val="24"/>
              </w:rPr>
              <w:t xml:space="preserve">, or </w:t>
            </w:r>
            <w:r w:rsidR="00612B31">
              <w:rPr>
                <w:rFonts w:ascii="Times New Roman" w:hAnsi="Times New Roman"/>
                <w:sz w:val="24"/>
                <w:szCs w:val="24"/>
              </w:rPr>
              <w:t>photographic sciences</w:t>
            </w:r>
            <w:r w:rsidR="00D148BD">
              <w:rPr>
                <w:rFonts w:ascii="Times New Roman" w:hAnsi="Times New Roman"/>
                <w:sz w:val="24"/>
                <w:szCs w:val="24"/>
              </w:rPr>
              <w:t xml:space="preserve">. </w:t>
            </w:r>
            <w:r w:rsidR="00505A31">
              <w:rPr>
                <w:rFonts w:ascii="Times New Roman" w:hAnsi="Times New Roman"/>
                <w:sz w:val="24"/>
                <w:szCs w:val="24"/>
              </w:rPr>
              <w:t>Access to classe</w:t>
            </w:r>
            <w:r>
              <w:rPr>
                <w:rFonts w:ascii="Times New Roman" w:hAnsi="Times New Roman"/>
                <w:sz w:val="24"/>
                <w:szCs w:val="24"/>
              </w:rPr>
              <w:t xml:space="preserve">s will </w:t>
            </w:r>
            <w:r w:rsidR="00700F08">
              <w:rPr>
                <w:rFonts w:ascii="Times New Roman" w:hAnsi="Times New Roman"/>
                <w:sz w:val="24"/>
                <w:szCs w:val="24"/>
              </w:rPr>
              <w:t>depend</w:t>
            </w:r>
            <w:r>
              <w:rPr>
                <w:rFonts w:ascii="Times New Roman" w:hAnsi="Times New Roman"/>
                <w:sz w:val="24"/>
                <w:szCs w:val="24"/>
              </w:rPr>
              <w:t xml:space="preserve"> </w:t>
            </w:r>
            <w:r w:rsidR="00700F08">
              <w:rPr>
                <w:rFonts w:ascii="Times New Roman" w:hAnsi="Times New Roman"/>
                <w:sz w:val="24"/>
                <w:szCs w:val="24"/>
              </w:rPr>
              <w:t>up</w:t>
            </w:r>
            <w:r>
              <w:rPr>
                <w:rFonts w:ascii="Times New Roman" w:hAnsi="Times New Roman"/>
                <w:sz w:val="24"/>
                <w:szCs w:val="24"/>
              </w:rPr>
              <w:t>on seat availability</w:t>
            </w:r>
            <w:r w:rsidR="00612B31">
              <w:rPr>
                <w:rFonts w:ascii="Times New Roman" w:hAnsi="Times New Roman"/>
                <w:sz w:val="24"/>
                <w:szCs w:val="24"/>
              </w:rPr>
              <w:t xml:space="preserve"> and </w:t>
            </w:r>
            <w:r w:rsidR="00DE544E">
              <w:rPr>
                <w:rFonts w:ascii="Times New Roman" w:hAnsi="Times New Roman"/>
                <w:sz w:val="24"/>
                <w:szCs w:val="24"/>
              </w:rPr>
              <w:t>completion of</w:t>
            </w:r>
            <w:r w:rsidR="00AF2AEB">
              <w:rPr>
                <w:rFonts w:ascii="Times New Roman" w:hAnsi="Times New Roman"/>
                <w:sz w:val="24"/>
                <w:szCs w:val="24"/>
              </w:rPr>
              <w:t xml:space="preserve"> course prerequisite</w:t>
            </w:r>
            <w:r w:rsidR="00B21E36">
              <w:rPr>
                <w:rFonts w:ascii="Times New Roman" w:hAnsi="Times New Roman"/>
                <w:sz w:val="24"/>
                <w:szCs w:val="24"/>
              </w:rPr>
              <w:t>s</w:t>
            </w:r>
            <w:r>
              <w:rPr>
                <w:rFonts w:ascii="Times New Roman" w:hAnsi="Times New Roman"/>
                <w:sz w:val="24"/>
                <w:szCs w:val="24"/>
              </w:rPr>
              <w:t xml:space="preserve">. The 300 level classes will allow students in the minor to </w:t>
            </w:r>
            <w:r w:rsidR="00BF5303">
              <w:rPr>
                <w:rFonts w:ascii="Times New Roman" w:hAnsi="Times New Roman"/>
                <w:sz w:val="24"/>
                <w:szCs w:val="24"/>
              </w:rPr>
              <w:t xml:space="preserve">refine </w:t>
            </w:r>
            <w:r w:rsidR="00673897">
              <w:rPr>
                <w:rFonts w:ascii="Times New Roman" w:hAnsi="Times New Roman"/>
                <w:sz w:val="24"/>
                <w:szCs w:val="24"/>
              </w:rPr>
              <w:t xml:space="preserve">photographic </w:t>
            </w:r>
            <w:r w:rsidR="00BF5303">
              <w:rPr>
                <w:rFonts w:ascii="Times New Roman" w:hAnsi="Times New Roman"/>
                <w:sz w:val="24"/>
                <w:szCs w:val="24"/>
              </w:rPr>
              <w:t>skills</w:t>
            </w:r>
            <w:r w:rsidR="00673897">
              <w:rPr>
                <w:rFonts w:ascii="Times New Roman" w:hAnsi="Times New Roman"/>
                <w:sz w:val="24"/>
                <w:szCs w:val="24"/>
              </w:rPr>
              <w:t xml:space="preserve"> and gain expos</w:t>
            </w:r>
            <w:r w:rsidR="00E05734">
              <w:rPr>
                <w:rFonts w:ascii="Times New Roman" w:hAnsi="Times New Roman"/>
                <w:sz w:val="24"/>
                <w:szCs w:val="24"/>
              </w:rPr>
              <w:t>ur</w:t>
            </w:r>
            <w:r w:rsidR="00673897">
              <w:rPr>
                <w:rFonts w:ascii="Times New Roman" w:hAnsi="Times New Roman"/>
                <w:sz w:val="24"/>
                <w:szCs w:val="24"/>
              </w:rPr>
              <w:t>e to advanced techniques</w:t>
            </w:r>
            <w:r w:rsidR="000F004F">
              <w:rPr>
                <w:rFonts w:ascii="Times New Roman" w:hAnsi="Times New Roman"/>
                <w:sz w:val="24"/>
                <w:szCs w:val="24"/>
              </w:rPr>
              <w:t>.</w:t>
            </w:r>
            <w:r w:rsidR="00041C15">
              <w:rPr>
                <w:rFonts w:ascii="Times New Roman" w:hAnsi="Times New Roman"/>
                <w:sz w:val="24"/>
                <w:szCs w:val="24"/>
              </w:rPr>
              <w:t xml:space="preserve"> </w:t>
            </w:r>
            <w:r w:rsidR="003F3738">
              <w:rPr>
                <w:rFonts w:ascii="Times New Roman" w:hAnsi="Times New Roman"/>
                <w:sz w:val="24"/>
                <w:szCs w:val="24"/>
              </w:rPr>
              <w:t>All students will have a minor advisor.</w:t>
            </w:r>
          </w:p>
          <w:p w14:paraId="5D11C838" w14:textId="77777777" w:rsidR="00DE7779" w:rsidRDefault="00DE7779" w:rsidP="00DE7779">
            <w:pPr>
              <w:pStyle w:val="NoSpacing"/>
              <w:rPr>
                <w:rFonts w:ascii="Times New Roman" w:hAnsi="Times New Roman"/>
                <w:sz w:val="24"/>
                <w:szCs w:val="24"/>
              </w:rPr>
            </w:pPr>
          </w:p>
          <w:p w14:paraId="194EE23D" w14:textId="332A99C9" w:rsidR="002D78FA" w:rsidRPr="00C2660B" w:rsidRDefault="00BF5303" w:rsidP="002D2549">
            <w:pPr>
              <w:pStyle w:val="NoSpacing"/>
              <w:rPr>
                <w:rFonts w:ascii="Times New Roman" w:hAnsi="Times New Roman"/>
                <w:sz w:val="24"/>
                <w:szCs w:val="24"/>
              </w:rPr>
            </w:pPr>
            <w:r>
              <w:rPr>
                <w:rFonts w:ascii="Times New Roman" w:hAnsi="Times New Roman"/>
                <w:sz w:val="24"/>
                <w:szCs w:val="24"/>
              </w:rPr>
              <w:t>S</w:t>
            </w:r>
            <w:r w:rsidR="00612B31">
              <w:rPr>
                <w:rFonts w:ascii="Times New Roman" w:hAnsi="Times New Roman"/>
                <w:sz w:val="24"/>
                <w:szCs w:val="24"/>
              </w:rPr>
              <w:t xml:space="preserve">tudents </w:t>
            </w:r>
            <w:r>
              <w:rPr>
                <w:rFonts w:ascii="Times New Roman" w:hAnsi="Times New Roman"/>
                <w:sz w:val="24"/>
                <w:szCs w:val="24"/>
              </w:rPr>
              <w:t xml:space="preserve">in the minor </w:t>
            </w:r>
            <w:r w:rsidR="00612B31">
              <w:rPr>
                <w:rFonts w:ascii="Times New Roman" w:hAnsi="Times New Roman"/>
                <w:sz w:val="24"/>
                <w:szCs w:val="24"/>
              </w:rPr>
              <w:t>will have access to RIT photo</w:t>
            </w:r>
            <w:r w:rsidR="002D78FA">
              <w:rPr>
                <w:rFonts w:ascii="Times New Roman" w:hAnsi="Times New Roman"/>
                <w:sz w:val="24"/>
                <w:szCs w:val="24"/>
              </w:rPr>
              <w:t xml:space="preserve"> facilitie</w:t>
            </w:r>
            <w:r w:rsidR="00505A31">
              <w:rPr>
                <w:rFonts w:ascii="Times New Roman" w:hAnsi="Times New Roman"/>
                <w:sz w:val="24"/>
                <w:szCs w:val="24"/>
              </w:rPr>
              <w:t xml:space="preserve">s </w:t>
            </w:r>
            <w:r>
              <w:rPr>
                <w:rFonts w:ascii="Times New Roman" w:hAnsi="Times New Roman"/>
                <w:sz w:val="24"/>
                <w:szCs w:val="24"/>
              </w:rPr>
              <w:t xml:space="preserve">and </w:t>
            </w:r>
            <w:r w:rsidR="00607780">
              <w:rPr>
                <w:rFonts w:ascii="Times New Roman" w:hAnsi="Times New Roman"/>
                <w:sz w:val="24"/>
                <w:szCs w:val="24"/>
              </w:rPr>
              <w:t xml:space="preserve">related </w:t>
            </w:r>
            <w:r>
              <w:rPr>
                <w:rFonts w:ascii="Times New Roman" w:hAnsi="Times New Roman"/>
                <w:sz w:val="24"/>
                <w:szCs w:val="24"/>
              </w:rPr>
              <w:t>equipment</w:t>
            </w:r>
            <w:r w:rsidR="00E05734">
              <w:rPr>
                <w:rFonts w:ascii="Times New Roman" w:hAnsi="Times New Roman"/>
                <w:sz w:val="24"/>
                <w:szCs w:val="24"/>
              </w:rPr>
              <w:t xml:space="preserve"> however o</w:t>
            </w:r>
            <w:r w:rsidR="00041C15">
              <w:rPr>
                <w:rFonts w:ascii="Times New Roman" w:hAnsi="Times New Roman"/>
                <w:sz w:val="24"/>
                <w:szCs w:val="24"/>
              </w:rPr>
              <w:t xml:space="preserve">wning a DSLR is recommended but not required. </w:t>
            </w:r>
          </w:p>
        </w:tc>
      </w:tr>
    </w:tbl>
    <w:p w14:paraId="6ADBBF78" w14:textId="77777777" w:rsidR="002D78FA" w:rsidRPr="00C2660B" w:rsidRDefault="002D78FA" w:rsidP="002D78FA">
      <w:pPr>
        <w:pStyle w:val="NoSpacing"/>
        <w:rPr>
          <w:rFonts w:ascii="Times New Roman" w:hAnsi="Times New Roman"/>
          <w:sz w:val="24"/>
          <w:szCs w:val="24"/>
        </w:rPr>
      </w:pPr>
    </w:p>
    <w:tbl>
      <w:tblPr>
        <w:tblStyle w:val="TableGrid"/>
        <w:tblpPr w:leftFromText="187" w:rightFromText="187" w:horzAnchor="page" w:tblpXSpec="center" w:tblpYSpec="top"/>
        <w:tblW w:w="9985" w:type="dxa"/>
        <w:tblLayout w:type="fixed"/>
        <w:tblLook w:val="04A0" w:firstRow="1" w:lastRow="0" w:firstColumn="1" w:lastColumn="0" w:noHBand="0" w:noVBand="1"/>
      </w:tblPr>
      <w:tblGrid>
        <w:gridCol w:w="2001"/>
        <w:gridCol w:w="609"/>
        <w:gridCol w:w="1079"/>
        <w:gridCol w:w="1032"/>
        <w:gridCol w:w="591"/>
        <w:gridCol w:w="918"/>
        <w:gridCol w:w="970"/>
        <w:gridCol w:w="900"/>
        <w:gridCol w:w="1885"/>
      </w:tblGrid>
      <w:tr w:rsidR="00686FAA" w:rsidRPr="00C2660B" w14:paraId="2E36EF8F" w14:textId="77777777" w:rsidTr="00841D2D">
        <w:trPr>
          <w:trHeight w:val="680"/>
        </w:trPr>
        <w:tc>
          <w:tcPr>
            <w:tcW w:w="2001" w:type="dxa"/>
          </w:tcPr>
          <w:p w14:paraId="26F3CA7B" w14:textId="77777777" w:rsidR="00686FAA" w:rsidRPr="00B963BB" w:rsidRDefault="00686FAA" w:rsidP="00686FAA">
            <w:pPr>
              <w:pStyle w:val="NoSpacing"/>
              <w:rPr>
                <w:rFonts w:ascii="Times New Roman" w:hAnsi="Times New Roman"/>
                <w:sz w:val="20"/>
                <w:szCs w:val="20"/>
              </w:rPr>
            </w:pPr>
            <w:r w:rsidRPr="00B963BB">
              <w:rPr>
                <w:rFonts w:ascii="Times New Roman" w:hAnsi="Times New Roman"/>
                <w:sz w:val="20"/>
                <w:szCs w:val="20"/>
              </w:rPr>
              <w:lastRenderedPageBreak/>
              <w:t>Course Number &amp; Title</w:t>
            </w:r>
          </w:p>
        </w:tc>
        <w:tc>
          <w:tcPr>
            <w:tcW w:w="609" w:type="dxa"/>
          </w:tcPr>
          <w:p w14:paraId="71ABA174" w14:textId="77777777" w:rsidR="00686FAA" w:rsidRPr="00B963BB" w:rsidRDefault="00686FAA" w:rsidP="00686FAA">
            <w:pPr>
              <w:pStyle w:val="NoSpacing"/>
              <w:rPr>
                <w:rFonts w:ascii="Times New Roman" w:hAnsi="Times New Roman"/>
                <w:sz w:val="20"/>
                <w:szCs w:val="20"/>
              </w:rPr>
            </w:pPr>
            <w:r w:rsidRPr="00B963BB">
              <w:rPr>
                <w:rFonts w:ascii="Times New Roman" w:hAnsi="Times New Roman"/>
                <w:sz w:val="20"/>
                <w:szCs w:val="20"/>
              </w:rPr>
              <w:t>SCH</w:t>
            </w:r>
          </w:p>
        </w:tc>
        <w:tc>
          <w:tcPr>
            <w:tcW w:w="1079" w:type="dxa"/>
          </w:tcPr>
          <w:p w14:paraId="605DD800" w14:textId="77777777" w:rsidR="00686FAA" w:rsidRPr="00B963BB" w:rsidRDefault="00686FAA" w:rsidP="00686FAA">
            <w:pPr>
              <w:pStyle w:val="NoSpacing"/>
              <w:rPr>
                <w:rFonts w:ascii="Times New Roman" w:hAnsi="Times New Roman"/>
                <w:sz w:val="20"/>
                <w:szCs w:val="20"/>
              </w:rPr>
            </w:pPr>
            <w:r w:rsidRPr="00B963BB">
              <w:rPr>
                <w:rFonts w:ascii="Times New Roman" w:hAnsi="Times New Roman"/>
                <w:sz w:val="20"/>
                <w:szCs w:val="20"/>
              </w:rPr>
              <w:t>Required</w:t>
            </w:r>
          </w:p>
        </w:tc>
        <w:tc>
          <w:tcPr>
            <w:tcW w:w="1032" w:type="dxa"/>
          </w:tcPr>
          <w:p w14:paraId="0B345165" w14:textId="77777777" w:rsidR="00686FAA" w:rsidRPr="00B963BB" w:rsidRDefault="00686FAA" w:rsidP="00686FAA">
            <w:pPr>
              <w:pStyle w:val="NoSpacing"/>
              <w:rPr>
                <w:rFonts w:ascii="Times New Roman" w:hAnsi="Times New Roman"/>
                <w:sz w:val="20"/>
                <w:szCs w:val="20"/>
              </w:rPr>
            </w:pPr>
            <w:r w:rsidRPr="00B963BB">
              <w:rPr>
                <w:rFonts w:ascii="Times New Roman" w:hAnsi="Times New Roman"/>
                <w:sz w:val="20"/>
                <w:szCs w:val="20"/>
              </w:rPr>
              <w:t>Optional</w:t>
            </w:r>
          </w:p>
        </w:tc>
        <w:tc>
          <w:tcPr>
            <w:tcW w:w="591" w:type="dxa"/>
          </w:tcPr>
          <w:p w14:paraId="7123378D" w14:textId="77777777" w:rsidR="00686FAA" w:rsidRPr="00B963BB" w:rsidRDefault="00686FAA" w:rsidP="00686FAA">
            <w:pPr>
              <w:pStyle w:val="NoSpacing"/>
              <w:rPr>
                <w:rFonts w:ascii="Times New Roman" w:hAnsi="Times New Roman"/>
                <w:sz w:val="20"/>
                <w:szCs w:val="20"/>
              </w:rPr>
            </w:pPr>
            <w:r w:rsidRPr="00B963BB">
              <w:rPr>
                <w:rFonts w:ascii="Times New Roman" w:hAnsi="Times New Roman"/>
                <w:sz w:val="20"/>
                <w:szCs w:val="20"/>
              </w:rPr>
              <w:t>Fall</w:t>
            </w:r>
          </w:p>
        </w:tc>
        <w:tc>
          <w:tcPr>
            <w:tcW w:w="918" w:type="dxa"/>
          </w:tcPr>
          <w:p w14:paraId="6F170E56" w14:textId="77777777" w:rsidR="00686FAA" w:rsidRPr="00B963BB" w:rsidRDefault="00686FAA" w:rsidP="00686FAA">
            <w:pPr>
              <w:pStyle w:val="NoSpacing"/>
              <w:rPr>
                <w:rFonts w:ascii="Times New Roman" w:hAnsi="Times New Roman"/>
                <w:sz w:val="20"/>
                <w:szCs w:val="20"/>
              </w:rPr>
            </w:pPr>
            <w:r w:rsidRPr="00B963BB">
              <w:rPr>
                <w:rFonts w:ascii="Times New Roman" w:hAnsi="Times New Roman"/>
                <w:sz w:val="20"/>
                <w:szCs w:val="20"/>
              </w:rPr>
              <w:t>Spring</w:t>
            </w:r>
          </w:p>
        </w:tc>
        <w:tc>
          <w:tcPr>
            <w:tcW w:w="970" w:type="dxa"/>
          </w:tcPr>
          <w:p w14:paraId="628DEBA8" w14:textId="77777777" w:rsidR="00686FAA" w:rsidRPr="00B963BB" w:rsidRDefault="00686FAA" w:rsidP="00686FAA">
            <w:pPr>
              <w:pStyle w:val="NoSpacing"/>
              <w:rPr>
                <w:rFonts w:ascii="Times New Roman" w:hAnsi="Times New Roman"/>
                <w:sz w:val="20"/>
                <w:szCs w:val="20"/>
              </w:rPr>
            </w:pPr>
            <w:r>
              <w:rPr>
                <w:rFonts w:ascii="Times New Roman" w:hAnsi="Times New Roman"/>
                <w:sz w:val="20"/>
                <w:szCs w:val="20"/>
              </w:rPr>
              <w:t>Summer</w:t>
            </w:r>
          </w:p>
        </w:tc>
        <w:tc>
          <w:tcPr>
            <w:tcW w:w="900" w:type="dxa"/>
          </w:tcPr>
          <w:p w14:paraId="799673F4" w14:textId="77777777" w:rsidR="00686FAA" w:rsidRPr="00B963BB" w:rsidRDefault="00686FAA" w:rsidP="00686FAA">
            <w:pPr>
              <w:pStyle w:val="NoSpacing"/>
              <w:rPr>
                <w:rFonts w:ascii="Times New Roman" w:hAnsi="Times New Roman"/>
                <w:sz w:val="20"/>
                <w:szCs w:val="20"/>
              </w:rPr>
            </w:pPr>
            <w:r w:rsidRPr="00B963BB">
              <w:rPr>
                <w:rFonts w:ascii="Times New Roman" w:hAnsi="Times New Roman"/>
                <w:sz w:val="20"/>
                <w:szCs w:val="20"/>
              </w:rPr>
              <w:t>Annual/Biennial</w:t>
            </w:r>
          </w:p>
        </w:tc>
        <w:tc>
          <w:tcPr>
            <w:tcW w:w="1885" w:type="dxa"/>
          </w:tcPr>
          <w:p w14:paraId="1BEB555F" w14:textId="77777777" w:rsidR="00686FAA" w:rsidRPr="00B963BB" w:rsidRDefault="00686FAA" w:rsidP="00686FAA">
            <w:pPr>
              <w:pStyle w:val="NoSpacing"/>
              <w:rPr>
                <w:rFonts w:ascii="Times New Roman" w:hAnsi="Times New Roman"/>
                <w:sz w:val="20"/>
                <w:szCs w:val="20"/>
              </w:rPr>
            </w:pPr>
            <w:r w:rsidRPr="00B963BB">
              <w:rPr>
                <w:rFonts w:ascii="Times New Roman" w:hAnsi="Times New Roman"/>
                <w:sz w:val="20"/>
                <w:szCs w:val="20"/>
              </w:rPr>
              <w:t>Prerequisites</w:t>
            </w:r>
          </w:p>
        </w:tc>
      </w:tr>
      <w:tr w:rsidR="00686FAA" w:rsidRPr="00C2660B" w14:paraId="0CF34706" w14:textId="77777777" w:rsidTr="00841D2D">
        <w:trPr>
          <w:trHeight w:val="282"/>
        </w:trPr>
        <w:tc>
          <w:tcPr>
            <w:tcW w:w="2001" w:type="dxa"/>
            <w:shd w:val="clear" w:color="auto" w:fill="D9D9D9" w:themeFill="background1" w:themeFillShade="D9"/>
          </w:tcPr>
          <w:p w14:paraId="0C9116D2" w14:textId="48E02ED4" w:rsidR="00686FAA" w:rsidRPr="00B963BB" w:rsidRDefault="00686FAA" w:rsidP="008751EE">
            <w:pPr>
              <w:pStyle w:val="NormalWeb"/>
              <w:rPr>
                <w:rFonts w:ascii="Times" w:hAnsi="Times"/>
              </w:rPr>
            </w:pPr>
            <w:r w:rsidRPr="003B2626">
              <w:rPr>
                <w:rFonts w:ascii="TimesNewRomanPSMT" w:hAnsi="TimesNewRomanPSMT" w:cs="TimesNewRomanPSMT"/>
                <w:b/>
              </w:rPr>
              <w:t xml:space="preserve">Prerequisite </w:t>
            </w:r>
            <w:r w:rsidR="008751EE" w:rsidRPr="003B2626">
              <w:rPr>
                <w:rFonts w:ascii="TimesNewRomanPSMT" w:hAnsi="TimesNewRomanPSMT" w:cs="TimesNewRomanPSMT"/>
                <w:b/>
              </w:rPr>
              <w:t>C</w:t>
            </w:r>
            <w:r w:rsidR="008751EE">
              <w:rPr>
                <w:rFonts w:ascii="TimesNewRomanPSMT" w:hAnsi="TimesNewRomanPSMT" w:cs="TimesNewRomanPSMT"/>
                <w:b/>
              </w:rPr>
              <w:t>ourse</w:t>
            </w:r>
          </w:p>
        </w:tc>
        <w:tc>
          <w:tcPr>
            <w:tcW w:w="609" w:type="dxa"/>
            <w:shd w:val="clear" w:color="auto" w:fill="D9D9D9" w:themeFill="background1" w:themeFillShade="D9"/>
          </w:tcPr>
          <w:p w14:paraId="35252FE9" w14:textId="77777777" w:rsidR="00686FAA" w:rsidRPr="00B963BB" w:rsidRDefault="00686FAA" w:rsidP="00686FAA">
            <w:pPr>
              <w:pStyle w:val="NoSpacing"/>
              <w:rPr>
                <w:rFonts w:ascii="Times New Roman" w:hAnsi="Times New Roman"/>
                <w:sz w:val="20"/>
                <w:szCs w:val="20"/>
              </w:rPr>
            </w:pPr>
            <w:r>
              <w:rPr>
                <w:rFonts w:ascii="Times New Roman" w:hAnsi="Times New Roman"/>
                <w:sz w:val="20"/>
                <w:szCs w:val="20"/>
              </w:rPr>
              <w:t xml:space="preserve"> </w:t>
            </w:r>
          </w:p>
        </w:tc>
        <w:tc>
          <w:tcPr>
            <w:tcW w:w="1079" w:type="dxa"/>
            <w:shd w:val="clear" w:color="auto" w:fill="D9D9D9" w:themeFill="background1" w:themeFillShade="D9"/>
          </w:tcPr>
          <w:p w14:paraId="6EABCB45" w14:textId="77777777" w:rsidR="00686FAA" w:rsidRPr="00B963BB" w:rsidRDefault="00686FAA" w:rsidP="00686FAA">
            <w:pPr>
              <w:pStyle w:val="NoSpacing"/>
              <w:rPr>
                <w:rFonts w:ascii="Times New Roman" w:hAnsi="Times New Roman"/>
                <w:sz w:val="20"/>
                <w:szCs w:val="20"/>
              </w:rPr>
            </w:pPr>
            <w:r>
              <w:rPr>
                <w:rFonts w:ascii="Times New Roman" w:hAnsi="Times New Roman"/>
                <w:sz w:val="20"/>
                <w:szCs w:val="20"/>
              </w:rPr>
              <w:t xml:space="preserve"> </w:t>
            </w:r>
          </w:p>
        </w:tc>
        <w:tc>
          <w:tcPr>
            <w:tcW w:w="1032" w:type="dxa"/>
            <w:shd w:val="clear" w:color="auto" w:fill="D9D9D9" w:themeFill="background1" w:themeFillShade="D9"/>
          </w:tcPr>
          <w:p w14:paraId="4FA1F6CC" w14:textId="77777777" w:rsidR="00686FAA" w:rsidRPr="00B963BB" w:rsidRDefault="00686FAA" w:rsidP="00686FAA">
            <w:pPr>
              <w:pStyle w:val="NoSpacing"/>
              <w:rPr>
                <w:rFonts w:ascii="Times New Roman" w:hAnsi="Times New Roman"/>
                <w:sz w:val="20"/>
                <w:szCs w:val="20"/>
              </w:rPr>
            </w:pPr>
          </w:p>
        </w:tc>
        <w:tc>
          <w:tcPr>
            <w:tcW w:w="591" w:type="dxa"/>
            <w:shd w:val="clear" w:color="auto" w:fill="D9D9D9" w:themeFill="background1" w:themeFillShade="D9"/>
          </w:tcPr>
          <w:p w14:paraId="1385DD22" w14:textId="77777777" w:rsidR="00686FAA" w:rsidRPr="00B963BB" w:rsidRDefault="00686FAA" w:rsidP="00686FAA">
            <w:pPr>
              <w:pStyle w:val="NoSpacing"/>
              <w:rPr>
                <w:rFonts w:ascii="Times New Roman" w:hAnsi="Times New Roman"/>
                <w:sz w:val="20"/>
                <w:szCs w:val="20"/>
              </w:rPr>
            </w:pPr>
            <w:r>
              <w:rPr>
                <w:rFonts w:ascii="Times New Roman" w:hAnsi="Times New Roman"/>
                <w:sz w:val="20"/>
                <w:szCs w:val="20"/>
              </w:rPr>
              <w:t xml:space="preserve"> </w:t>
            </w:r>
          </w:p>
        </w:tc>
        <w:tc>
          <w:tcPr>
            <w:tcW w:w="918" w:type="dxa"/>
            <w:shd w:val="clear" w:color="auto" w:fill="D9D9D9" w:themeFill="background1" w:themeFillShade="D9"/>
          </w:tcPr>
          <w:p w14:paraId="11811FD8" w14:textId="77777777" w:rsidR="00686FAA" w:rsidRPr="00B963BB" w:rsidRDefault="00686FAA" w:rsidP="00686FAA">
            <w:pPr>
              <w:pStyle w:val="NoSpacing"/>
              <w:rPr>
                <w:rFonts w:ascii="Times New Roman" w:hAnsi="Times New Roman"/>
                <w:sz w:val="20"/>
                <w:szCs w:val="20"/>
              </w:rPr>
            </w:pPr>
            <w:r>
              <w:rPr>
                <w:rFonts w:ascii="Times New Roman" w:hAnsi="Times New Roman"/>
                <w:sz w:val="20"/>
                <w:szCs w:val="20"/>
              </w:rPr>
              <w:t xml:space="preserve"> </w:t>
            </w:r>
          </w:p>
        </w:tc>
        <w:tc>
          <w:tcPr>
            <w:tcW w:w="970" w:type="dxa"/>
            <w:shd w:val="clear" w:color="auto" w:fill="D9D9D9" w:themeFill="background1" w:themeFillShade="D9"/>
          </w:tcPr>
          <w:p w14:paraId="21AF67AE" w14:textId="77777777" w:rsidR="00686FAA" w:rsidRPr="00B963BB" w:rsidRDefault="00686FAA" w:rsidP="00686FAA">
            <w:pPr>
              <w:pStyle w:val="NoSpacing"/>
              <w:rPr>
                <w:rFonts w:ascii="Times New Roman" w:hAnsi="Times New Roman"/>
                <w:sz w:val="20"/>
                <w:szCs w:val="20"/>
              </w:rPr>
            </w:pPr>
          </w:p>
        </w:tc>
        <w:tc>
          <w:tcPr>
            <w:tcW w:w="900" w:type="dxa"/>
            <w:shd w:val="clear" w:color="auto" w:fill="D9D9D9" w:themeFill="background1" w:themeFillShade="D9"/>
          </w:tcPr>
          <w:p w14:paraId="61293941" w14:textId="77777777" w:rsidR="00686FAA" w:rsidRPr="00B963BB" w:rsidRDefault="00686FAA" w:rsidP="00686FAA">
            <w:pPr>
              <w:pStyle w:val="NoSpacing"/>
              <w:rPr>
                <w:rFonts w:ascii="Times New Roman" w:hAnsi="Times New Roman"/>
                <w:sz w:val="20"/>
                <w:szCs w:val="20"/>
              </w:rPr>
            </w:pPr>
          </w:p>
        </w:tc>
        <w:tc>
          <w:tcPr>
            <w:tcW w:w="1885" w:type="dxa"/>
            <w:shd w:val="clear" w:color="auto" w:fill="D9D9D9" w:themeFill="background1" w:themeFillShade="D9"/>
          </w:tcPr>
          <w:p w14:paraId="0586518D" w14:textId="77777777" w:rsidR="00686FAA" w:rsidRPr="00B963BB" w:rsidRDefault="00686FAA" w:rsidP="00686FAA">
            <w:pPr>
              <w:pStyle w:val="NoSpacing"/>
              <w:rPr>
                <w:rFonts w:ascii="Times New Roman" w:hAnsi="Times New Roman"/>
                <w:sz w:val="20"/>
                <w:szCs w:val="20"/>
              </w:rPr>
            </w:pPr>
            <w:r>
              <w:rPr>
                <w:rFonts w:ascii="Times New Roman" w:hAnsi="Times New Roman"/>
                <w:sz w:val="20"/>
                <w:szCs w:val="20"/>
              </w:rPr>
              <w:t xml:space="preserve"> </w:t>
            </w:r>
          </w:p>
        </w:tc>
      </w:tr>
      <w:tr w:rsidR="00686FAA" w:rsidRPr="00C2660B" w14:paraId="58923F94" w14:textId="77777777" w:rsidTr="008F01B5">
        <w:trPr>
          <w:trHeight w:val="1439"/>
        </w:trPr>
        <w:tc>
          <w:tcPr>
            <w:tcW w:w="2001" w:type="dxa"/>
            <w:shd w:val="clear" w:color="auto" w:fill="D9D9D9" w:themeFill="background1" w:themeFillShade="D9"/>
          </w:tcPr>
          <w:p w14:paraId="6BF85884" w14:textId="27C550BB" w:rsidR="00686FAA" w:rsidRPr="000165B8" w:rsidRDefault="008F01B5" w:rsidP="008F01B5">
            <w:pPr>
              <w:pStyle w:val="NormalWeb"/>
              <w:rPr>
                <w:rFonts w:ascii="TimesNewRomanPSMT" w:hAnsi="TimesNewRomanPSMT" w:cs="TimesNewRomanPSMT"/>
                <w:b/>
                <w:color w:val="FF0000"/>
              </w:rPr>
            </w:pPr>
            <w:r>
              <w:rPr>
                <w:rFonts w:ascii="Times" w:hAnsi="Times"/>
              </w:rPr>
              <w:t>PHAR-160</w:t>
            </w:r>
            <w:r w:rsidR="00686FAA" w:rsidRPr="00B963BB">
              <w:rPr>
                <w:rFonts w:ascii="Times" w:hAnsi="Times"/>
              </w:rPr>
              <w:br/>
              <w:t>Intro to Digital Photography</w:t>
            </w:r>
          </w:p>
        </w:tc>
        <w:tc>
          <w:tcPr>
            <w:tcW w:w="609" w:type="dxa"/>
            <w:shd w:val="clear" w:color="auto" w:fill="D9D9D9" w:themeFill="background1" w:themeFillShade="D9"/>
          </w:tcPr>
          <w:p w14:paraId="3168A7A8" w14:textId="77777777" w:rsidR="00686FAA" w:rsidRPr="00B963BB" w:rsidRDefault="00686FAA" w:rsidP="00686FAA">
            <w:pPr>
              <w:pStyle w:val="NoSpacing"/>
              <w:rPr>
                <w:rFonts w:ascii="Times New Roman" w:hAnsi="Times New Roman"/>
                <w:sz w:val="20"/>
                <w:szCs w:val="20"/>
              </w:rPr>
            </w:pPr>
            <w:r>
              <w:rPr>
                <w:rFonts w:ascii="Times New Roman" w:hAnsi="Times New Roman"/>
                <w:sz w:val="20"/>
                <w:szCs w:val="20"/>
              </w:rPr>
              <w:t>3</w:t>
            </w:r>
          </w:p>
        </w:tc>
        <w:tc>
          <w:tcPr>
            <w:tcW w:w="1079" w:type="dxa"/>
            <w:shd w:val="clear" w:color="auto" w:fill="D9D9D9" w:themeFill="background1" w:themeFillShade="D9"/>
          </w:tcPr>
          <w:p w14:paraId="16F49A7F" w14:textId="77777777" w:rsidR="00686FAA" w:rsidRDefault="00686FAA" w:rsidP="00686FAA">
            <w:pPr>
              <w:pStyle w:val="NoSpacing"/>
              <w:rPr>
                <w:rFonts w:ascii="Times New Roman" w:hAnsi="Times New Roman"/>
                <w:sz w:val="20"/>
                <w:szCs w:val="20"/>
              </w:rPr>
            </w:pPr>
            <w:r>
              <w:rPr>
                <w:rFonts w:ascii="Times New Roman" w:hAnsi="Times New Roman"/>
                <w:sz w:val="20"/>
                <w:szCs w:val="20"/>
              </w:rPr>
              <w:t>Yes</w:t>
            </w:r>
          </w:p>
        </w:tc>
        <w:tc>
          <w:tcPr>
            <w:tcW w:w="1032" w:type="dxa"/>
            <w:shd w:val="clear" w:color="auto" w:fill="D9D9D9" w:themeFill="background1" w:themeFillShade="D9"/>
          </w:tcPr>
          <w:p w14:paraId="40D7B209" w14:textId="77777777" w:rsidR="00686FAA" w:rsidRPr="00B963BB" w:rsidRDefault="00686FAA" w:rsidP="00686FAA">
            <w:pPr>
              <w:pStyle w:val="NoSpacing"/>
              <w:rPr>
                <w:rFonts w:ascii="Times New Roman" w:hAnsi="Times New Roman"/>
                <w:sz w:val="20"/>
                <w:szCs w:val="20"/>
              </w:rPr>
            </w:pPr>
            <w:r>
              <w:rPr>
                <w:rFonts w:ascii="Times New Roman" w:hAnsi="Times New Roman"/>
                <w:sz w:val="20"/>
                <w:szCs w:val="20"/>
              </w:rPr>
              <w:t xml:space="preserve"> </w:t>
            </w:r>
          </w:p>
        </w:tc>
        <w:tc>
          <w:tcPr>
            <w:tcW w:w="591" w:type="dxa"/>
            <w:shd w:val="clear" w:color="auto" w:fill="D9D9D9" w:themeFill="background1" w:themeFillShade="D9"/>
          </w:tcPr>
          <w:p w14:paraId="2DD5CA14" w14:textId="77777777" w:rsidR="00686FAA" w:rsidRPr="00B963BB" w:rsidRDefault="00686FAA" w:rsidP="00686FAA">
            <w:pPr>
              <w:pStyle w:val="NoSpacing"/>
              <w:rPr>
                <w:rFonts w:ascii="Times New Roman" w:hAnsi="Times New Roman"/>
                <w:sz w:val="20"/>
                <w:szCs w:val="20"/>
              </w:rPr>
            </w:pPr>
            <w:r>
              <w:rPr>
                <w:rFonts w:ascii="Times New Roman" w:hAnsi="Times New Roman"/>
                <w:sz w:val="20"/>
                <w:szCs w:val="20"/>
              </w:rPr>
              <w:t xml:space="preserve"> X</w:t>
            </w:r>
          </w:p>
        </w:tc>
        <w:tc>
          <w:tcPr>
            <w:tcW w:w="918" w:type="dxa"/>
            <w:shd w:val="clear" w:color="auto" w:fill="D9D9D9" w:themeFill="background1" w:themeFillShade="D9"/>
          </w:tcPr>
          <w:p w14:paraId="7DB62DB0" w14:textId="77777777" w:rsidR="00686FAA" w:rsidRPr="00B963BB" w:rsidRDefault="00686FAA" w:rsidP="00686FAA">
            <w:pPr>
              <w:pStyle w:val="NoSpacing"/>
              <w:rPr>
                <w:rFonts w:ascii="Times New Roman" w:hAnsi="Times New Roman"/>
                <w:sz w:val="20"/>
                <w:szCs w:val="20"/>
              </w:rPr>
            </w:pPr>
            <w:r>
              <w:rPr>
                <w:rFonts w:ascii="Times New Roman" w:hAnsi="Times New Roman"/>
                <w:sz w:val="20"/>
                <w:szCs w:val="20"/>
              </w:rPr>
              <w:t>X</w:t>
            </w:r>
          </w:p>
        </w:tc>
        <w:tc>
          <w:tcPr>
            <w:tcW w:w="970" w:type="dxa"/>
            <w:shd w:val="clear" w:color="auto" w:fill="D9D9D9" w:themeFill="background1" w:themeFillShade="D9"/>
          </w:tcPr>
          <w:p w14:paraId="5103C3A1" w14:textId="77777777" w:rsidR="00686FAA" w:rsidRDefault="00686FAA" w:rsidP="00686FAA">
            <w:pPr>
              <w:pStyle w:val="NoSpacing"/>
              <w:rPr>
                <w:rFonts w:ascii="Times New Roman" w:hAnsi="Times New Roman"/>
                <w:sz w:val="20"/>
                <w:szCs w:val="20"/>
              </w:rPr>
            </w:pPr>
            <w:r>
              <w:rPr>
                <w:rFonts w:ascii="Times New Roman" w:hAnsi="Times New Roman"/>
                <w:sz w:val="20"/>
                <w:szCs w:val="20"/>
              </w:rPr>
              <w:t>X</w:t>
            </w:r>
          </w:p>
        </w:tc>
        <w:tc>
          <w:tcPr>
            <w:tcW w:w="900" w:type="dxa"/>
            <w:shd w:val="clear" w:color="auto" w:fill="D9D9D9" w:themeFill="background1" w:themeFillShade="D9"/>
          </w:tcPr>
          <w:p w14:paraId="1874D9B9" w14:textId="77777777" w:rsidR="00686FAA" w:rsidRPr="00EE09A9" w:rsidRDefault="00686FAA" w:rsidP="00686FAA">
            <w:pPr>
              <w:pStyle w:val="NoSpacing"/>
              <w:rPr>
                <w:rFonts w:ascii="Times New Roman" w:hAnsi="Times New Roman"/>
                <w:sz w:val="20"/>
                <w:szCs w:val="20"/>
              </w:rPr>
            </w:pPr>
            <w:r w:rsidRPr="00EE09A9">
              <w:rPr>
                <w:rFonts w:ascii="Times New Roman" w:hAnsi="Times New Roman"/>
                <w:sz w:val="20"/>
                <w:szCs w:val="20"/>
              </w:rPr>
              <w:t xml:space="preserve"> Annual</w:t>
            </w:r>
          </w:p>
        </w:tc>
        <w:tc>
          <w:tcPr>
            <w:tcW w:w="1885" w:type="dxa"/>
            <w:shd w:val="clear" w:color="auto" w:fill="D9D9D9" w:themeFill="background1" w:themeFillShade="D9"/>
          </w:tcPr>
          <w:p w14:paraId="55D146B4" w14:textId="3D1A06ED" w:rsidR="00686FAA" w:rsidRPr="008F01B5" w:rsidRDefault="00EE09A9" w:rsidP="00887D7A">
            <w:pPr>
              <w:pStyle w:val="NoSpacing"/>
              <w:rPr>
                <w:rFonts w:ascii="Times New Roman" w:hAnsi="Times New Roman"/>
                <w:sz w:val="18"/>
                <w:szCs w:val="18"/>
              </w:rPr>
            </w:pPr>
            <w:r w:rsidRPr="008F01B5">
              <w:rPr>
                <w:rStyle w:val="pslongeditbox1"/>
                <w:rFonts w:ascii="Times New Roman" w:hAnsi="Times New Roman" w:cs="Times New Roman"/>
              </w:rPr>
              <w:t xml:space="preserve">This course is open to all undergraduate students </w:t>
            </w:r>
            <w:r w:rsidR="00F26A21">
              <w:rPr>
                <w:rStyle w:val="pslongeditbox1"/>
                <w:rFonts w:ascii="Times New Roman" w:hAnsi="Times New Roman" w:cs="Times New Roman"/>
              </w:rPr>
              <w:t xml:space="preserve">at RIT </w:t>
            </w:r>
            <w:r w:rsidRPr="008F01B5">
              <w:rPr>
                <w:rStyle w:val="pslongeditbox1"/>
                <w:rFonts w:ascii="Times New Roman" w:hAnsi="Times New Roman" w:cs="Times New Roman"/>
              </w:rPr>
              <w:t xml:space="preserve">except those in PHTILL-BFA, PHIMAG-BFA , VISMED-BFA, PHIMTEC-BS, </w:t>
            </w:r>
            <w:r w:rsidR="00587765" w:rsidRPr="008F01B5">
              <w:rPr>
                <w:rStyle w:val="pslongeditbox1"/>
                <w:rFonts w:ascii="Times New Roman" w:hAnsi="Times New Roman" w:cs="Times New Roman"/>
              </w:rPr>
              <w:t>PHBM-BS and IMPT-BS</w:t>
            </w:r>
            <w:r w:rsidR="00887D7A" w:rsidRPr="008F01B5">
              <w:rPr>
                <w:rStyle w:val="pslongeditbox1"/>
                <w:rFonts w:ascii="Times New Roman" w:hAnsi="Times New Roman" w:cs="Times New Roman"/>
              </w:rPr>
              <w:t xml:space="preserve"> </w:t>
            </w:r>
          </w:p>
        </w:tc>
      </w:tr>
      <w:tr w:rsidR="00686FAA" w:rsidRPr="00C2660B" w14:paraId="1808FB55" w14:textId="77777777" w:rsidTr="00841D2D">
        <w:trPr>
          <w:trHeight w:val="282"/>
        </w:trPr>
        <w:tc>
          <w:tcPr>
            <w:tcW w:w="2001" w:type="dxa"/>
          </w:tcPr>
          <w:p w14:paraId="77354161" w14:textId="57B6D4CC" w:rsidR="00686FAA" w:rsidRPr="002B0D34" w:rsidRDefault="00686FAA" w:rsidP="008751EE">
            <w:pPr>
              <w:pStyle w:val="NormalWeb"/>
              <w:rPr>
                <w:rFonts w:ascii="TimesNewRomanPSMT" w:hAnsi="TimesNewRomanPSMT" w:cs="TimesNewRomanPSMT"/>
                <w:b/>
                <w:color w:val="FF0000"/>
              </w:rPr>
            </w:pPr>
            <w:r w:rsidRPr="003B2626">
              <w:rPr>
                <w:rFonts w:ascii="Times" w:hAnsi="Times"/>
                <w:b/>
              </w:rPr>
              <w:t xml:space="preserve">First Required </w:t>
            </w:r>
            <w:r w:rsidR="008751EE" w:rsidRPr="003B2626">
              <w:rPr>
                <w:rFonts w:ascii="Times" w:hAnsi="Times"/>
                <w:b/>
              </w:rPr>
              <w:t>C</w:t>
            </w:r>
            <w:r w:rsidR="008751EE">
              <w:rPr>
                <w:rFonts w:ascii="Times" w:hAnsi="Times"/>
                <w:b/>
              </w:rPr>
              <w:t>ourse</w:t>
            </w:r>
          </w:p>
        </w:tc>
        <w:tc>
          <w:tcPr>
            <w:tcW w:w="609" w:type="dxa"/>
          </w:tcPr>
          <w:p w14:paraId="511A29BD" w14:textId="77777777" w:rsidR="00686FAA" w:rsidRPr="008F01B5" w:rsidRDefault="00686FAA" w:rsidP="00686FAA">
            <w:pPr>
              <w:pStyle w:val="NoSpacing"/>
              <w:rPr>
                <w:rFonts w:ascii="Times New Roman" w:hAnsi="Times New Roman"/>
                <w:sz w:val="20"/>
                <w:szCs w:val="20"/>
                <w:highlight w:val="lightGray"/>
              </w:rPr>
            </w:pPr>
          </w:p>
        </w:tc>
        <w:tc>
          <w:tcPr>
            <w:tcW w:w="1079" w:type="dxa"/>
          </w:tcPr>
          <w:p w14:paraId="73C0091B" w14:textId="77777777" w:rsidR="00686FAA" w:rsidRPr="008F01B5" w:rsidRDefault="00686FAA" w:rsidP="00686FAA">
            <w:pPr>
              <w:pStyle w:val="NoSpacing"/>
              <w:rPr>
                <w:rFonts w:ascii="Times New Roman" w:hAnsi="Times New Roman"/>
                <w:sz w:val="20"/>
                <w:szCs w:val="20"/>
                <w:highlight w:val="lightGray"/>
              </w:rPr>
            </w:pPr>
          </w:p>
        </w:tc>
        <w:tc>
          <w:tcPr>
            <w:tcW w:w="1032" w:type="dxa"/>
          </w:tcPr>
          <w:p w14:paraId="292A3BA8" w14:textId="77777777" w:rsidR="00686FAA" w:rsidRPr="008F01B5" w:rsidRDefault="00686FAA" w:rsidP="00686FAA">
            <w:pPr>
              <w:pStyle w:val="NoSpacing"/>
              <w:rPr>
                <w:rFonts w:ascii="Times New Roman" w:hAnsi="Times New Roman"/>
                <w:sz w:val="20"/>
                <w:szCs w:val="20"/>
                <w:highlight w:val="lightGray"/>
              </w:rPr>
            </w:pPr>
          </w:p>
        </w:tc>
        <w:tc>
          <w:tcPr>
            <w:tcW w:w="591" w:type="dxa"/>
          </w:tcPr>
          <w:p w14:paraId="543F76C5" w14:textId="77777777" w:rsidR="00686FAA" w:rsidRPr="008F01B5" w:rsidRDefault="00686FAA" w:rsidP="00686FAA">
            <w:pPr>
              <w:pStyle w:val="NoSpacing"/>
              <w:rPr>
                <w:rFonts w:ascii="Times New Roman" w:hAnsi="Times New Roman"/>
                <w:sz w:val="20"/>
                <w:szCs w:val="20"/>
                <w:highlight w:val="lightGray"/>
              </w:rPr>
            </w:pPr>
          </w:p>
        </w:tc>
        <w:tc>
          <w:tcPr>
            <w:tcW w:w="918" w:type="dxa"/>
          </w:tcPr>
          <w:p w14:paraId="21BC3C22" w14:textId="77777777" w:rsidR="00686FAA" w:rsidRPr="008F01B5" w:rsidRDefault="00686FAA" w:rsidP="00686FAA">
            <w:pPr>
              <w:pStyle w:val="NoSpacing"/>
              <w:rPr>
                <w:rFonts w:ascii="Times New Roman" w:hAnsi="Times New Roman"/>
                <w:sz w:val="20"/>
                <w:szCs w:val="20"/>
                <w:highlight w:val="lightGray"/>
              </w:rPr>
            </w:pPr>
          </w:p>
        </w:tc>
        <w:tc>
          <w:tcPr>
            <w:tcW w:w="970" w:type="dxa"/>
          </w:tcPr>
          <w:p w14:paraId="4D5BB2A7" w14:textId="77777777" w:rsidR="00686FAA" w:rsidRPr="008F01B5" w:rsidRDefault="00686FAA" w:rsidP="00686FAA">
            <w:pPr>
              <w:pStyle w:val="NoSpacing"/>
              <w:rPr>
                <w:rFonts w:ascii="Times New Roman" w:hAnsi="Times New Roman"/>
                <w:sz w:val="20"/>
                <w:szCs w:val="20"/>
                <w:highlight w:val="lightGray"/>
              </w:rPr>
            </w:pPr>
          </w:p>
        </w:tc>
        <w:tc>
          <w:tcPr>
            <w:tcW w:w="900" w:type="dxa"/>
          </w:tcPr>
          <w:p w14:paraId="51E18363" w14:textId="77777777" w:rsidR="00686FAA" w:rsidRPr="008F01B5" w:rsidRDefault="00686FAA" w:rsidP="00686FAA">
            <w:pPr>
              <w:pStyle w:val="NoSpacing"/>
              <w:rPr>
                <w:rFonts w:ascii="Times New Roman" w:hAnsi="Times New Roman"/>
                <w:sz w:val="20"/>
                <w:szCs w:val="20"/>
                <w:highlight w:val="lightGray"/>
              </w:rPr>
            </w:pPr>
          </w:p>
        </w:tc>
        <w:tc>
          <w:tcPr>
            <w:tcW w:w="1885" w:type="dxa"/>
          </w:tcPr>
          <w:p w14:paraId="537A5B2F" w14:textId="77777777" w:rsidR="00686FAA" w:rsidRPr="008F01B5" w:rsidRDefault="00686FAA" w:rsidP="00686FAA">
            <w:pPr>
              <w:pStyle w:val="NoSpacing"/>
              <w:rPr>
                <w:rFonts w:ascii="Times New Roman" w:hAnsi="Times New Roman"/>
                <w:sz w:val="18"/>
                <w:szCs w:val="18"/>
                <w:highlight w:val="lightGray"/>
              </w:rPr>
            </w:pPr>
          </w:p>
        </w:tc>
      </w:tr>
      <w:tr w:rsidR="00686FAA" w:rsidRPr="00C2660B" w14:paraId="79A1DF6B" w14:textId="77777777" w:rsidTr="00B83950">
        <w:trPr>
          <w:trHeight w:val="1223"/>
        </w:trPr>
        <w:tc>
          <w:tcPr>
            <w:tcW w:w="2001" w:type="dxa"/>
          </w:tcPr>
          <w:p w14:paraId="2B9EBCE1" w14:textId="589340FD" w:rsidR="00686FAA" w:rsidRPr="000165B8" w:rsidRDefault="008F01B5" w:rsidP="008F01B5">
            <w:pPr>
              <w:pStyle w:val="NormalWeb"/>
              <w:rPr>
                <w:rFonts w:ascii="Times" w:hAnsi="Times"/>
                <w:b/>
              </w:rPr>
            </w:pPr>
            <w:r>
              <w:rPr>
                <w:rFonts w:ascii="Times" w:hAnsi="Times"/>
              </w:rPr>
              <w:t>PHAR-161</w:t>
            </w:r>
            <w:r w:rsidR="00686FAA" w:rsidRPr="00B963BB">
              <w:rPr>
                <w:rFonts w:ascii="Times" w:hAnsi="Times"/>
              </w:rPr>
              <w:br/>
            </w:r>
            <w:r w:rsidR="00686FAA">
              <w:rPr>
                <w:rFonts w:ascii="Times" w:hAnsi="Times"/>
              </w:rPr>
              <w:t>In</w:t>
            </w:r>
            <w:r w:rsidR="00587765">
              <w:rPr>
                <w:rFonts w:ascii="Times" w:hAnsi="Times"/>
              </w:rPr>
              <w:t>termediate</w:t>
            </w:r>
            <w:r w:rsidR="00686FAA">
              <w:rPr>
                <w:rFonts w:ascii="Times" w:hAnsi="Times"/>
              </w:rPr>
              <w:t xml:space="preserve"> Digital Photo</w:t>
            </w:r>
            <w:r w:rsidR="00587765">
              <w:rPr>
                <w:rFonts w:ascii="Times" w:hAnsi="Times"/>
              </w:rPr>
              <w:t>graphy</w:t>
            </w:r>
            <w:r w:rsidR="00686FAA">
              <w:rPr>
                <w:rFonts w:ascii="Times" w:hAnsi="Times"/>
              </w:rPr>
              <w:t xml:space="preserve"> for </w:t>
            </w:r>
            <w:r w:rsidR="00587765">
              <w:rPr>
                <w:rFonts w:ascii="Times" w:hAnsi="Times"/>
              </w:rPr>
              <w:t>Non</w:t>
            </w:r>
            <w:r w:rsidR="00686FAA">
              <w:rPr>
                <w:rFonts w:ascii="Times" w:hAnsi="Times"/>
              </w:rPr>
              <w:t>-majors</w:t>
            </w:r>
          </w:p>
        </w:tc>
        <w:tc>
          <w:tcPr>
            <w:tcW w:w="609" w:type="dxa"/>
          </w:tcPr>
          <w:p w14:paraId="03C0C4C8" w14:textId="77777777" w:rsidR="00686FAA" w:rsidRPr="00B963BB" w:rsidRDefault="00686FAA" w:rsidP="00686FAA">
            <w:pPr>
              <w:pStyle w:val="NoSpacing"/>
              <w:rPr>
                <w:rFonts w:ascii="Times New Roman" w:hAnsi="Times New Roman"/>
                <w:sz w:val="20"/>
                <w:szCs w:val="20"/>
              </w:rPr>
            </w:pPr>
            <w:r w:rsidRPr="00B963BB">
              <w:rPr>
                <w:rFonts w:ascii="Times New Roman" w:hAnsi="Times New Roman"/>
                <w:sz w:val="20"/>
                <w:szCs w:val="20"/>
              </w:rPr>
              <w:t>3</w:t>
            </w:r>
          </w:p>
        </w:tc>
        <w:tc>
          <w:tcPr>
            <w:tcW w:w="1079" w:type="dxa"/>
          </w:tcPr>
          <w:p w14:paraId="1549D33F" w14:textId="77777777" w:rsidR="00686FAA" w:rsidRDefault="00686FAA" w:rsidP="00686FAA">
            <w:pPr>
              <w:pStyle w:val="NoSpacing"/>
              <w:rPr>
                <w:rFonts w:ascii="Times New Roman" w:hAnsi="Times New Roman"/>
                <w:sz w:val="20"/>
                <w:szCs w:val="20"/>
              </w:rPr>
            </w:pPr>
            <w:r>
              <w:rPr>
                <w:rFonts w:ascii="Times New Roman" w:hAnsi="Times New Roman"/>
                <w:sz w:val="20"/>
                <w:szCs w:val="20"/>
              </w:rPr>
              <w:t>Yes</w:t>
            </w:r>
          </w:p>
        </w:tc>
        <w:tc>
          <w:tcPr>
            <w:tcW w:w="1032" w:type="dxa"/>
          </w:tcPr>
          <w:p w14:paraId="4C39E044" w14:textId="77777777" w:rsidR="00686FAA" w:rsidRPr="00B963BB" w:rsidRDefault="00686FAA" w:rsidP="00686FAA">
            <w:pPr>
              <w:pStyle w:val="NoSpacing"/>
              <w:rPr>
                <w:rFonts w:ascii="Times New Roman" w:hAnsi="Times New Roman"/>
                <w:sz w:val="20"/>
                <w:szCs w:val="20"/>
              </w:rPr>
            </w:pPr>
          </w:p>
        </w:tc>
        <w:tc>
          <w:tcPr>
            <w:tcW w:w="591" w:type="dxa"/>
          </w:tcPr>
          <w:p w14:paraId="635D7C60" w14:textId="77777777" w:rsidR="00686FAA" w:rsidRPr="00B963BB" w:rsidRDefault="00686FAA" w:rsidP="00686FAA">
            <w:pPr>
              <w:pStyle w:val="NoSpacing"/>
              <w:rPr>
                <w:rFonts w:ascii="Times New Roman" w:hAnsi="Times New Roman"/>
                <w:sz w:val="20"/>
                <w:szCs w:val="20"/>
              </w:rPr>
            </w:pPr>
            <w:r w:rsidRPr="00B963BB">
              <w:rPr>
                <w:rFonts w:ascii="Times New Roman" w:hAnsi="Times New Roman"/>
                <w:sz w:val="20"/>
                <w:szCs w:val="20"/>
              </w:rPr>
              <w:t>X</w:t>
            </w:r>
          </w:p>
        </w:tc>
        <w:tc>
          <w:tcPr>
            <w:tcW w:w="918" w:type="dxa"/>
          </w:tcPr>
          <w:p w14:paraId="14794964" w14:textId="77777777" w:rsidR="00686FAA" w:rsidRPr="00B963BB" w:rsidRDefault="00686FAA" w:rsidP="00686FAA">
            <w:pPr>
              <w:pStyle w:val="NoSpacing"/>
              <w:rPr>
                <w:rFonts w:ascii="Times New Roman" w:hAnsi="Times New Roman"/>
                <w:sz w:val="20"/>
                <w:szCs w:val="20"/>
              </w:rPr>
            </w:pPr>
            <w:r w:rsidRPr="00B963BB">
              <w:rPr>
                <w:rFonts w:ascii="Times New Roman" w:hAnsi="Times New Roman"/>
                <w:sz w:val="20"/>
                <w:szCs w:val="20"/>
              </w:rPr>
              <w:t>X</w:t>
            </w:r>
          </w:p>
        </w:tc>
        <w:tc>
          <w:tcPr>
            <w:tcW w:w="970" w:type="dxa"/>
          </w:tcPr>
          <w:p w14:paraId="0C0144FE" w14:textId="77777777" w:rsidR="00686FAA" w:rsidRPr="00B963BB" w:rsidRDefault="00686FAA" w:rsidP="00686FAA">
            <w:pPr>
              <w:pStyle w:val="NoSpacing"/>
              <w:rPr>
                <w:rFonts w:ascii="Times New Roman" w:hAnsi="Times New Roman"/>
                <w:sz w:val="20"/>
                <w:szCs w:val="20"/>
              </w:rPr>
            </w:pPr>
          </w:p>
        </w:tc>
        <w:tc>
          <w:tcPr>
            <w:tcW w:w="900" w:type="dxa"/>
          </w:tcPr>
          <w:p w14:paraId="27C07893" w14:textId="77777777" w:rsidR="00686FAA" w:rsidRPr="00B963BB" w:rsidRDefault="00686FAA" w:rsidP="00686FAA">
            <w:pPr>
              <w:pStyle w:val="NoSpacing"/>
              <w:rPr>
                <w:rFonts w:ascii="Times New Roman" w:hAnsi="Times New Roman"/>
                <w:sz w:val="20"/>
                <w:szCs w:val="20"/>
              </w:rPr>
            </w:pPr>
            <w:r>
              <w:rPr>
                <w:rFonts w:ascii="Times New Roman" w:hAnsi="Times New Roman"/>
                <w:sz w:val="20"/>
                <w:szCs w:val="20"/>
              </w:rPr>
              <w:t>Annual</w:t>
            </w:r>
          </w:p>
        </w:tc>
        <w:tc>
          <w:tcPr>
            <w:tcW w:w="1885" w:type="dxa"/>
          </w:tcPr>
          <w:p w14:paraId="1DDE7100" w14:textId="045A7822" w:rsidR="00686FAA" w:rsidRPr="005A1889" w:rsidRDefault="008F01B5" w:rsidP="008F01B5">
            <w:pPr>
              <w:pStyle w:val="NoSpacing"/>
              <w:rPr>
                <w:rFonts w:ascii="Times New Roman" w:hAnsi="Times New Roman"/>
                <w:sz w:val="18"/>
                <w:szCs w:val="18"/>
              </w:rPr>
            </w:pPr>
            <w:r>
              <w:rPr>
                <w:rFonts w:ascii="Times" w:hAnsi="Times"/>
                <w:sz w:val="18"/>
                <w:szCs w:val="18"/>
              </w:rPr>
              <w:t>PHAR-160</w:t>
            </w:r>
            <w:r w:rsidR="00686FAA" w:rsidRPr="005A1889">
              <w:rPr>
                <w:rFonts w:ascii="Times" w:hAnsi="Times"/>
                <w:sz w:val="18"/>
                <w:szCs w:val="18"/>
              </w:rPr>
              <w:br/>
              <w:t xml:space="preserve">Intro to Digital Photography </w:t>
            </w:r>
            <w:r w:rsidR="005E026F">
              <w:rPr>
                <w:rFonts w:ascii="Times" w:hAnsi="Times"/>
                <w:sz w:val="18"/>
                <w:szCs w:val="18"/>
              </w:rPr>
              <w:t xml:space="preserve"> </w:t>
            </w:r>
            <w:r w:rsidR="00B514FB">
              <w:rPr>
                <w:rFonts w:ascii="Times" w:hAnsi="Times"/>
                <w:sz w:val="18"/>
                <w:szCs w:val="18"/>
              </w:rPr>
              <w:t xml:space="preserve"> and students in the [Photo-MN] minor</w:t>
            </w:r>
          </w:p>
        </w:tc>
      </w:tr>
      <w:tr w:rsidR="00FD5A22" w:rsidRPr="00C2660B" w14:paraId="7C7C6AE9" w14:textId="77777777" w:rsidTr="0038598D">
        <w:trPr>
          <w:trHeight w:val="377"/>
        </w:trPr>
        <w:tc>
          <w:tcPr>
            <w:tcW w:w="2001" w:type="dxa"/>
          </w:tcPr>
          <w:p w14:paraId="3DE3B521" w14:textId="77777777" w:rsidR="00FD5A22" w:rsidRPr="00FD5A22" w:rsidDel="005E026F" w:rsidRDefault="00FD5A22" w:rsidP="008F01B5">
            <w:pPr>
              <w:pStyle w:val="NormalWeb"/>
              <w:rPr>
                <w:rFonts w:ascii="TimesNewRomanPSMT" w:hAnsi="TimesNewRomanPSMT" w:cs="TimesNewRomanPSMT"/>
                <w:b/>
              </w:rPr>
            </w:pPr>
          </w:p>
        </w:tc>
        <w:tc>
          <w:tcPr>
            <w:tcW w:w="609" w:type="dxa"/>
          </w:tcPr>
          <w:p w14:paraId="63A88376" w14:textId="77777777" w:rsidR="00FD5A22" w:rsidRPr="00B514FB" w:rsidRDefault="00FD5A22" w:rsidP="00686FAA">
            <w:pPr>
              <w:pStyle w:val="NoSpacing"/>
              <w:rPr>
                <w:rFonts w:ascii="Times New Roman" w:hAnsi="Times New Roman"/>
                <w:sz w:val="20"/>
                <w:szCs w:val="20"/>
              </w:rPr>
            </w:pPr>
          </w:p>
        </w:tc>
        <w:tc>
          <w:tcPr>
            <w:tcW w:w="1079" w:type="dxa"/>
          </w:tcPr>
          <w:p w14:paraId="52C822DA" w14:textId="77777777" w:rsidR="00FD5A22" w:rsidRPr="00B514FB" w:rsidRDefault="00FD5A22" w:rsidP="00686FAA">
            <w:pPr>
              <w:pStyle w:val="NoSpacing"/>
              <w:rPr>
                <w:rFonts w:ascii="Times New Roman" w:hAnsi="Times New Roman"/>
                <w:sz w:val="20"/>
                <w:szCs w:val="20"/>
              </w:rPr>
            </w:pPr>
          </w:p>
        </w:tc>
        <w:tc>
          <w:tcPr>
            <w:tcW w:w="1032" w:type="dxa"/>
          </w:tcPr>
          <w:p w14:paraId="62EDEEFE" w14:textId="77777777" w:rsidR="00FD5A22" w:rsidRPr="00B514FB" w:rsidRDefault="00FD5A22" w:rsidP="00686FAA">
            <w:pPr>
              <w:pStyle w:val="NoSpacing"/>
              <w:rPr>
                <w:rFonts w:ascii="Times New Roman" w:hAnsi="Times New Roman"/>
                <w:sz w:val="20"/>
                <w:szCs w:val="20"/>
              </w:rPr>
            </w:pPr>
          </w:p>
        </w:tc>
        <w:tc>
          <w:tcPr>
            <w:tcW w:w="591" w:type="dxa"/>
          </w:tcPr>
          <w:p w14:paraId="5CF67265" w14:textId="77777777" w:rsidR="00FD5A22" w:rsidRPr="00B514FB" w:rsidRDefault="00FD5A22" w:rsidP="00686FAA">
            <w:pPr>
              <w:pStyle w:val="NoSpacing"/>
              <w:rPr>
                <w:rFonts w:ascii="Times New Roman" w:hAnsi="Times New Roman"/>
                <w:sz w:val="20"/>
                <w:szCs w:val="20"/>
              </w:rPr>
            </w:pPr>
          </w:p>
        </w:tc>
        <w:tc>
          <w:tcPr>
            <w:tcW w:w="918" w:type="dxa"/>
          </w:tcPr>
          <w:p w14:paraId="758F6AA6" w14:textId="77777777" w:rsidR="00FD5A22" w:rsidRPr="00B514FB" w:rsidRDefault="00FD5A22" w:rsidP="00686FAA">
            <w:pPr>
              <w:pStyle w:val="NoSpacing"/>
              <w:rPr>
                <w:rFonts w:ascii="Times New Roman" w:hAnsi="Times New Roman"/>
                <w:sz w:val="20"/>
                <w:szCs w:val="20"/>
              </w:rPr>
            </w:pPr>
          </w:p>
        </w:tc>
        <w:tc>
          <w:tcPr>
            <w:tcW w:w="970" w:type="dxa"/>
          </w:tcPr>
          <w:p w14:paraId="19FB59F8" w14:textId="77777777" w:rsidR="00FD5A22" w:rsidRPr="00B514FB" w:rsidRDefault="00FD5A22" w:rsidP="00686FAA">
            <w:pPr>
              <w:pStyle w:val="NoSpacing"/>
              <w:rPr>
                <w:rFonts w:ascii="Times New Roman" w:hAnsi="Times New Roman"/>
                <w:sz w:val="20"/>
                <w:szCs w:val="20"/>
              </w:rPr>
            </w:pPr>
          </w:p>
        </w:tc>
        <w:tc>
          <w:tcPr>
            <w:tcW w:w="900" w:type="dxa"/>
          </w:tcPr>
          <w:p w14:paraId="5AB735B7" w14:textId="77777777" w:rsidR="00FD5A22" w:rsidRPr="00B514FB" w:rsidRDefault="00FD5A22" w:rsidP="00686FAA">
            <w:pPr>
              <w:pStyle w:val="NoSpacing"/>
              <w:rPr>
                <w:rFonts w:ascii="Times New Roman" w:hAnsi="Times New Roman"/>
                <w:sz w:val="20"/>
                <w:szCs w:val="20"/>
              </w:rPr>
            </w:pPr>
          </w:p>
        </w:tc>
        <w:tc>
          <w:tcPr>
            <w:tcW w:w="1885" w:type="dxa"/>
          </w:tcPr>
          <w:p w14:paraId="41949748" w14:textId="77777777" w:rsidR="00FD5A22" w:rsidRPr="00B514FB" w:rsidRDefault="00FD5A22" w:rsidP="00686FAA">
            <w:pPr>
              <w:pStyle w:val="NoSpacing"/>
              <w:rPr>
                <w:rFonts w:ascii="Times New Roman" w:hAnsi="Times New Roman"/>
                <w:sz w:val="18"/>
                <w:szCs w:val="18"/>
              </w:rPr>
            </w:pPr>
          </w:p>
        </w:tc>
      </w:tr>
      <w:tr w:rsidR="00686FAA" w:rsidRPr="00C2660B" w14:paraId="1E528836" w14:textId="77777777" w:rsidTr="0038598D">
        <w:trPr>
          <w:trHeight w:val="557"/>
        </w:trPr>
        <w:tc>
          <w:tcPr>
            <w:tcW w:w="2001" w:type="dxa"/>
          </w:tcPr>
          <w:p w14:paraId="52050494" w14:textId="2AA70619" w:rsidR="00686FAA" w:rsidRPr="0038598D" w:rsidRDefault="005E026F" w:rsidP="008F01B5">
            <w:pPr>
              <w:pStyle w:val="NormalWeb"/>
              <w:rPr>
                <w:rFonts w:ascii="Times" w:hAnsi="Times"/>
                <w:b/>
                <w:color w:val="FF0000"/>
                <w:sz w:val="24"/>
                <w:szCs w:val="24"/>
              </w:rPr>
            </w:pPr>
            <w:r w:rsidRPr="00E755C3">
              <w:rPr>
                <w:rFonts w:ascii="TimesNewRomanPSMT" w:hAnsi="TimesNewRomanPSMT" w:cs="TimesNewRomanPSMT"/>
                <w:b/>
              </w:rPr>
              <w:t>Select an emphasis</w:t>
            </w:r>
          </w:p>
        </w:tc>
        <w:tc>
          <w:tcPr>
            <w:tcW w:w="609" w:type="dxa"/>
          </w:tcPr>
          <w:p w14:paraId="258D9395" w14:textId="77777777" w:rsidR="00686FAA" w:rsidRPr="00B514FB" w:rsidRDefault="00686FAA" w:rsidP="00686FAA">
            <w:pPr>
              <w:pStyle w:val="NoSpacing"/>
              <w:rPr>
                <w:rFonts w:ascii="Times New Roman" w:hAnsi="Times New Roman"/>
                <w:sz w:val="20"/>
                <w:szCs w:val="20"/>
              </w:rPr>
            </w:pPr>
          </w:p>
        </w:tc>
        <w:tc>
          <w:tcPr>
            <w:tcW w:w="1079" w:type="dxa"/>
          </w:tcPr>
          <w:p w14:paraId="43639199" w14:textId="77777777" w:rsidR="00686FAA" w:rsidRPr="00B514FB" w:rsidRDefault="00686FAA" w:rsidP="00686FAA">
            <w:pPr>
              <w:pStyle w:val="NoSpacing"/>
              <w:rPr>
                <w:rFonts w:ascii="Times New Roman" w:hAnsi="Times New Roman"/>
                <w:sz w:val="20"/>
                <w:szCs w:val="20"/>
              </w:rPr>
            </w:pPr>
          </w:p>
        </w:tc>
        <w:tc>
          <w:tcPr>
            <w:tcW w:w="1032" w:type="dxa"/>
          </w:tcPr>
          <w:p w14:paraId="5DD56595" w14:textId="77777777" w:rsidR="00686FAA" w:rsidRPr="00B514FB" w:rsidRDefault="00686FAA" w:rsidP="00686FAA">
            <w:pPr>
              <w:pStyle w:val="NoSpacing"/>
              <w:rPr>
                <w:rFonts w:ascii="Times New Roman" w:hAnsi="Times New Roman"/>
                <w:sz w:val="20"/>
                <w:szCs w:val="20"/>
              </w:rPr>
            </w:pPr>
          </w:p>
        </w:tc>
        <w:tc>
          <w:tcPr>
            <w:tcW w:w="591" w:type="dxa"/>
          </w:tcPr>
          <w:p w14:paraId="5EA6FE83" w14:textId="77777777" w:rsidR="00686FAA" w:rsidRPr="00B514FB" w:rsidRDefault="00686FAA" w:rsidP="00686FAA">
            <w:pPr>
              <w:pStyle w:val="NoSpacing"/>
              <w:rPr>
                <w:rFonts w:ascii="Times New Roman" w:hAnsi="Times New Roman"/>
                <w:sz w:val="20"/>
                <w:szCs w:val="20"/>
              </w:rPr>
            </w:pPr>
          </w:p>
        </w:tc>
        <w:tc>
          <w:tcPr>
            <w:tcW w:w="918" w:type="dxa"/>
          </w:tcPr>
          <w:p w14:paraId="477ECB52" w14:textId="77777777" w:rsidR="00686FAA" w:rsidRPr="00B514FB" w:rsidRDefault="00686FAA" w:rsidP="00686FAA">
            <w:pPr>
              <w:pStyle w:val="NoSpacing"/>
              <w:rPr>
                <w:rFonts w:ascii="Times New Roman" w:hAnsi="Times New Roman"/>
                <w:sz w:val="20"/>
                <w:szCs w:val="20"/>
              </w:rPr>
            </w:pPr>
          </w:p>
        </w:tc>
        <w:tc>
          <w:tcPr>
            <w:tcW w:w="970" w:type="dxa"/>
          </w:tcPr>
          <w:p w14:paraId="664AD98F" w14:textId="77777777" w:rsidR="00686FAA" w:rsidRPr="00B514FB" w:rsidRDefault="00686FAA" w:rsidP="00686FAA">
            <w:pPr>
              <w:pStyle w:val="NoSpacing"/>
              <w:rPr>
                <w:rFonts w:ascii="Times New Roman" w:hAnsi="Times New Roman"/>
                <w:sz w:val="20"/>
                <w:szCs w:val="20"/>
              </w:rPr>
            </w:pPr>
          </w:p>
        </w:tc>
        <w:tc>
          <w:tcPr>
            <w:tcW w:w="900" w:type="dxa"/>
          </w:tcPr>
          <w:p w14:paraId="60893BCF" w14:textId="77777777" w:rsidR="00686FAA" w:rsidRPr="00B514FB" w:rsidRDefault="00686FAA" w:rsidP="00686FAA">
            <w:pPr>
              <w:pStyle w:val="NoSpacing"/>
              <w:rPr>
                <w:rFonts w:ascii="Times New Roman" w:hAnsi="Times New Roman"/>
                <w:sz w:val="20"/>
                <w:szCs w:val="20"/>
              </w:rPr>
            </w:pPr>
          </w:p>
        </w:tc>
        <w:tc>
          <w:tcPr>
            <w:tcW w:w="1885" w:type="dxa"/>
          </w:tcPr>
          <w:p w14:paraId="0BC84D84" w14:textId="77777777" w:rsidR="00686FAA" w:rsidRPr="00B514FB" w:rsidRDefault="00686FAA" w:rsidP="00686FAA">
            <w:pPr>
              <w:pStyle w:val="NoSpacing"/>
              <w:rPr>
                <w:rFonts w:ascii="Times New Roman" w:hAnsi="Times New Roman"/>
                <w:sz w:val="18"/>
                <w:szCs w:val="18"/>
              </w:rPr>
            </w:pPr>
          </w:p>
        </w:tc>
      </w:tr>
      <w:tr w:rsidR="00E90E24" w:rsidRPr="00C2660B" w14:paraId="20D049FE" w14:textId="77777777" w:rsidTr="0038598D">
        <w:trPr>
          <w:trHeight w:val="350"/>
        </w:trPr>
        <w:tc>
          <w:tcPr>
            <w:tcW w:w="2001" w:type="dxa"/>
          </w:tcPr>
          <w:p w14:paraId="28BF1C35" w14:textId="77777777" w:rsidR="00E90E24" w:rsidRPr="00E90E24" w:rsidDel="005E026F" w:rsidRDefault="00E90E24" w:rsidP="008F01B5">
            <w:pPr>
              <w:pStyle w:val="NormalWeb"/>
              <w:rPr>
                <w:rFonts w:ascii="TimesNewRomanPSMT" w:hAnsi="TimesNewRomanPSMT" w:cs="TimesNewRomanPSMT"/>
                <w:b/>
              </w:rPr>
            </w:pPr>
          </w:p>
        </w:tc>
        <w:tc>
          <w:tcPr>
            <w:tcW w:w="609" w:type="dxa"/>
          </w:tcPr>
          <w:p w14:paraId="46A9E39D" w14:textId="77777777" w:rsidR="00E90E24" w:rsidRPr="00B514FB" w:rsidRDefault="00E90E24" w:rsidP="00686FAA">
            <w:pPr>
              <w:pStyle w:val="NoSpacing"/>
              <w:rPr>
                <w:rFonts w:ascii="Times New Roman" w:hAnsi="Times New Roman"/>
                <w:sz w:val="20"/>
                <w:szCs w:val="20"/>
              </w:rPr>
            </w:pPr>
          </w:p>
        </w:tc>
        <w:tc>
          <w:tcPr>
            <w:tcW w:w="1079" w:type="dxa"/>
          </w:tcPr>
          <w:p w14:paraId="7E8DC703" w14:textId="77777777" w:rsidR="00E90E24" w:rsidRPr="00B514FB" w:rsidRDefault="00E90E24" w:rsidP="00686FAA">
            <w:pPr>
              <w:pStyle w:val="NoSpacing"/>
              <w:rPr>
                <w:rFonts w:ascii="Times New Roman" w:hAnsi="Times New Roman"/>
                <w:sz w:val="20"/>
                <w:szCs w:val="20"/>
              </w:rPr>
            </w:pPr>
          </w:p>
        </w:tc>
        <w:tc>
          <w:tcPr>
            <w:tcW w:w="1032" w:type="dxa"/>
          </w:tcPr>
          <w:p w14:paraId="2018BB26" w14:textId="77777777" w:rsidR="00E90E24" w:rsidRPr="00B514FB" w:rsidRDefault="00E90E24" w:rsidP="00686FAA">
            <w:pPr>
              <w:pStyle w:val="NoSpacing"/>
              <w:rPr>
                <w:rFonts w:ascii="Times New Roman" w:hAnsi="Times New Roman"/>
                <w:sz w:val="20"/>
                <w:szCs w:val="20"/>
              </w:rPr>
            </w:pPr>
          </w:p>
        </w:tc>
        <w:tc>
          <w:tcPr>
            <w:tcW w:w="591" w:type="dxa"/>
          </w:tcPr>
          <w:p w14:paraId="6FD05A6C" w14:textId="77777777" w:rsidR="00E90E24" w:rsidRPr="00B514FB" w:rsidRDefault="00E90E24" w:rsidP="00686FAA">
            <w:pPr>
              <w:pStyle w:val="NoSpacing"/>
              <w:rPr>
                <w:rFonts w:ascii="Times New Roman" w:hAnsi="Times New Roman"/>
                <w:sz w:val="20"/>
                <w:szCs w:val="20"/>
              </w:rPr>
            </w:pPr>
          </w:p>
        </w:tc>
        <w:tc>
          <w:tcPr>
            <w:tcW w:w="918" w:type="dxa"/>
          </w:tcPr>
          <w:p w14:paraId="2729D53A" w14:textId="77777777" w:rsidR="00E90E24" w:rsidRPr="00B514FB" w:rsidRDefault="00E90E24" w:rsidP="00686FAA">
            <w:pPr>
              <w:pStyle w:val="NoSpacing"/>
              <w:rPr>
                <w:rFonts w:ascii="Times New Roman" w:hAnsi="Times New Roman"/>
                <w:sz w:val="20"/>
                <w:szCs w:val="20"/>
              </w:rPr>
            </w:pPr>
          </w:p>
        </w:tc>
        <w:tc>
          <w:tcPr>
            <w:tcW w:w="970" w:type="dxa"/>
          </w:tcPr>
          <w:p w14:paraId="0AE5CC71" w14:textId="77777777" w:rsidR="00E90E24" w:rsidRPr="00B514FB" w:rsidRDefault="00E90E24" w:rsidP="00686FAA">
            <w:pPr>
              <w:pStyle w:val="NoSpacing"/>
              <w:rPr>
                <w:rFonts w:ascii="Times New Roman" w:hAnsi="Times New Roman"/>
                <w:sz w:val="20"/>
                <w:szCs w:val="20"/>
              </w:rPr>
            </w:pPr>
          </w:p>
        </w:tc>
        <w:tc>
          <w:tcPr>
            <w:tcW w:w="900" w:type="dxa"/>
          </w:tcPr>
          <w:p w14:paraId="2CE0D1A2" w14:textId="77777777" w:rsidR="00E90E24" w:rsidRPr="00B514FB" w:rsidRDefault="00E90E24" w:rsidP="00686FAA">
            <w:pPr>
              <w:pStyle w:val="NoSpacing"/>
              <w:rPr>
                <w:rFonts w:ascii="Times New Roman" w:hAnsi="Times New Roman"/>
                <w:sz w:val="20"/>
                <w:szCs w:val="20"/>
              </w:rPr>
            </w:pPr>
          </w:p>
        </w:tc>
        <w:tc>
          <w:tcPr>
            <w:tcW w:w="1885" w:type="dxa"/>
          </w:tcPr>
          <w:p w14:paraId="47D711BD" w14:textId="77777777" w:rsidR="00E90E24" w:rsidRPr="00B514FB" w:rsidRDefault="00E90E24" w:rsidP="00686FAA">
            <w:pPr>
              <w:pStyle w:val="NoSpacing"/>
              <w:rPr>
                <w:rFonts w:ascii="Times New Roman" w:hAnsi="Times New Roman"/>
                <w:sz w:val="18"/>
                <w:szCs w:val="18"/>
              </w:rPr>
            </w:pPr>
          </w:p>
        </w:tc>
      </w:tr>
      <w:tr w:rsidR="005E026F" w:rsidRPr="00C2660B" w14:paraId="73CA12C6" w14:textId="77777777" w:rsidTr="00B83950">
        <w:trPr>
          <w:trHeight w:val="899"/>
        </w:trPr>
        <w:tc>
          <w:tcPr>
            <w:tcW w:w="2001" w:type="dxa"/>
          </w:tcPr>
          <w:p w14:paraId="4685F975" w14:textId="0D9C4EB5" w:rsidR="005E026F" w:rsidRPr="0038598D" w:rsidDel="005E026F" w:rsidRDefault="005E026F" w:rsidP="008F01B5">
            <w:pPr>
              <w:pStyle w:val="NormalWeb"/>
              <w:rPr>
                <w:rFonts w:ascii="TimesNewRomanPSMT" w:hAnsi="TimesNewRomanPSMT" w:cs="TimesNewRomanPSMT"/>
                <w:b/>
                <w:sz w:val="24"/>
                <w:szCs w:val="24"/>
              </w:rPr>
            </w:pPr>
            <w:r w:rsidRPr="00985ED7">
              <w:rPr>
                <w:rFonts w:ascii="TimesNewRomanPSMT" w:hAnsi="TimesNewRomanPSMT" w:cs="TimesNewRomanPSMT"/>
                <w:b/>
              </w:rPr>
              <w:t>General Photography</w:t>
            </w:r>
            <w:r w:rsidRPr="00985ED7">
              <w:rPr>
                <w:rFonts w:ascii="TimesNewRomanPSMT" w:hAnsi="TimesNewRomanPSMT" w:cs="TimesNewRomanPSMT"/>
                <w:b/>
              </w:rPr>
              <w:br/>
              <w:t>Emphasis</w:t>
            </w:r>
          </w:p>
        </w:tc>
        <w:tc>
          <w:tcPr>
            <w:tcW w:w="609" w:type="dxa"/>
          </w:tcPr>
          <w:p w14:paraId="1CBFC5AA" w14:textId="77777777" w:rsidR="005E026F" w:rsidRPr="00B514FB" w:rsidRDefault="005E026F" w:rsidP="00686FAA">
            <w:pPr>
              <w:pStyle w:val="NoSpacing"/>
              <w:rPr>
                <w:rFonts w:ascii="Times New Roman" w:hAnsi="Times New Roman"/>
                <w:sz w:val="20"/>
                <w:szCs w:val="20"/>
              </w:rPr>
            </w:pPr>
          </w:p>
        </w:tc>
        <w:tc>
          <w:tcPr>
            <w:tcW w:w="1079" w:type="dxa"/>
          </w:tcPr>
          <w:p w14:paraId="040EBB2A" w14:textId="77777777" w:rsidR="005E026F" w:rsidRPr="00B514FB" w:rsidRDefault="005E026F" w:rsidP="00686FAA">
            <w:pPr>
              <w:pStyle w:val="NoSpacing"/>
              <w:rPr>
                <w:rFonts w:ascii="Times New Roman" w:hAnsi="Times New Roman"/>
                <w:sz w:val="20"/>
                <w:szCs w:val="20"/>
              </w:rPr>
            </w:pPr>
          </w:p>
        </w:tc>
        <w:tc>
          <w:tcPr>
            <w:tcW w:w="1032" w:type="dxa"/>
          </w:tcPr>
          <w:p w14:paraId="442EFAC5" w14:textId="77777777" w:rsidR="005E026F" w:rsidRPr="00B514FB" w:rsidRDefault="005E026F" w:rsidP="00686FAA">
            <w:pPr>
              <w:pStyle w:val="NoSpacing"/>
              <w:rPr>
                <w:rFonts w:ascii="Times New Roman" w:hAnsi="Times New Roman"/>
                <w:sz w:val="20"/>
                <w:szCs w:val="20"/>
              </w:rPr>
            </w:pPr>
          </w:p>
        </w:tc>
        <w:tc>
          <w:tcPr>
            <w:tcW w:w="591" w:type="dxa"/>
          </w:tcPr>
          <w:p w14:paraId="59574077" w14:textId="77777777" w:rsidR="005E026F" w:rsidRPr="00B514FB" w:rsidRDefault="005E026F" w:rsidP="00686FAA">
            <w:pPr>
              <w:pStyle w:val="NoSpacing"/>
              <w:rPr>
                <w:rFonts w:ascii="Times New Roman" w:hAnsi="Times New Roman"/>
                <w:sz w:val="20"/>
                <w:szCs w:val="20"/>
              </w:rPr>
            </w:pPr>
          </w:p>
        </w:tc>
        <w:tc>
          <w:tcPr>
            <w:tcW w:w="918" w:type="dxa"/>
          </w:tcPr>
          <w:p w14:paraId="0350FA76" w14:textId="77777777" w:rsidR="005E026F" w:rsidRPr="00B514FB" w:rsidRDefault="005E026F" w:rsidP="00686FAA">
            <w:pPr>
              <w:pStyle w:val="NoSpacing"/>
              <w:rPr>
                <w:rFonts w:ascii="Times New Roman" w:hAnsi="Times New Roman"/>
                <w:sz w:val="20"/>
                <w:szCs w:val="20"/>
              </w:rPr>
            </w:pPr>
          </w:p>
        </w:tc>
        <w:tc>
          <w:tcPr>
            <w:tcW w:w="970" w:type="dxa"/>
          </w:tcPr>
          <w:p w14:paraId="54A5438D" w14:textId="77777777" w:rsidR="005E026F" w:rsidRPr="00B514FB" w:rsidRDefault="005E026F" w:rsidP="00686FAA">
            <w:pPr>
              <w:pStyle w:val="NoSpacing"/>
              <w:rPr>
                <w:rFonts w:ascii="Times New Roman" w:hAnsi="Times New Roman"/>
                <w:sz w:val="20"/>
                <w:szCs w:val="20"/>
              </w:rPr>
            </w:pPr>
          </w:p>
        </w:tc>
        <w:tc>
          <w:tcPr>
            <w:tcW w:w="900" w:type="dxa"/>
          </w:tcPr>
          <w:p w14:paraId="631D6B63" w14:textId="77777777" w:rsidR="005E026F" w:rsidRPr="00B514FB" w:rsidRDefault="005E026F" w:rsidP="00686FAA">
            <w:pPr>
              <w:pStyle w:val="NoSpacing"/>
              <w:rPr>
                <w:rFonts w:ascii="Times New Roman" w:hAnsi="Times New Roman"/>
                <w:sz w:val="20"/>
                <w:szCs w:val="20"/>
              </w:rPr>
            </w:pPr>
          </w:p>
        </w:tc>
        <w:tc>
          <w:tcPr>
            <w:tcW w:w="1885" w:type="dxa"/>
          </w:tcPr>
          <w:p w14:paraId="7AADACC6" w14:textId="77777777" w:rsidR="005E026F" w:rsidRPr="00B514FB" w:rsidRDefault="005E026F" w:rsidP="00686FAA">
            <w:pPr>
              <w:pStyle w:val="NoSpacing"/>
              <w:rPr>
                <w:rFonts w:ascii="Times New Roman" w:hAnsi="Times New Roman"/>
                <w:sz w:val="18"/>
                <w:szCs w:val="18"/>
              </w:rPr>
            </w:pPr>
          </w:p>
        </w:tc>
      </w:tr>
      <w:tr w:rsidR="00686FAA" w:rsidRPr="00C2660B" w14:paraId="4E7EEE50" w14:textId="77777777" w:rsidTr="008F01B5">
        <w:trPr>
          <w:trHeight w:val="926"/>
        </w:trPr>
        <w:tc>
          <w:tcPr>
            <w:tcW w:w="2001" w:type="dxa"/>
            <w:shd w:val="clear" w:color="auto" w:fill="auto"/>
          </w:tcPr>
          <w:p w14:paraId="5F404F7D" w14:textId="77777777" w:rsidR="00686FAA" w:rsidRPr="008D6162" w:rsidRDefault="00686FAA" w:rsidP="00686FAA">
            <w:pPr>
              <w:pStyle w:val="NormalWeb"/>
              <w:rPr>
                <w:rFonts w:ascii="TimesNewRomanPSMT" w:hAnsi="TimesNewRomanPSMT" w:cs="TimesNewRomanPSMT"/>
                <w:b/>
              </w:rPr>
            </w:pPr>
            <w:r w:rsidRPr="008D6162">
              <w:rPr>
                <w:rFonts w:ascii="TimesNewRomanPSMT" w:hAnsi="TimesNewRomanPSMT" w:cs="TimesNewRomanPSMT"/>
              </w:rPr>
              <w:t>PHAR-201</w:t>
            </w:r>
            <w:r w:rsidRPr="008D6162">
              <w:rPr>
                <w:rFonts w:ascii="TimesNewRomanPSMT" w:hAnsi="TimesNewRomanPSMT" w:cs="TimesNewRomanPSMT"/>
              </w:rPr>
              <w:br/>
              <w:t xml:space="preserve">Elements of Fine Art Photography </w:t>
            </w:r>
            <w:r w:rsidRPr="008D6162">
              <w:rPr>
                <w:rFonts w:ascii="TimesNewRomanPSMT" w:hAnsi="TimesNewRomanPSMT" w:cs="TimesNewRomanPSMT"/>
              </w:rPr>
              <w:br/>
            </w:r>
          </w:p>
        </w:tc>
        <w:tc>
          <w:tcPr>
            <w:tcW w:w="609" w:type="dxa"/>
            <w:shd w:val="clear" w:color="auto" w:fill="auto"/>
          </w:tcPr>
          <w:p w14:paraId="41366060" w14:textId="77777777" w:rsidR="00686FAA" w:rsidRPr="008D6162" w:rsidRDefault="00686FAA" w:rsidP="00686FAA">
            <w:pPr>
              <w:pStyle w:val="NoSpacing"/>
              <w:rPr>
                <w:rFonts w:ascii="Times New Roman" w:hAnsi="Times New Roman"/>
                <w:sz w:val="20"/>
                <w:szCs w:val="20"/>
              </w:rPr>
            </w:pPr>
            <w:r w:rsidRPr="008D6162">
              <w:rPr>
                <w:rFonts w:ascii="Times New Roman" w:hAnsi="Times New Roman"/>
                <w:sz w:val="20"/>
                <w:szCs w:val="20"/>
              </w:rPr>
              <w:t>3</w:t>
            </w:r>
          </w:p>
        </w:tc>
        <w:tc>
          <w:tcPr>
            <w:tcW w:w="1079" w:type="dxa"/>
            <w:shd w:val="clear" w:color="auto" w:fill="auto"/>
          </w:tcPr>
          <w:p w14:paraId="5E1C2747" w14:textId="090907E8" w:rsidR="00686FAA" w:rsidRPr="008D6162" w:rsidRDefault="00686FAA" w:rsidP="00686FAA">
            <w:pPr>
              <w:pStyle w:val="NoSpacing"/>
              <w:rPr>
                <w:rFonts w:ascii="Times New Roman" w:hAnsi="Times New Roman"/>
                <w:sz w:val="20"/>
                <w:szCs w:val="20"/>
              </w:rPr>
            </w:pPr>
            <w:r w:rsidRPr="008D6162">
              <w:rPr>
                <w:rFonts w:ascii="Times New Roman" w:hAnsi="Times New Roman"/>
                <w:sz w:val="20"/>
                <w:szCs w:val="20"/>
              </w:rPr>
              <w:t xml:space="preserve"> </w:t>
            </w:r>
            <w:r w:rsidR="005E026F">
              <w:rPr>
                <w:rFonts w:ascii="Times New Roman" w:hAnsi="Times New Roman"/>
                <w:sz w:val="20"/>
                <w:szCs w:val="20"/>
              </w:rPr>
              <w:t>Yes</w:t>
            </w:r>
          </w:p>
        </w:tc>
        <w:tc>
          <w:tcPr>
            <w:tcW w:w="1032" w:type="dxa"/>
            <w:shd w:val="clear" w:color="auto" w:fill="auto"/>
          </w:tcPr>
          <w:p w14:paraId="791BB7EA" w14:textId="64A1AA4C" w:rsidR="00686FAA" w:rsidRPr="008D6162" w:rsidRDefault="005E026F" w:rsidP="00686FAA">
            <w:pPr>
              <w:pStyle w:val="NoSpacing"/>
              <w:rPr>
                <w:rFonts w:ascii="Times New Roman" w:hAnsi="Times New Roman"/>
                <w:sz w:val="20"/>
                <w:szCs w:val="20"/>
              </w:rPr>
            </w:pPr>
            <w:r>
              <w:rPr>
                <w:rFonts w:ascii="Times New Roman" w:hAnsi="Times New Roman"/>
                <w:sz w:val="20"/>
                <w:szCs w:val="20"/>
              </w:rPr>
              <w:t xml:space="preserve"> </w:t>
            </w:r>
          </w:p>
        </w:tc>
        <w:tc>
          <w:tcPr>
            <w:tcW w:w="591" w:type="dxa"/>
            <w:shd w:val="clear" w:color="auto" w:fill="auto"/>
          </w:tcPr>
          <w:p w14:paraId="376B8624" w14:textId="77777777" w:rsidR="00686FAA" w:rsidRPr="008D6162" w:rsidRDefault="00686FAA" w:rsidP="00686FAA">
            <w:pPr>
              <w:pStyle w:val="NoSpacing"/>
              <w:rPr>
                <w:rFonts w:ascii="Times New Roman" w:hAnsi="Times New Roman"/>
                <w:sz w:val="24"/>
                <w:szCs w:val="24"/>
              </w:rPr>
            </w:pPr>
            <w:r w:rsidRPr="008D6162">
              <w:rPr>
                <w:rFonts w:ascii="Times New Roman" w:hAnsi="Times New Roman"/>
                <w:sz w:val="20"/>
                <w:szCs w:val="20"/>
              </w:rPr>
              <w:t>X</w:t>
            </w:r>
          </w:p>
        </w:tc>
        <w:tc>
          <w:tcPr>
            <w:tcW w:w="918" w:type="dxa"/>
            <w:shd w:val="clear" w:color="auto" w:fill="auto"/>
          </w:tcPr>
          <w:p w14:paraId="3305EFEA" w14:textId="77777777" w:rsidR="00686FAA" w:rsidRPr="008D6162" w:rsidRDefault="00686FAA" w:rsidP="00686FAA">
            <w:pPr>
              <w:pStyle w:val="NoSpacing"/>
              <w:rPr>
                <w:rFonts w:ascii="Times New Roman" w:hAnsi="Times New Roman"/>
                <w:sz w:val="20"/>
                <w:szCs w:val="20"/>
              </w:rPr>
            </w:pPr>
            <w:r w:rsidRPr="008D6162">
              <w:rPr>
                <w:rFonts w:ascii="Times New Roman" w:hAnsi="Times New Roman"/>
                <w:sz w:val="20"/>
                <w:szCs w:val="20"/>
              </w:rPr>
              <w:t>X</w:t>
            </w:r>
          </w:p>
        </w:tc>
        <w:tc>
          <w:tcPr>
            <w:tcW w:w="970" w:type="dxa"/>
            <w:shd w:val="clear" w:color="auto" w:fill="auto"/>
          </w:tcPr>
          <w:p w14:paraId="05D1BFE0" w14:textId="77777777" w:rsidR="00686FAA" w:rsidRPr="008D6162" w:rsidRDefault="00686FAA" w:rsidP="00686FAA">
            <w:pPr>
              <w:pStyle w:val="NoSpacing"/>
              <w:rPr>
                <w:rFonts w:ascii="Times New Roman" w:hAnsi="Times New Roman"/>
                <w:sz w:val="24"/>
                <w:szCs w:val="24"/>
              </w:rPr>
            </w:pPr>
            <w:r>
              <w:rPr>
                <w:rFonts w:ascii="Times New Roman" w:hAnsi="Times New Roman"/>
                <w:sz w:val="24"/>
                <w:szCs w:val="24"/>
              </w:rPr>
              <w:t>x</w:t>
            </w:r>
          </w:p>
        </w:tc>
        <w:tc>
          <w:tcPr>
            <w:tcW w:w="900" w:type="dxa"/>
            <w:shd w:val="clear" w:color="auto" w:fill="auto"/>
          </w:tcPr>
          <w:p w14:paraId="5ABA9C03" w14:textId="77777777" w:rsidR="00686FAA" w:rsidRPr="008D6162" w:rsidRDefault="00686FAA" w:rsidP="00686FAA">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43FFFC4D" w14:textId="2C370583" w:rsidR="00686FAA" w:rsidRPr="005A1889" w:rsidRDefault="00956FE6" w:rsidP="008F01B5">
            <w:pPr>
              <w:pStyle w:val="NoSpacing"/>
              <w:rPr>
                <w:rFonts w:ascii="Times" w:hAnsi="Times"/>
                <w:sz w:val="18"/>
                <w:szCs w:val="18"/>
              </w:rPr>
            </w:pPr>
            <w:r w:rsidRPr="005A1889">
              <w:rPr>
                <w:rFonts w:ascii="Times" w:hAnsi="Times"/>
                <w:sz w:val="18"/>
                <w:szCs w:val="18"/>
              </w:rPr>
              <w:t xml:space="preserve">PHAR-102 Photographic Arts II </w:t>
            </w:r>
            <w:r w:rsidR="008F01B5">
              <w:rPr>
                <w:rFonts w:ascii="Times" w:hAnsi="Times"/>
                <w:sz w:val="18"/>
                <w:szCs w:val="18"/>
              </w:rPr>
              <w:t xml:space="preserve">or equivalent course </w:t>
            </w:r>
            <w:r w:rsidR="00587765" w:rsidRPr="005A1889">
              <w:rPr>
                <w:rFonts w:ascii="Times" w:hAnsi="Times"/>
                <w:sz w:val="18"/>
                <w:szCs w:val="18"/>
              </w:rPr>
              <w:t xml:space="preserve">or </w:t>
            </w:r>
            <w:r w:rsidR="008F01B5">
              <w:rPr>
                <w:rFonts w:ascii="Times" w:hAnsi="Times"/>
                <w:sz w:val="18"/>
                <w:szCs w:val="18"/>
              </w:rPr>
              <w:t>PHAR-161</w:t>
            </w:r>
            <w:r w:rsidR="00587765" w:rsidRPr="005A1889">
              <w:rPr>
                <w:rFonts w:ascii="Times" w:hAnsi="Times"/>
                <w:sz w:val="18"/>
                <w:szCs w:val="18"/>
              </w:rPr>
              <w:t xml:space="preserve"> Intermediate Digital Photography for Non-Majors </w:t>
            </w:r>
          </w:p>
        </w:tc>
      </w:tr>
      <w:tr w:rsidR="005E026F" w:rsidRPr="00C2660B" w14:paraId="51FE312B" w14:textId="77777777" w:rsidTr="008F01B5">
        <w:trPr>
          <w:trHeight w:val="926"/>
        </w:trPr>
        <w:tc>
          <w:tcPr>
            <w:tcW w:w="2001" w:type="dxa"/>
            <w:shd w:val="clear" w:color="auto" w:fill="auto"/>
          </w:tcPr>
          <w:p w14:paraId="0BAD273A" w14:textId="45063A1E" w:rsidR="005E026F" w:rsidRPr="0038598D" w:rsidRDefault="005E026F" w:rsidP="00686FAA">
            <w:pPr>
              <w:pStyle w:val="NormalWeb"/>
              <w:rPr>
                <w:rFonts w:ascii="TimesNewRomanPSMT" w:hAnsi="TimesNewRomanPSMT" w:cs="TimesNewRomanPSMT"/>
                <w:b/>
              </w:rPr>
            </w:pPr>
            <w:r w:rsidRPr="003B2626">
              <w:rPr>
                <w:rFonts w:ascii="TimesNewRomanPSMT" w:hAnsi="TimesNewRomanPSMT" w:cs="TimesNewRomanPSMT"/>
                <w:b/>
              </w:rPr>
              <w:t xml:space="preserve">Select </w:t>
            </w:r>
            <w:r w:rsidRPr="003B2626">
              <w:rPr>
                <w:rFonts w:ascii="TimesNewRomanPSMT" w:hAnsi="TimesNewRomanPSMT" w:cs="TimesNewRomanPSMT"/>
                <w:b/>
                <w:u w:val="single"/>
              </w:rPr>
              <w:t>three</w:t>
            </w:r>
            <w:r w:rsidRPr="003B2626">
              <w:rPr>
                <w:rFonts w:ascii="TimesNewRomanPSMT" w:hAnsi="TimesNewRomanPSMT" w:cs="TimesNewRomanPSMT"/>
                <w:b/>
              </w:rPr>
              <w:t xml:space="preserve"> classes from the following list. </w:t>
            </w:r>
            <w:r w:rsidRPr="003B2626">
              <w:rPr>
                <w:rFonts w:ascii="TimesNewRomanPSMT" w:hAnsi="TimesNewRomanPSMT" w:cs="TimesNewRomanPSMT"/>
                <w:b/>
                <w:u w:val="single"/>
              </w:rPr>
              <w:t>Two</w:t>
            </w:r>
            <w:r w:rsidRPr="003B2626">
              <w:rPr>
                <w:rFonts w:ascii="TimesNewRomanPSMT" w:hAnsi="TimesNewRomanPSMT" w:cs="TimesNewRomanPSMT"/>
                <w:b/>
              </w:rPr>
              <w:t xml:space="preserve"> of the choices need to be 300 level</w:t>
            </w:r>
            <w:r>
              <w:rPr>
                <w:rFonts w:ascii="TimesNewRomanPSMT" w:hAnsi="TimesNewRomanPSMT" w:cs="TimesNewRomanPSMT"/>
                <w:b/>
              </w:rPr>
              <w:t xml:space="preserve"> or higher</w:t>
            </w:r>
          </w:p>
        </w:tc>
        <w:tc>
          <w:tcPr>
            <w:tcW w:w="609" w:type="dxa"/>
            <w:shd w:val="clear" w:color="auto" w:fill="auto"/>
          </w:tcPr>
          <w:p w14:paraId="0CC68549" w14:textId="77777777" w:rsidR="005E026F" w:rsidRPr="008D6162" w:rsidRDefault="005E026F" w:rsidP="00686FAA">
            <w:pPr>
              <w:pStyle w:val="NoSpacing"/>
              <w:rPr>
                <w:rFonts w:ascii="Times New Roman" w:hAnsi="Times New Roman"/>
                <w:sz w:val="20"/>
                <w:szCs w:val="20"/>
              </w:rPr>
            </w:pPr>
          </w:p>
        </w:tc>
        <w:tc>
          <w:tcPr>
            <w:tcW w:w="1079" w:type="dxa"/>
            <w:shd w:val="clear" w:color="auto" w:fill="auto"/>
          </w:tcPr>
          <w:p w14:paraId="36F3F140" w14:textId="77777777" w:rsidR="005E026F" w:rsidRPr="008D6162" w:rsidRDefault="005E026F" w:rsidP="00686FAA">
            <w:pPr>
              <w:pStyle w:val="NoSpacing"/>
              <w:rPr>
                <w:rFonts w:ascii="Times New Roman" w:hAnsi="Times New Roman"/>
                <w:sz w:val="20"/>
                <w:szCs w:val="20"/>
              </w:rPr>
            </w:pPr>
          </w:p>
        </w:tc>
        <w:tc>
          <w:tcPr>
            <w:tcW w:w="1032" w:type="dxa"/>
            <w:shd w:val="clear" w:color="auto" w:fill="auto"/>
          </w:tcPr>
          <w:p w14:paraId="477AF2C6" w14:textId="77777777" w:rsidR="005E026F" w:rsidRPr="008D6162" w:rsidRDefault="005E026F" w:rsidP="00686FAA">
            <w:pPr>
              <w:pStyle w:val="NoSpacing"/>
              <w:rPr>
                <w:rFonts w:ascii="Times New Roman" w:hAnsi="Times New Roman"/>
                <w:sz w:val="20"/>
                <w:szCs w:val="20"/>
              </w:rPr>
            </w:pPr>
          </w:p>
        </w:tc>
        <w:tc>
          <w:tcPr>
            <w:tcW w:w="591" w:type="dxa"/>
            <w:shd w:val="clear" w:color="auto" w:fill="auto"/>
          </w:tcPr>
          <w:p w14:paraId="52C07D8E" w14:textId="77777777" w:rsidR="005E026F" w:rsidRPr="008D6162" w:rsidRDefault="005E026F" w:rsidP="00686FAA">
            <w:pPr>
              <w:pStyle w:val="NoSpacing"/>
              <w:rPr>
                <w:rFonts w:ascii="Times New Roman" w:hAnsi="Times New Roman"/>
                <w:sz w:val="20"/>
                <w:szCs w:val="20"/>
              </w:rPr>
            </w:pPr>
          </w:p>
        </w:tc>
        <w:tc>
          <w:tcPr>
            <w:tcW w:w="918" w:type="dxa"/>
            <w:shd w:val="clear" w:color="auto" w:fill="auto"/>
          </w:tcPr>
          <w:p w14:paraId="3D9D9271" w14:textId="77777777" w:rsidR="005E026F" w:rsidRPr="008D6162" w:rsidRDefault="005E026F" w:rsidP="00686FAA">
            <w:pPr>
              <w:pStyle w:val="NoSpacing"/>
              <w:rPr>
                <w:rFonts w:ascii="Times New Roman" w:hAnsi="Times New Roman"/>
                <w:sz w:val="20"/>
                <w:szCs w:val="20"/>
              </w:rPr>
            </w:pPr>
          </w:p>
        </w:tc>
        <w:tc>
          <w:tcPr>
            <w:tcW w:w="970" w:type="dxa"/>
            <w:shd w:val="clear" w:color="auto" w:fill="auto"/>
          </w:tcPr>
          <w:p w14:paraId="6107DB6E" w14:textId="77777777" w:rsidR="005E026F" w:rsidRDefault="005E026F" w:rsidP="00686FAA">
            <w:pPr>
              <w:pStyle w:val="NoSpacing"/>
              <w:rPr>
                <w:rFonts w:ascii="Times New Roman" w:hAnsi="Times New Roman"/>
                <w:sz w:val="24"/>
                <w:szCs w:val="24"/>
              </w:rPr>
            </w:pPr>
          </w:p>
        </w:tc>
        <w:tc>
          <w:tcPr>
            <w:tcW w:w="900" w:type="dxa"/>
            <w:shd w:val="clear" w:color="auto" w:fill="auto"/>
          </w:tcPr>
          <w:p w14:paraId="0579F7C3" w14:textId="77777777" w:rsidR="005E026F" w:rsidRDefault="005E026F" w:rsidP="00686FAA">
            <w:pPr>
              <w:pStyle w:val="NoSpacing"/>
              <w:rPr>
                <w:rFonts w:ascii="Times New Roman" w:hAnsi="Times New Roman"/>
                <w:sz w:val="20"/>
                <w:szCs w:val="20"/>
              </w:rPr>
            </w:pPr>
          </w:p>
        </w:tc>
        <w:tc>
          <w:tcPr>
            <w:tcW w:w="1885" w:type="dxa"/>
            <w:shd w:val="clear" w:color="auto" w:fill="auto"/>
          </w:tcPr>
          <w:p w14:paraId="33229D6D" w14:textId="77777777" w:rsidR="005E026F" w:rsidRPr="005A1889" w:rsidRDefault="005E026F" w:rsidP="008F01B5">
            <w:pPr>
              <w:pStyle w:val="NoSpacing"/>
              <w:rPr>
                <w:rFonts w:ascii="Times" w:hAnsi="Times"/>
                <w:sz w:val="18"/>
                <w:szCs w:val="18"/>
              </w:rPr>
            </w:pPr>
          </w:p>
        </w:tc>
      </w:tr>
      <w:tr w:rsidR="00D574C8" w:rsidRPr="00C2660B" w14:paraId="10E9D26D" w14:textId="77777777" w:rsidTr="00C36516">
        <w:trPr>
          <w:trHeight w:val="282"/>
        </w:trPr>
        <w:tc>
          <w:tcPr>
            <w:tcW w:w="2001" w:type="dxa"/>
            <w:shd w:val="clear" w:color="auto" w:fill="FFFFFF" w:themeFill="background1"/>
          </w:tcPr>
          <w:p w14:paraId="1C03D488" w14:textId="08BBB733" w:rsidR="00D574C8" w:rsidRDefault="00D574C8" w:rsidP="00D574C8">
            <w:pPr>
              <w:pStyle w:val="NormalWeb"/>
              <w:rPr>
                <w:rFonts w:ascii="Times" w:hAnsi="Times"/>
              </w:rPr>
            </w:pPr>
            <w:r>
              <w:rPr>
                <w:rFonts w:ascii="TimesNewRomanPSMT" w:hAnsi="TimesNewRomanPSMT" w:cs="TimesNewRomanPSMT"/>
              </w:rPr>
              <w:t xml:space="preserve">SOFA-127 </w:t>
            </w:r>
            <w:r>
              <w:rPr>
                <w:rFonts w:ascii="TimesNewRomanPSMT" w:hAnsi="TimesNewRomanPSMT" w:cs="TimesNewRomanPSMT"/>
              </w:rPr>
              <w:br/>
              <w:t>Intro to Digital Filmmaking</w:t>
            </w:r>
          </w:p>
        </w:tc>
        <w:tc>
          <w:tcPr>
            <w:tcW w:w="609" w:type="dxa"/>
            <w:shd w:val="clear" w:color="auto" w:fill="FFFFFF" w:themeFill="background1"/>
          </w:tcPr>
          <w:p w14:paraId="59FD2E2A" w14:textId="246FC6F1" w:rsidR="00D574C8" w:rsidRDefault="00D574C8" w:rsidP="00D574C8">
            <w:pPr>
              <w:pStyle w:val="NoSpacing"/>
              <w:rPr>
                <w:rFonts w:ascii="Times New Roman" w:hAnsi="Times New Roman"/>
                <w:sz w:val="20"/>
                <w:szCs w:val="20"/>
              </w:rPr>
            </w:pPr>
            <w:r>
              <w:rPr>
                <w:rFonts w:ascii="Times New Roman" w:hAnsi="Times New Roman"/>
                <w:sz w:val="20"/>
                <w:szCs w:val="20"/>
              </w:rPr>
              <w:t>3</w:t>
            </w:r>
          </w:p>
        </w:tc>
        <w:tc>
          <w:tcPr>
            <w:tcW w:w="1079" w:type="dxa"/>
            <w:shd w:val="clear" w:color="auto" w:fill="FFFFFF" w:themeFill="background1"/>
          </w:tcPr>
          <w:p w14:paraId="60E0DA0C" w14:textId="77777777" w:rsidR="00D574C8" w:rsidRDefault="00D574C8" w:rsidP="00D574C8">
            <w:pPr>
              <w:pStyle w:val="NoSpacing"/>
              <w:rPr>
                <w:rFonts w:ascii="Times New Roman" w:hAnsi="Times New Roman"/>
                <w:sz w:val="20"/>
                <w:szCs w:val="20"/>
              </w:rPr>
            </w:pPr>
          </w:p>
        </w:tc>
        <w:tc>
          <w:tcPr>
            <w:tcW w:w="1032" w:type="dxa"/>
            <w:shd w:val="clear" w:color="auto" w:fill="FFFFFF" w:themeFill="background1"/>
          </w:tcPr>
          <w:p w14:paraId="2D19E191" w14:textId="6F2FD3DB" w:rsidR="00D574C8" w:rsidRPr="00CD12C7" w:rsidRDefault="00D574C8" w:rsidP="00D574C8">
            <w:pPr>
              <w:pStyle w:val="NoSpacing"/>
              <w:rPr>
                <w:rFonts w:ascii="Times New Roman" w:hAnsi="Times New Roman"/>
                <w:sz w:val="20"/>
                <w:szCs w:val="20"/>
              </w:rPr>
            </w:pPr>
            <w:r>
              <w:rPr>
                <w:rFonts w:ascii="Times New Roman" w:hAnsi="Times New Roman"/>
                <w:sz w:val="20"/>
                <w:szCs w:val="20"/>
              </w:rPr>
              <w:t>Elective</w:t>
            </w:r>
            <w:r>
              <w:rPr>
                <w:rFonts w:ascii="Times New Roman" w:hAnsi="Times New Roman"/>
                <w:sz w:val="20"/>
                <w:szCs w:val="20"/>
              </w:rPr>
              <w:br/>
              <w:t>Choice</w:t>
            </w:r>
          </w:p>
        </w:tc>
        <w:tc>
          <w:tcPr>
            <w:tcW w:w="591" w:type="dxa"/>
            <w:shd w:val="clear" w:color="auto" w:fill="FFFFFF" w:themeFill="background1"/>
          </w:tcPr>
          <w:p w14:paraId="54EF3E08" w14:textId="77777777" w:rsidR="00D574C8" w:rsidRDefault="00D574C8" w:rsidP="00D574C8">
            <w:pPr>
              <w:pStyle w:val="NoSpacing"/>
              <w:rPr>
                <w:rFonts w:ascii="Times New Roman" w:hAnsi="Times New Roman"/>
                <w:sz w:val="20"/>
                <w:szCs w:val="20"/>
              </w:rPr>
            </w:pPr>
          </w:p>
        </w:tc>
        <w:tc>
          <w:tcPr>
            <w:tcW w:w="918" w:type="dxa"/>
            <w:shd w:val="clear" w:color="auto" w:fill="FFFFFF" w:themeFill="background1"/>
          </w:tcPr>
          <w:p w14:paraId="792BA83F" w14:textId="18DF5D44" w:rsidR="00D574C8" w:rsidRDefault="00D574C8" w:rsidP="00D574C8">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FFFFFF" w:themeFill="background1"/>
          </w:tcPr>
          <w:p w14:paraId="1AE275F2" w14:textId="4C09B1F9" w:rsidR="00D574C8" w:rsidRDefault="00D574C8" w:rsidP="00D574C8">
            <w:pPr>
              <w:pStyle w:val="NoSpacing"/>
              <w:rPr>
                <w:rFonts w:ascii="Times New Roman" w:hAnsi="Times New Roman"/>
                <w:sz w:val="24"/>
                <w:szCs w:val="24"/>
              </w:rPr>
            </w:pPr>
            <w:r>
              <w:rPr>
                <w:rFonts w:ascii="Times New Roman" w:hAnsi="Times New Roman"/>
                <w:sz w:val="24"/>
                <w:szCs w:val="24"/>
              </w:rPr>
              <w:t>x</w:t>
            </w:r>
          </w:p>
        </w:tc>
        <w:tc>
          <w:tcPr>
            <w:tcW w:w="900" w:type="dxa"/>
            <w:shd w:val="clear" w:color="auto" w:fill="FFFFFF" w:themeFill="background1"/>
          </w:tcPr>
          <w:p w14:paraId="7CD37E88" w14:textId="2AFD871C" w:rsidR="00D574C8" w:rsidRDefault="00D574C8" w:rsidP="00D574C8">
            <w:pPr>
              <w:pStyle w:val="NoSpacing"/>
              <w:rPr>
                <w:rFonts w:ascii="Times New Roman" w:hAnsi="Times New Roman"/>
                <w:sz w:val="20"/>
                <w:szCs w:val="20"/>
              </w:rPr>
            </w:pPr>
            <w:r>
              <w:rPr>
                <w:rFonts w:ascii="Times New Roman" w:hAnsi="Times New Roman"/>
                <w:sz w:val="20"/>
                <w:szCs w:val="20"/>
              </w:rPr>
              <w:t>Annual</w:t>
            </w:r>
          </w:p>
        </w:tc>
        <w:tc>
          <w:tcPr>
            <w:tcW w:w="1885" w:type="dxa"/>
            <w:shd w:val="clear" w:color="auto" w:fill="FFFFFF" w:themeFill="background1"/>
          </w:tcPr>
          <w:p w14:paraId="58AA1B65" w14:textId="5B34F4FE" w:rsidR="00D574C8" w:rsidRPr="005A1889" w:rsidRDefault="00D574C8" w:rsidP="00D574C8">
            <w:pPr>
              <w:pStyle w:val="NoSpacing"/>
              <w:rPr>
                <w:rFonts w:ascii="Times" w:hAnsi="Times"/>
                <w:sz w:val="18"/>
                <w:szCs w:val="18"/>
              </w:rPr>
            </w:pPr>
            <w:r w:rsidRPr="005A1889">
              <w:rPr>
                <w:rFonts w:ascii="Times" w:hAnsi="Times"/>
                <w:sz w:val="18"/>
                <w:szCs w:val="18"/>
              </w:rPr>
              <w:t xml:space="preserve">This course is available to RIT degree-seeking </w:t>
            </w:r>
            <w:r w:rsidRPr="005A1889">
              <w:rPr>
                <w:rFonts w:ascii="Times" w:hAnsi="Times"/>
                <w:sz w:val="18"/>
                <w:szCs w:val="18"/>
              </w:rPr>
              <w:lastRenderedPageBreak/>
              <w:t>undergraduate students</w:t>
            </w:r>
          </w:p>
        </w:tc>
      </w:tr>
      <w:tr w:rsidR="00C20B5D" w:rsidRPr="00C2660B" w14:paraId="068D5A01" w14:textId="77777777" w:rsidTr="00C36516">
        <w:trPr>
          <w:trHeight w:val="282"/>
        </w:trPr>
        <w:tc>
          <w:tcPr>
            <w:tcW w:w="2001" w:type="dxa"/>
            <w:shd w:val="clear" w:color="auto" w:fill="FFFFFF" w:themeFill="background1"/>
          </w:tcPr>
          <w:p w14:paraId="25AFD552" w14:textId="77777777" w:rsidR="00C20B5D" w:rsidRPr="004E5EEA" w:rsidRDefault="00C20B5D" w:rsidP="00C20B5D">
            <w:pPr>
              <w:pStyle w:val="NormalWeb"/>
              <w:rPr>
                <w:rFonts w:ascii="TimesNewRomanPSMT" w:hAnsi="TimesNewRomanPSMT" w:cs="TimesNewRomanPSMT"/>
                <w:color w:val="FF0000"/>
              </w:rPr>
            </w:pPr>
            <w:r>
              <w:rPr>
                <w:rFonts w:ascii="Times" w:hAnsi="Times"/>
              </w:rPr>
              <w:lastRenderedPageBreak/>
              <w:t>PHAR 150 Intro to Film Photo</w:t>
            </w:r>
          </w:p>
        </w:tc>
        <w:tc>
          <w:tcPr>
            <w:tcW w:w="609" w:type="dxa"/>
            <w:shd w:val="clear" w:color="auto" w:fill="FFFFFF" w:themeFill="background1"/>
          </w:tcPr>
          <w:p w14:paraId="65976F59" w14:textId="77777777" w:rsidR="00C20B5D" w:rsidRDefault="00C20B5D" w:rsidP="00C20B5D">
            <w:pPr>
              <w:pStyle w:val="NoSpacing"/>
              <w:rPr>
                <w:rFonts w:ascii="Times New Roman" w:hAnsi="Times New Roman"/>
                <w:sz w:val="20"/>
                <w:szCs w:val="20"/>
              </w:rPr>
            </w:pPr>
            <w:r>
              <w:rPr>
                <w:rFonts w:ascii="Times New Roman" w:hAnsi="Times New Roman"/>
                <w:sz w:val="20"/>
                <w:szCs w:val="20"/>
              </w:rPr>
              <w:t>3</w:t>
            </w:r>
          </w:p>
        </w:tc>
        <w:tc>
          <w:tcPr>
            <w:tcW w:w="1079" w:type="dxa"/>
            <w:shd w:val="clear" w:color="auto" w:fill="FFFFFF" w:themeFill="background1"/>
          </w:tcPr>
          <w:p w14:paraId="7D978AE3" w14:textId="77777777" w:rsidR="00C20B5D" w:rsidRDefault="00C20B5D" w:rsidP="00C20B5D">
            <w:pPr>
              <w:pStyle w:val="NoSpacing"/>
              <w:rPr>
                <w:rFonts w:ascii="Times New Roman" w:hAnsi="Times New Roman"/>
                <w:sz w:val="20"/>
                <w:szCs w:val="20"/>
              </w:rPr>
            </w:pPr>
          </w:p>
        </w:tc>
        <w:tc>
          <w:tcPr>
            <w:tcW w:w="1032" w:type="dxa"/>
            <w:shd w:val="clear" w:color="auto" w:fill="FFFFFF" w:themeFill="background1"/>
          </w:tcPr>
          <w:p w14:paraId="39B81356" w14:textId="77777777" w:rsidR="00C20B5D" w:rsidRDefault="00C20B5D" w:rsidP="00C20B5D">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FFFFFF" w:themeFill="background1"/>
          </w:tcPr>
          <w:p w14:paraId="65CAA13B" w14:textId="048C612C" w:rsidR="00C20B5D" w:rsidRDefault="00FC5BE1" w:rsidP="00C20B5D">
            <w:pPr>
              <w:pStyle w:val="NoSpacing"/>
              <w:rPr>
                <w:rFonts w:ascii="Times New Roman" w:hAnsi="Times New Roman"/>
                <w:sz w:val="20"/>
                <w:szCs w:val="20"/>
              </w:rPr>
            </w:pPr>
            <w:r>
              <w:rPr>
                <w:rFonts w:ascii="Times New Roman" w:hAnsi="Times New Roman"/>
                <w:sz w:val="20"/>
                <w:szCs w:val="20"/>
              </w:rPr>
              <w:t>z</w:t>
            </w:r>
          </w:p>
        </w:tc>
        <w:tc>
          <w:tcPr>
            <w:tcW w:w="918" w:type="dxa"/>
            <w:shd w:val="clear" w:color="auto" w:fill="FFFFFF" w:themeFill="background1"/>
          </w:tcPr>
          <w:p w14:paraId="29985038" w14:textId="63CD0064" w:rsidR="00C20B5D" w:rsidRDefault="00FC5BE1" w:rsidP="00C20B5D">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FFFFFF" w:themeFill="background1"/>
          </w:tcPr>
          <w:p w14:paraId="534A2A84" w14:textId="4C2DD2AE" w:rsidR="00C20B5D" w:rsidRPr="00C2660B" w:rsidRDefault="00FC5BE1" w:rsidP="00C20B5D">
            <w:pPr>
              <w:pStyle w:val="NoSpacing"/>
              <w:rPr>
                <w:rFonts w:ascii="Times New Roman" w:hAnsi="Times New Roman"/>
                <w:sz w:val="24"/>
                <w:szCs w:val="24"/>
              </w:rPr>
            </w:pPr>
            <w:r>
              <w:rPr>
                <w:rFonts w:ascii="Times New Roman" w:hAnsi="Times New Roman"/>
                <w:sz w:val="24"/>
                <w:szCs w:val="24"/>
              </w:rPr>
              <w:t xml:space="preserve"> </w:t>
            </w:r>
          </w:p>
        </w:tc>
        <w:tc>
          <w:tcPr>
            <w:tcW w:w="900" w:type="dxa"/>
            <w:shd w:val="clear" w:color="auto" w:fill="FFFFFF" w:themeFill="background1"/>
          </w:tcPr>
          <w:p w14:paraId="5F4DF04E" w14:textId="77777777" w:rsidR="00C20B5D" w:rsidRPr="00C2660B" w:rsidRDefault="00C20B5D" w:rsidP="00C20B5D">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FFFFFF" w:themeFill="background1"/>
          </w:tcPr>
          <w:p w14:paraId="4C08BED2" w14:textId="77777777" w:rsidR="00C20B5D" w:rsidRPr="008F01B5" w:rsidRDefault="00C20B5D" w:rsidP="00C20B5D">
            <w:pPr>
              <w:pStyle w:val="NoSpacing"/>
              <w:rPr>
                <w:rFonts w:ascii="Times" w:hAnsi="Times"/>
                <w:sz w:val="18"/>
                <w:szCs w:val="18"/>
              </w:rPr>
            </w:pPr>
            <w:r w:rsidRPr="005A1889">
              <w:rPr>
                <w:rFonts w:ascii="Times" w:hAnsi="Times"/>
                <w:sz w:val="18"/>
                <w:szCs w:val="18"/>
              </w:rPr>
              <w:t xml:space="preserve"> This course is available to RIT degree-seeking undergraduate students</w:t>
            </w:r>
            <w:r w:rsidRPr="005A1889" w:rsidDel="00B514FB">
              <w:rPr>
                <w:rStyle w:val="pslongeditbox1"/>
                <w:rFonts w:ascii="Times New Roman" w:hAnsi="Times New Roman" w:cs="Times New Roman"/>
              </w:rPr>
              <w:t xml:space="preserve"> </w:t>
            </w:r>
            <w:r w:rsidRPr="005A1889">
              <w:rPr>
                <w:rStyle w:val="pslongeditbox1"/>
                <w:rFonts w:ascii="Times New Roman" w:hAnsi="Times New Roman" w:cs="Times New Roman"/>
              </w:rPr>
              <w:t xml:space="preserve"> </w:t>
            </w:r>
          </w:p>
        </w:tc>
      </w:tr>
      <w:tr w:rsidR="00591167" w:rsidRPr="00C2660B" w14:paraId="0524FA42" w14:textId="77777777" w:rsidTr="00C36516">
        <w:trPr>
          <w:trHeight w:val="282"/>
        </w:trPr>
        <w:tc>
          <w:tcPr>
            <w:tcW w:w="2001" w:type="dxa"/>
            <w:shd w:val="clear" w:color="auto" w:fill="FFFFFF" w:themeFill="background1"/>
          </w:tcPr>
          <w:p w14:paraId="01DCC230" w14:textId="77777777" w:rsidR="00591167" w:rsidRPr="00CD12C7" w:rsidRDefault="00591167" w:rsidP="00591167">
            <w:pPr>
              <w:pStyle w:val="NormalWeb"/>
              <w:rPr>
                <w:rFonts w:ascii="TimesNewRomanPSMT" w:hAnsi="TimesNewRomanPSMT" w:cs="TimesNewRomanPSMT"/>
              </w:rPr>
            </w:pPr>
            <w:r w:rsidRPr="00CD12C7">
              <w:rPr>
                <w:rFonts w:ascii="TimesNewRomanPSMT" w:hAnsi="TimesNewRomanPSMT" w:cs="TimesNewRomanPSMT"/>
              </w:rPr>
              <w:t>PHAR-211</w:t>
            </w:r>
            <w:r w:rsidRPr="00CD12C7">
              <w:rPr>
                <w:rFonts w:ascii="TimesNewRomanPSMT" w:hAnsi="TimesNewRomanPSMT" w:cs="TimesNewRomanPSMT"/>
              </w:rPr>
              <w:br/>
              <w:t>Histories and Aesthetics of Photography I</w:t>
            </w:r>
          </w:p>
        </w:tc>
        <w:tc>
          <w:tcPr>
            <w:tcW w:w="609" w:type="dxa"/>
            <w:shd w:val="clear" w:color="auto" w:fill="FFFFFF" w:themeFill="background1"/>
          </w:tcPr>
          <w:p w14:paraId="0D126164" w14:textId="77777777" w:rsidR="00591167" w:rsidRDefault="00591167" w:rsidP="00591167">
            <w:pPr>
              <w:pStyle w:val="NoSpacing"/>
              <w:rPr>
                <w:rFonts w:ascii="Times New Roman" w:hAnsi="Times New Roman"/>
                <w:sz w:val="20"/>
                <w:szCs w:val="20"/>
              </w:rPr>
            </w:pPr>
            <w:r>
              <w:rPr>
                <w:rFonts w:ascii="Times New Roman" w:hAnsi="Times New Roman"/>
                <w:sz w:val="20"/>
                <w:szCs w:val="20"/>
              </w:rPr>
              <w:t>3</w:t>
            </w:r>
          </w:p>
        </w:tc>
        <w:tc>
          <w:tcPr>
            <w:tcW w:w="1079" w:type="dxa"/>
            <w:shd w:val="clear" w:color="auto" w:fill="FFFFFF" w:themeFill="background1"/>
          </w:tcPr>
          <w:p w14:paraId="152EE46B" w14:textId="77777777" w:rsidR="00591167" w:rsidRDefault="00591167" w:rsidP="00591167">
            <w:pPr>
              <w:pStyle w:val="NoSpacing"/>
              <w:rPr>
                <w:rFonts w:ascii="Times New Roman" w:hAnsi="Times New Roman"/>
                <w:sz w:val="20"/>
                <w:szCs w:val="20"/>
              </w:rPr>
            </w:pPr>
          </w:p>
        </w:tc>
        <w:tc>
          <w:tcPr>
            <w:tcW w:w="1032" w:type="dxa"/>
            <w:shd w:val="clear" w:color="auto" w:fill="FFFFFF" w:themeFill="background1"/>
          </w:tcPr>
          <w:p w14:paraId="42FD91FC" w14:textId="77777777" w:rsidR="00591167" w:rsidRDefault="00591167" w:rsidP="00591167">
            <w:pPr>
              <w:pStyle w:val="NoSpacing"/>
              <w:rPr>
                <w:rFonts w:ascii="Times New Roman" w:hAnsi="Times New Roman"/>
                <w:sz w:val="20"/>
                <w:szCs w:val="20"/>
              </w:rPr>
            </w:pPr>
            <w:r>
              <w:rPr>
                <w:rFonts w:ascii="Times New Roman" w:hAnsi="Times New Roman"/>
                <w:sz w:val="20"/>
                <w:szCs w:val="20"/>
              </w:rPr>
              <w:t>Elective Choice</w:t>
            </w:r>
          </w:p>
        </w:tc>
        <w:tc>
          <w:tcPr>
            <w:tcW w:w="591" w:type="dxa"/>
            <w:shd w:val="clear" w:color="auto" w:fill="FFFFFF" w:themeFill="background1"/>
          </w:tcPr>
          <w:p w14:paraId="14D65930" w14:textId="77777777" w:rsidR="00591167" w:rsidRDefault="00591167" w:rsidP="00591167">
            <w:pPr>
              <w:pStyle w:val="NoSpacing"/>
              <w:rPr>
                <w:rFonts w:ascii="Times New Roman" w:hAnsi="Times New Roman"/>
                <w:sz w:val="20"/>
                <w:szCs w:val="20"/>
              </w:rPr>
            </w:pPr>
            <w:r>
              <w:rPr>
                <w:rFonts w:ascii="Times New Roman" w:hAnsi="Times New Roman"/>
                <w:sz w:val="20"/>
                <w:szCs w:val="20"/>
              </w:rPr>
              <w:t>x</w:t>
            </w:r>
          </w:p>
        </w:tc>
        <w:tc>
          <w:tcPr>
            <w:tcW w:w="918" w:type="dxa"/>
            <w:shd w:val="clear" w:color="auto" w:fill="FFFFFF" w:themeFill="background1"/>
          </w:tcPr>
          <w:p w14:paraId="7E284021" w14:textId="77777777" w:rsidR="00591167" w:rsidRDefault="00591167" w:rsidP="00591167">
            <w:pPr>
              <w:pStyle w:val="NoSpacing"/>
              <w:rPr>
                <w:rFonts w:ascii="Times New Roman" w:hAnsi="Times New Roman"/>
                <w:sz w:val="24"/>
                <w:szCs w:val="24"/>
              </w:rPr>
            </w:pPr>
          </w:p>
        </w:tc>
        <w:tc>
          <w:tcPr>
            <w:tcW w:w="970" w:type="dxa"/>
            <w:shd w:val="clear" w:color="auto" w:fill="FFFFFF" w:themeFill="background1"/>
          </w:tcPr>
          <w:p w14:paraId="69312CF2" w14:textId="77777777" w:rsidR="00591167" w:rsidRDefault="00591167" w:rsidP="00591167">
            <w:pPr>
              <w:pStyle w:val="NoSpacing"/>
              <w:rPr>
                <w:rFonts w:ascii="Times New Roman" w:hAnsi="Times New Roman"/>
                <w:sz w:val="24"/>
                <w:szCs w:val="24"/>
              </w:rPr>
            </w:pPr>
            <w:r>
              <w:rPr>
                <w:rFonts w:ascii="Times New Roman" w:hAnsi="Times New Roman"/>
                <w:sz w:val="24"/>
                <w:szCs w:val="24"/>
              </w:rPr>
              <w:t>x</w:t>
            </w:r>
          </w:p>
        </w:tc>
        <w:tc>
          <w:tcPr>
            <w:tcW w:w="900" w:type="dxa"/>
            <w:shd w:val="clear" w:color="auto" w:fill="FFFFFF" w:themeFill="background1"/>
          </w:tcPr>
          <w:p w14:paraId="1E961C9A" w14:textId="77777777" w:rsidR="00591167" w:rsidRPr="00C2660B" w:rsidRDefault="00591167" w:rsidP="00591167">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FFFFFF" w:themeFill="background1"/>
          </w:tcPr>
          <w:p w14:paraId="7FD40DDE" w14:textId="77777777" w:rsidR="00591167" w:rsidRPr="005A1889" w:rsidRDefault="00591167" w:rsidP="00591167">
            <w:pPr>
              <w:pStyle w:val="NoSpacing"/>
              <w:rPr>
                <w:rFonts w:ascii="Times" w:hAnsi="Times"/>
                <w:sz w:val="18"/>
                <w:szCs w:val="18"/>
              </w:rPr>
            </w:pPr>
            <w:r w:rsidRPr="005A1889">
              <w:rPr>
                <w:rFonts w:ascii="Times" w:hAnsi="Times"/>
                <w:sz w:val="18"/>
                <w:szCs w:val="18"/>
              </w:rPr>
              <w:t>This course is available to RIT degree-seeking undergraduate students</w:t>
            </w:r>
          </w:p>
        </w:tc>
      </w:tr>
      <w:tr w:rsidR="002B4976" w:rsidRPr="00C2660B" w14:paraId="792F467B" w14:textId="77777777" w:rsidTr="0038598D">
        <w:trPr>
          <w:trHeight w:val="926"/>
        </w:trPr>
        <w:tc>
          <w:tcPr>
            <w:tcW w:w="2001" w:type="dxa"/>
            <w:shd w:val="clear" w:color="auto" w:fill="FFFFFF" w:themeFill="background1"/>
          </w:tcPr>
          <w:p w14:paraId="6CAB8C3A" w14:textId="199CDB9E" w:rsidR="002B4976" w:rsidRDefault="002B4976" w:rsidP="00686FAA">
            <w:pPr>
              <w:pStyle w:val="NormalWeb"/>
              <w:rPr>
                <w:rFonts w:ascii="TimesNewRomanPSMT" w:hAnsi="TimesNewRomanPSMT" w:cs="TimesNewRomanPSMT"/>
              </w:rPr>
            </w:pPr>
            <w:r w:rsidRPr="00CD12C7">
              <w:rPr>
                <w:rFonts w:ascii="TimesNewRomanPSMT" w:hAnsi="TimesNewRomanPSMT" w:cs="TimesNewRomanPSMT"/>
              </w:rPr>
              <w:t>PHAR-21</w:t>
            </w:r>
            <w:r>
              <w:rPr>
                <w:rFonts w:ascii="TimesNewRomanPSMT" w:hAnsi="TimesNewRomanPSMT" w:cs="TimesNewRomanPSMT"/>
              </w:rPr>
              <w:t>2</w:t>
            </w:r>
            <w:r w:rsidRPr="00CD12C7">
              <w:rPr>
                <w:rFonts w:ascii="TimesNewRomanPSMT" w:hAnsi="TimesNewRomanPSMT" w:cs="TimesNewRomanPSMT"/>
              </w:rPr>
              <w:br/>
              <w:t>Histories and Aesthetics of Photography I</w:t>
            </w:r>
            <w:r>
              <w:rPr>
                <w:rFonts w:ascii="TimesNewRomanPSMT" w:hAnsi="TimesNewRomanPSMT" w:cs="TimesNewRomanPSMT"/>
              </w:rPr>
              <w:t>I</w:t>
            </w:r>
          </w:p>
        </w:tc>
        <w:tc>
          <w:tcPr>
            <w:tcW w:w="609" w:type="dxa"/>
            <w:shd w:val="clear" w:color="auto" w:fill="FFFFFF" w:themeFill="background1"/>
          </w:tcPr>
          <w:p w14:paraId="0C2F82F0" w14:textId="31A1F977" w:rsidR="002B4976" w:rsidRPr="008D6162" w:rsidRDefault="002B4976" w:rsidP="00686FAA">
            <w:pPr>
              <w:pStyle w:val="NoSpacing"/>
              <w:rPr>
                <w:rFonts w:ascii="Times New Roman" w:hAnsi="Times New Roman"/>
                <w:sz w:val="20"/>
                <w:szCs w:val="20"/>
              </w:rPr>
            </w:pPr>
            <w:r>
              <w:rPr>
                <w:rFonts w:ascii="Times New Roman" w:hAnsi="Times New Roman"/>
                <w:sz w:val="20"/>
                <w:szCs w:val="20"/>
              </w:rPr>
              <w:t>3</w:t>
            </w:r>
          </w:p>
        </w:tc>
        <w:tc>
          <w:tcPr>
            <w:tcW w:w="1079" w:type="dxa"/>
            <w:shd w:val="clear" w:color="auto" w:fill="FFFFFF" w:themeFill="background1"/>
          </w:tcPr>
          <w:p w14:paraId="15BEDA07" w14:textId="77777777" w:rsidR="002B4976" w:rsidRDefault="002B4976" w:rsidP="00686FAA">
            <w:pPr>
              <w:pStyle w:val="NoSpacing"/>
              <w:rPr>
                <w:rFonts w:ascii="Times New Roman" w:hAnsi="Times New Roman"/>
                <w:sz w:val="20"/>
                <w:szCs w:val="20"/>
              </w:rPr>
            </w:pPr>
          </w:p>
        </w:tc>
        <w:tc>
          <w:tcPr>
            <w:tcW w:w="1032" w:type="dxa"/>
            <w:shd w:val="clear" w:color="auto" w:fill="FFFFFF" w:themeFill="background1"/>
          </w:tcPr>
          <w:p w14:paraId="55BEF1CB" w14:textId="2DEC257F" w:rsidR="002B4976" w:rsidRPr="008D6162" w:rsidRDefault="002B4976" w:rsidP="00686FAA">
            <w:pPr>
              <w:pStyle w:val="NoSpacing"/>
              <w:rPr>
                <w:rFonts w:ascii="Times New Roman" w:hAnsi="Times New Roman"/>
                <w:sz w:val="20"/>
                <w:szCs w:val="20"/>
              </w:rPr>
            </w:pPr>
            <w:r>
              <w:rPr>
                <w:rFonts w:ascii="Times New Roman" w:hAnsi="Times New Roman"/>
                <w:sz w:val="20"/>
                <w:szCs w:val="20"/>
              </w:rPr>
              <w:t>Elective Choice</w:t>
            </w:r>
          </w:p>
        </w:tc>
        <w:tc>
          <w:tcPr>
            <w:tcW w:w="591" w:type="dxa"/>
            <w:shd w:val="clear" w:color="auto" w:fill="FFFFFF" w:themeFill="background1"/>
          </w:tcPr>
          <w:p w14:paraId="194EDBE1" w14:textId="77777777" w:rsidR="002B4976" w:rsidRDefault="002B4976" w:rsidP="00686FAA">
            <w:pPr>
              <w:pStyle w:val="NoSpacing"/>
              <w:rPr>
                <w:rFonts w:ascii="Times New Roman" w:hAnsi="Times New Roman"/>
                <w:sz w:val="20"/>
                <w:szCs w:val="20"/>
              </w:rPr>
            </w:pPr>
          </w:p>
        </w:tc>
        <w:tc>
          <w:tcPr>
            <w:tcW w:w="918" w:type="dxa"/>
            <w:shd w:val="clear" w:color="auto" w:fill="FFFFFF" w:themeFill="background1"/>
          </w:tcPr>
          <w:p w14:paraId="01560622" w14:textId="576735C1" w:rsidR="002B4976" w:rsidRDefault="002B4976" w:rsidP="00686FAA">
            <w:pPr>
              <w:pStyle w:val="NoSpacing"/>
              <w:rPr>
                <w:rFonts w:ascii="Times New Roman" w:hAnsi="Times New Roman"/>
                <w:sz w:val="20"/>
                <w:szCs w:val="20"/>
              </w:rPr>
            </w:pPr>
            <w:r>
              <w:rPr>
                <w:rFonts w:ascii="Times New Roman" w:hAnsi="Times New Roman"/>
                <w:sz w:val="24"/>
                <w:szCs w:val="24"/>
              </w:rPr>
              <w:t>x</w:t>
            </w:r>
          </w:p>
        </w:tc>
        <w:tc>
          <w:tcPr>
            <w:tcW w:w="970" w:type="dxa"/>
            <w:shd w:val="clear" w:color="auto" w:fill="FFFFFF" w:themeFill="background1"/>
          </w:tcPr>
          <w:p w14:paraId="5C35ED17" w14:textId="2D8604EE" w:rsidR="002B4976" w:rsidRDefault="002B4976" w:rsidP="00686FAA">
            <w:pPr>
              <w:pStyle w:val="NoSpacing"/>
              <w:rPr>
                <w:rFonts w:ascii="Times New Roman" w:hAnsi="Times New Roman"/>
                <w:sz w:val="24"/>
                <w:szCs w:val="24"/>
              </w:rPr>
            </w:pPr>
            <w:r>
              <w:rPr>
                <w:rFonts w:ascii="Times New Roman" w:hAnsi="Times New Roman"/>
                <w:sz w:val="24"/>
                <w:szCs w:val="24"/>
              </w:rPr>
              <w:t>x</w:t>
            </w:r>
          </w:p>
        </w:tc>
        <w:tc>
          <w:tcPr>
            <w:tcW w:w="900" w:type="dxa"/>
            <w:shd w:val="clear" w:color="auto" w:fill="FFFFFF" w:themeFill="background1"/>
          </w:tcPr>
          <w:p w14:paraId="1BD561AD" w14:textId="0977F3CF" w:rsidR="002B4976" w:rsidRDefault="002B4976" w:rsidP="00686FAA">
            <w:pPr>
              <w:pStyle w:val="NoSpacing"/>
              <w:rPr>
                <w:rFonts w:ascii="Times New Roman" w:hAnsi="Times New Roman"/>
                <w:sz w:val="20"/>
                <w:szCs w:val="20"/>
              </w:rPr>
            </w:pPr>
            <w:r>
              <w:rPr>
                <w:rFonts w:ascii="Times New Roman" w:hAnsi="Times New Roman"/>
                <w:sz w:val="20"/>
                <w:szCs w:val="20"/>
              </w:rPr>
              <w:t>Annual</w:t>
            </w:r>
          </w:p>
        </w:tc>
        <w:tc>
          <w:tcPr>
            <w:tcW w:w="1885" w:type="dxa"/>
            <w:shd w:val="clear" w:color="auto" w:fill="FFFFFF" w:themeFill="background1"/>
          </w:tcPr>
          <w:p w14:paraId="6410F260" w14:textId="59D0FB67" w:rsidR="002B4976" w:rsidRDefault="002B4976" w:rsidP="008F01B5">
            <w:pPr>
              <w:pStyle w:val="NoSpacing"/>
              <w:rPr>
                <w:rFonts w:ascii="Times" w:hAnsi="Times"/>
                <w:sz w:val="18"/>
                <w:szCs w:val="18"/>
              </w:rPr>
            </w:pPr>
            <w:r w:rsidRPr="005A1889">
              <w:rPr>
                <w:rFonts w:ascii="Times" w:hAnsi="Times"/>
                <w:sz w:val="18"/>
                <w:szCs w:val="18"/>
              </w:rPr>
              <w:t>This course is available to RIT degree-seeking undergraduate students</w:t>
            </w:r>
          </w:p>
        </w:tc>
      </w:tr>
      <w:tr w:rsidR="00E20763" w:rsidRPr="00C2660B" w14:paraId="3BF9CED0" w14:textId="77777777" w:rsidTr="007755F3">
        <w:trPr>
          <w:trHeight w:val="737"/>
        </w:trPr>
        <w:tc>
          <w:tcPr>
            <w:tcW w:w="2001" w:type="dxa"/>
            <w:shd w:val="clear" w:color="auto" w:fill="FFFFFF" w:themeFill="background1"/>
          </w:tcPr>
          <w:p w14:paraId="3E8C5808" w14:textId="77777777" w:rsidR="00E20763" w:rsidRDefault="00E20763" w:rsidP="00E20763">
            <w:pPr>
              <w:pStyle w:val="NormalWeb"/>
              <w:rPr>
                <w:rFonts w:ascii="TimesNewRomanPSMT" w:hAnsi="TimesNewRomanPSMT" w:cs="TimesNewRomanPSMT"/>
              </w:rPr>
            </w:pPr>
            <w:r w:rsidRPr="00CD12C7">
              <w:rPr>
                <w:rFonts w:ascii="TimesNewRomanPSMT" w:hAnsi="TimesNewRomanPSMT" w:cs="TimesNewRomanPSMT"/>
              </w:rPr>
              <w:t xml:space="preserve">PHAR-204 </w:t>
            </w:r>
            <w:r w:rsidRPr="00CD12C7">
              <w:rPr>
                <w:rFonts w:ascii="TimesNewRomanPSMT" w:hAnsi="TimesNewRomanPSMT" w:cs="TimesNewRomanPSMT"/>
              </w:rPr>
              <w:br/>
              <w:t>Elements of Visual Media</w:t>
            </w:r>
          </w:p>
        </w:tc>
        <w:tc>
          <w:tcPr>
            <w:tcW w:w="609" w:type="dxa"/>
            <w:shd w:val="clear" w:color="auto" w:fill="FFFFFF" w:themeFill="background1"/>
          </w:tcPr>
          <w:p w14:paraId="2919FF21" w14:textId="77777777" w:rsidR="00E20763" w:rsidRDefault="00E20763" w:rsidP="00E20763">
            <w:pPr>
              <w:pStyle w:val="NoSpacing"/>
              <w:rPr>
                <w:rFonts w:ascii="Times New Roman" w:hAnsi="Times New Roman"/>
                <w:sz w:val="20"/>
                <w:szCs w:val="20"/>
              </w:rPr>
            </w:pPr>
            <w:r>
              <w:rPr>
                <w:rFonts w:ascii="Times New Roman" w:hAnsi="Times New Roman"/>
                <w:sz w:val="20"/>
                <w:szCs w:val="20"/>
              </w:rPr>
              <w:t>3</w:t>
            </w:r>
          </w:p>
        </w:tc>
        <w:tc>
          <w:tcPr>
            <w:tcW w:w="1079" w:type="dxa"/>
            <w:shd w:val="clear" w:color="auto" w:fill="FFFFFF" w:themeFill="background1"/>
          </w:tcPr>
          <w:p w14:paraId="655D5A38" w14:textId="77777777" w:rsidR="00E20763" w:rsidRDefault="00E20763" w:rsidP="00E20763">
            <w:pPr>
              <w:pStyle w:val="NoSpacing"/>
              <w:rPr>
                <w:rFonts w:ascii="Times New Roman" w:hAnsi="Times New Roman"/>
                <w:sz w:val="20"/>
                <w:szCs w:val="20"/>
              </w:rPr>
            </w:pPr>
          </w:p>
        </w:tc>
        <w:tc>
          <w:tcPr>
            <w:tcW w:w="1032" w:type="dxa"/>
            <w:shd w:val="clear" w:color="auto" w:fill="FFFFFF" w:themeFill="background1"/>
          </w:tcPr>
          <w:p w14:paraId="495B1040" w14:textId="77777777" w:rsidR="00E20763" w:rsidRDefault="00E20763" w:rsidP="00E20763">
            <w:pPr>
              <w:pStyle w:val="NoSpacing"/>
              <w:rPr>
                <w:rFonts w:ascii="Times New Roman" w:hAnsi="Times New Roman"/>
                <w:sz w:val="20"/>
                <w:szCs w:val="20"/>
              </w:rPr>
            </w:pPr>
            <w:r>
              <w:rPr>
                <w:rFonts w:ascii="Times New Roman" w:hAnsi="Times New Roman"/>
                <w:sz w:val="20"/>
                <w:szCs w:val="20"/>
              </w:rPr>
              <w:t xml:space="preserve">Elective </w:t>
            </w:r>
            <w:r>
              <w:rPr>
                <w:rFonts w:ascii="Times New Roman" w:hAnsi="Times New Roman"/>
                <w:sz w:val="20"/>
                <w:szCs w:val="20"/>
              </w:rPr>
              <w:br/>
              <w:t>Choice</w:t>
            </w:r>
          </w:p>
        </w:tc>
        <w:tc>
          <w:tcPr>
            <w:tcW w:w="591" w:type="dxa"/>
            <w:shd w:val="clear" w:color="auto" w:fill="FFFFFF" w:themeFill="background1"/>
          </w:tcPr>
          <w:p w14:paraId="458B5565" w14:textId="77777777" w:rsidR="00E20763" w:rsidRDefault="00E20763" w:rsidP="00E20763">
            <w:pPr>
              <w:pStyle w:val="NoSpacing"/>
              <w:rPr>
                <w:rFonts w:ascii="Times New Roman" w:hAnsi="Times New Roman"/>
                <w:sz w:val="20"/>
                <w:szCs w:val="20"/>
              </w:rPr>
            </w:pPr>
            <w:r>
              <w:rPr>
                <w:rFonts w:ascii="Times New Roman" w:hAnsi="Times New Roman"/>
                <w:sz w:val="20"/>
                <w:szCs w:val="20"/>
              </w:rPr>
              <w:t>x</w:t>
            </w:r>
          </w:p>
        </w:tc>
        <w:tc>
          <w:tcPr>
            <w:tcW w:w="918" w:type="dxa"/>
            <w:shd w:val="clear" w:color="auto" w:fill="FFFFFF" w:themeFill="background1"/>
          </w:tcPr>
          <w:p w14:paraId="0D57DDFC" w14:textId="77777777" w:rsidR="00E20763" w:rsidRDefault="00E20763" w:rsidP="00E20763">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FFFFFF" w:themeFill="background1"/>
          </w:tcPr>
          <w:p w14:paraId="7EEBBB4C" w14:textId="77777777" w:rsidR="00E20763" w:rsidRDefault="00E20763" w:rsidP="00E20763">
            <w:pPr>
              <w:pStyle w:val="NoSpacing"/>
              <w:rPr>
                <w:rFonts w:ascii="Times New Roman" w:hAnsi="Times New Roman"/>
                <w:sz w:val="24"/>
                <w:szCs w:val="24"/>
              </w:rPr>
            </w:pPr>
          </w:p>
        </w:tc>
        <w:tc>
          <w:tcPr>
            <w:tcW w:w="900" w:type="dxa"/>
            <w:shd w:val="clear" w:color="auto" w:fill="FFFFFF" w:themeFill="background1"/>
          </w:tcPr>
          <w:p w14:paraId="347D6000" w14:textId="77777777" w:rsidR="00E20763" w:rsidRPr="00C2660B" w:rsidRDefault="00E20763" w:rsidP="00E20763">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FFFFFF" w:themeFill="background1"/>
          </w:tcPr>
          <w:p w14:paraId="48D8B08C" w14:textId="77777777" w:rsidR="00E20763" w:rsidRPr="008F01B5" w:rsidRDefault="00E20763" w:rsidP="00E20763">
            <w:pPr>
              <w:pStyle w:val="NoSpacing"/>
              <w:rPr>
                <w:rFonts w:ascii="Times" w:hAnsi="Times"/>
                <w:sz w:val="18"/>
                <w:szCs w:val="18"/>
              </w:rPr>
            </w:pPr>
            <w:r w:rsidRPr="005A1889">
              <w:rPr>
                <w:rFonts w:ascii="Times" w:hAnsi="Times"/>
                <w:sz w:val="18"/>
                <w:szCs w:val="18"/>
              </w:rPr>
              <w:t xml:space="preserve">PHAR-102 Photographic Arts II </w:t>
            </w:r>
            <w:r>
              <w:rPr>
                <w:rFonts w:ascii="Times" w:hAnsi="Times"/>
                <w:sz w:val="18"/>
                <w:szCs w:val="18"/>
              </w:rPr>
              <w:t>or equivalent course or PHAR-161 Intermediate Digital Photography for Non-majors</w:t>
            </w:r>
          </w:p>
        </w:tc>
      </w:tr>
      <w:tr w:rsidR="00013EFA" w:rsidRPr="00C2660B" w14:paraId="0DE52789" w14:textId="77777777" w:rsidTr="007755F3">
        <w:trPr>
          <w:trHeight w:val="521"/>
        </w:trPr>
        <w:tc>
          <w:tcPr>
            <w:tcW w:w="2001" w:type="dxa"/>
            <w:shd w:val="clear" w:color="auto" w:fill="auto"/>
          </w:tcPr>
          <w:p w14:paraId="0F5213B6" w14:textId="77777777" w:rsidR="00013EFA" w:rsidRDefault="00013EFA" w:rsidP="00013EFA">
            <w:pPr>
              <w:pStyle w:val="NormalWeb"/>
              <w:rPr>
                <w:rFonts w:ascii="Times" w:hAnsi="Times"/>
              </w:rPr>
            </w:pPr>
            <w:r>
              <w:rPr>
                <w:rFonts w:ascii="Times" w:hAnsi="Times"/>
                <w:color w:val="000000" w:themeColor="text1"/>
              </w:rPr>
              <w:t>IMSM 301</w:t>
            </w:r>
            <w:r>
              <w:rPr>
                <w:rFonts w:ascii="Times" w:hAnsi="Times"/>
                <w:color w:val="000000" w:themeColor="text1"/>
              </w:rPr>
              <w:br/>
              <w:t>Imaging Systems</w:t>
            </w:r>
          </w:p>
        </w:tc>
        <w:tc>
          <w:tcPr>
            <w:tcW w:w="609" w:type="dxa"/>
            <w:shd w:val="clear" w:color="auto" w:fill="auto"/>
          </w:tcPr>
          <w:p w14:paraId="5ACAE7A3" w14:textId="77777777" w:rsidR="00013EFA" w:rsidRDefault="00013EFA" w:rsidP="00013EFA">
            <w:pPr>
              <w:pStyle w:val="NoSpacing"/>
              <w:rPr>
                <w:rFonts w:ascii="Times New Roman" w:hAnsi="Times New Roman"/>
                <w:sz w:val="24"/>
                <w:szCs w:val="24"/>
              </w:rPr>
            </w:pPr>
            <w:r>
              <w:rPr>
                <w:rFonts w:ascii="Times New Roman" w:hAnsi="Times New Roman"/>
                <w:sz w:val="24"/>
                <w:szCs w:val="24"/>
              </w:rPr>
              <w:t>3</w:t>
            </w:r>
          </w:p>
        </w:tc>
        <w:tc>
          <w:tcPr>
            <w:tcW w:w="1079" w:type="dxa"/>
            <w:shd w:val="clear" w:color="auto" w:fill="auto"/>
          </w:tcPr>
          <w:p w14:paraId="35252CBC" w14:textId="77777777" w:rsidR="00013EFA" w:rsidRDefault="00013EFA" w:rsidP="00013EFA">
            <w:pPr>
              <w:pStyle w:val="NoSpacing"/>
              <w:rPr>
                <w:rFonts w:ascii="Times New Roman" w:hAnsi="Times New Roman"/>
                <w:sz w:val="24"/>
                <w:szCs w:val="24"/>
              </w:rPr>
            </w:pPr>
          </w:p>
        </w:tc>
        <w:tc>
          <w:tcPr>
            <w:tcW w:w="1032" w:type="dxa"/>
            <w:shd w:val="clear" w:color="auto" w:fill="auto"/>
          </w:tcPr>
          <w:p w14:paraId="6E31FDF0" w14:textId="77777777" w:rsidR="00013EFA" w:rsidRDefault="00013EFA" w:rsidP="00013EFA">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0EE7D1A2" w14:textId="77777777" w:rsidR="00013EFA" w:rsidRPr="00C2660B" w:rsidRDefault="00013EFA" w:rsidP="00013EFA">
            <w:pPr>
              <w:pStyle w:val="NoSpacing"/>
              <w:rPr>
                <w:rFonts w:ascii="Times New Roman" w:hAnsi="Times New Roman"/>
                <w:sz w:val="24"/>
                <w:szCs w:val="24"/>
              </w:rPr>
            </w:pPr>
            <w:r>
              <w:rPr>
                <w:rFonts w:ascii="Times New Roman" w:hAnsi="Times New Roman"/>
                <w:sz w:val="24"/>
                <w:szCs w:val="24"/>
              </w:rPr>
              <w:t>x</w:t>
            </w:r>
          </w:p>
        </w:tc>
        <w:tc>
          <w:tcPr>
            <w:tcW w:w="918" w:type="dxa"/>
            <w:shd w:val="clear" w:color="auto" w:fill="auto"/>
          </w:tcPr>
          <w:p w14:paraId="6E61E7A0" w14:textId="77777777" w:rsidR="00013EFA" w:rsidRPr="00C2660B" w:rsidRDefault="00013EFA" w:rsidP="00013EFA">
            <w:pPr>
              <w:pStyle w:val="NoSpacing"/>
              <w:rPr>
                <w:rFonts w:ascii="Times New Roman" w:hAnsi="Times New Roman"/>
                <w:sz w:val="24"/>
                <w:szCs w:val="24"/>
              </w:rPr>
            </w:pPr>
          </w:p>
        </w:tc>
        <w:tc>
          <w:tcPr>
            <w:tcW w:w="970" w:type="dxa"/>
            <w:shd w:val="clear" w:color="auto" w:fill="auto"/>
          </w:tcPr>
          <w:p w14:paraId="3CFFD2AC" w14:textId="77777777" w:rsidR="00013EFA" w:rsidRPr="00C2660B" w:rsidRDefault="00013EFA" w:rsidP="00013EFA">
            <w:pPr>
              <w:pStyle w:val="NoSpacing"/>
              <w:rPr>
                <w:rFonts w:ascii="Times New Roman" w:hAnsi="Times New Roman"/>
                <w:sz w:val="24"/>
                <w:szCs w:val="24"/>
              </w:rPr>
            </w:pPr>
          </w:p>
        </w:tc>
        <w:tc>
          <w:tcPr>
            <w:tcW w:w="900" w:type="dxa"/>
            <w:shd w:val="clear" w:color="auto" w:fill="auto"/>
          </w:tcPr>
          <w:p w14:paraId="3D41D98A" w14:textId="77777777" w:rsidR="00013EFA" w:rsidRPr="00C2660B" w:rsidRDefault="00013EFA" w:rsidP="00013EFA">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224360CC" w14:textId="77777777" w:rsidR="00013EFA" w:rsidRPr="005A1889" w:rsidRDefault="00013EFA" w:rsidP="00013EFA">
            <w:pPr>
              <w:pStyle w:val="NoSpacing"/>
              <w:rPr>
                <w:rFonts w:ascii="Times New Roman" w:hAnsi="Times New Roman"/>
                <w:sz w:val="18"/>
                <w:szCs w:val="18"/>
              </w:rPr>
            </w:pPr>
            <w:r w:rsidRPr="005A1889">
              <w:rPr>
                <w:rFonts w:ascii="Times" w:hAnsi="Times"/>
                <w:sz w:val="18"/>
                <w:szCs w:val="18"/>
              </w:rPr>
              <w:t xml:space="preserve">This course is restricted to students in the APIMGS-MN minor or IMGTSYS-MN </w:t>
            </w:r>
            <w:r>
              <w:rPr>
                <w:rFonts w:ascii="Times" w:hAnsi="Times"/>
                <w:sz w:val="18"/>
                <w:szCs w:val="18"/>
              </w:rPr>
              <w:t xml:space="preserve">minor </w:t>
            </w:r>
            <w:r w:rsidRPr="005A1889">
              <w:rPr>
                <w:rFonts w:ascii="Times" w:hAnsi="Times"/>
                <w:sz w:val="18"/>
                <w:szCs w:val="18"/>
              </w:rPr>
              <w:t>or [Photo-MN] minor</w:t>
            </w:r>
            <w:r>
              <w:rPr>
                <w:rFonts w:ascii="Times" w:hAnsi="Times"/>
                <w:sz w:val="18"/>
                <w:szCs w:val="18"/>
              </w:rPr>
              <w:t>.</w:t>
            </w:r>
          </w:p>
        </w:tc>
      </w:tr>
      <w:tr w:rsidR="00013EFA" w:rsidRPr="00D31E94" w14:paraId="60FA646D" w14:textId="77777777" w:rsidTr="007755F3">
        <w:trPr>
          <w:trHeight w:val="521"/>
        </w:trPr>
        <w:tc>
          <w:tcPr>
            <w:tcW w:w="2001" w:type="dxa"/>
            <w:shd w:val="clear" w:color="auto" w:fill="auto"/>
          </w:tcPr>
          <w:p w14:paraId="2B2A79CE" w14:textId="77777777" w:rsidR="00013EFA" w:rsidRDefault="00013EFA" w:rsidP="00013EFA">
            <w:pPr>
              <w:pStyle w:val="NormalWeb"/>
              <w:rPr>
                <w:rFonts w:ascii="Times" w:hAnsi="Times"/>
                <w:color w:val="000000" w:themeColor="text1"/>
              </w:rPr>
            </w:pPr>
            <w:r>
              <w:rPr>
                <w:rFonts w:ascii="Times" w:hAnsi="Times"/>
                <w:color w:val="000000" w:themeColor="text1"/>
              </w:rPr>
              <w:t>IMSM 302</w:t>
            </w:r>
            <w:r>
              <w:rPr>
                <w:rFonts w:ascii="Times" w:hAnsi="Times"/>
                <w:color w:val="000000" w:themeColor="text1"/>
              </w:rPr>
              <w:br/>
              <w:t>Color Management</w:t>
            </w:r>
          </w:p>
        </w:tc>
        <w:tc>
          <w:tcPr>
            <w:tcW w:w="609" w:type="dxa"/>
            <w:shd w:val="clear" w:color="auto" w:fill="auto"/>
          </w:tcPr>
          <w:p w14:paraId="178F8ECF" w14:textId="77777777" w:rsidR="00013EFA" w:rsidRDefault="00013EFA" w:rsidP="00013EFA">
            <w:pPr>
              <w:pStyle w:val="NoSpacing"/>
              <w:rPr>
                <w:rFonts w:ascii="Times New Roman" w:hAnsi="Times New Roman"/>
                <w:sz w:val="24"/>
                <w:szCs w:val="24"/>
              </w:rPr>
            </w:pPr>
            <w:r>
              <w:rPr>
                <w:rFonts w:ascii="Times New Roman" w:hAnsi="Times New Roman"/>
                <w:sz w:val="24"/>
                <w:szCs w:val="24"/>
              </w:rPr>
              <w:t>3</w:t>
            </w:r>
          </w:p>
        </w:tc>
        <w:tc>
          <w:tcPr>
            <w:tcW w:w="1079" w:type="dxa"/>
            <w:shd w:val="clear" w:color="auto" w:fill="auto"/>
          </w:tcPr>
          <w:p w14:paraId="79664CCC" w14:textId="77777777" w:rsidR="00013EFA" w:rsidRDefault="00013EFA" w:rsidP="00013EFA">
            <w:pPr>
              <w:pStyle w:val="NoSpacing"/>
              <w:rPr>
                <w:rFonts w:ascii="Times New Roman" w:hAnsi="Times New Roman"/>
                <w:sz w:val="24"/>
                <w:szCs w:val="24"/>
              </w:rPr>
            </w:pPr>
          </w:p>
        </w:tc>
        <w:tc>
          <w:tcPr>
            <w:tcW w:w="1032" w:type="dxa"/>
            <w:shd w:val="clear" w:color="auto" w:fill="auto"/>
          </w:tcPr>
          <w:p w14:paraId="649D37C0" w14:textId="77777777" w:rsidR="00013EFA" w:rsidRPr="00CD12C7" w:rsidRDefault="00013EFA" w:rsidP="00013EFA">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7E70B483" w14:textId="77777777" w:rsidR="00013EFA" w:rsidRDefault="00013EFA" w:rsidP="00013EFA">
            <w:pPr>
              <w:pStyle w:val="NoSpacing"/>
              <w:rPr>
                <w:rFonts w:ascii="Times New Roman" w:hAnsi="Times New Roman"/>
                <w:sz w:val="24"/>
                <w:szCs w:val="24"/>
              </w:rPr>
            </w:pPr>
          </w:p>
        </w:tc>
        <w:tc>
          <w:tcPr>
            <w:tcW w:w="918" w:type="dxa"/>
            <w:shd w:val="clear" w:color="auto" w:fill="auto"/>
          </w:tcPr>
          <w:p w14:paraId="44C9F7C8" w14:textId="77777777" w:rsidR="00013EFA" w:rsidRPr="00C2660B" w:rsidRDefault="00013EFA" w:rsidP="00013EFA">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auto"/>
          </w:tcPr>
          <w:p w14:paraId="1333869B" w14:textId="77777777" w:rsidR="00013EFA" w:rsidRPr="00C2660B" w:rsidRDefault="00013EFA" w:rsidP="00013EFA">
            <w:pPr>
              <w:pStyle w:val="NoSpacing"/>
              <w:rPr>
                <w:rFonts w:ascii="Times New Roman" w:hAnsi="Times New Roman"/>
                <w:sz w:val="24"/>
                <w:szCs w:val="24"/>
              </w:rPr>
            </w:pPr>
          </w:p>
        </w:tc>
        <w:tc>
          <w:tcPr>
            <w:tcW w:w="900" w:type="dxa"/>
            <w:shd w:val="clear" w:color="auto" w:fill="auto"/>
          </w:tcPr>
          <w:p w14:paraId="3ABF9EB5" w14:textId="77777777" w:rsidR="00013EFA" w:rsidRPr="00C2660B" w:rsidRDefault="00013EFA" w:rsidP="00013EFA">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64385AA5" w14:textId="77777777" w:rsidR="00013EFA" w:rsidRPr="005A1889" w:rsidRDefault="00013EFA" w:rsidP="00013EFA">
            <w:pPr>
              <w:pStyle w:val="NoSpacing"/>
              <w:rPr>
                <w:rFonts w:ascii="Times" w:hAnsi="Times"/>
                <w:sz w:val="18"/>
                <w:szCs w:val="18"/>
              </w:rPr>
            </w:pPr>
            <w:r w:rsidRPr="005A1889">
              <w:rPr>
                <w:rFonts w:ascii="Times" w:hAnsi="Times"/>
                <w:sz w:val="18"/>
                <w:szCs w:val="18"/>
              </w:rPr>
              <w:t xml:space="preserve">IMSM 301 Imaging Systems or </w:t>
            </w:r>
            <w:r w:rsidRPr="005A1889">
              <w:rPr>
                <w:rStyle w:val="pslongeditbox1"/>
                <w:rFonts w:ascii="Times New Roman" w:hAnsi="Times New Roman" w:cs="Times New Roman"/>
              </w:rPr>
              <w:t xml:space="preserve">equivalent course </w:t>
            </w:r>
            <w:r>
              <w:rPr>
                <w:rStyle w:val="pslongeditbox1"/>
                <w:rFonts w:ascii="Times New Roman" w:hAnsi="Times New Roman" w:cs="Times New Roman"/>
              </w:rPr>
              <w:t>or</w:t>
            </w:r>
            <w:r w:rsidRPr="005A1889">
              <w:rPr>
                <w:rStyle w:val="pslongeditbox1"/>
                <w:rFonts w:ascii="Times New Roman" w:hAnsi="Times New Roman" w:cs="Times New Roman"/>
              </w:rPr>
              <w:t xml:space="preserve"> student standing in the APIMGS-MN </w:t>
            </w:r>
            <w:r>
              <w:rPr>
                <w:rStyle w:val="pslongeditbox1"/>
                <w:rFonts w:ascii="Times New Roman" w:hAnsi="Times New Roman" w:cs="Times New Roman"/>
              </w:rPr>
              <w:t xml:space="preserve">minor </w:t>
            </w:r>
            <w:r w:rsidRPr="005A1889">
              <w:rPr>
                <w:rStyle w:val="pslongeditbox1"/>
                <w:rFonts w:ascii="Times New Roman" w:hAnsi="Times New Roman" w:cs="Times New Roman"/>
              </w:rPr>
              <w:t>or IMGTSYS-MN</w:t>
            </w:r>
            <w:r>
              <w:rPr>
                <w:rStyle w:val="pslongeditbox1"/>
                <w:rFonts w:ascii="Times New Roman" w:hAnsi="Times New Roman" w:cs="Times New Roman"/>
              </w:rPr>
              <w:t xml:space="preserve"> minor</w:t>
            </w:r>
            <w:r w:rsidRPr="005A1889">
              <w:rPr>
                <w:rStyle w:val="pslongeditbox1"/>
                <w:rFonts w:ascii="Times New Roman" w:hAnsi="Times New Roman" w:cs="Times New Roman"/>
              </w:rPr>
              <w:t xml:space="preserve"> </w:t>
            </w:r>
            <w:r w:rsidRPr="005A1889">
              <w:rPr>
                <w:rFonts w:ascii="Times" w:hAnsi="Times"/>
                <w:sz w:val="18"/>
                <w:szCs w:val="18"/>
              </w:rPr>
              <w:t xml:space="preserve"> or [Photo-MN] </w:t>
            </w:r>
            <w:r w:rsidRPr="005A1889">
              <w:rPr>
                <w:rStyle w:val="pslongeditbox1"/>
                <w:rFonts w:ascii="Times New Roman" w:hAnsi="Times New Roman" w:cs="Times New Roman"/>
              </w:rPr>
              <w:t xml:space="preserve">minor </w:t>
            </w:r>
          </w:p>
        </w:tc>
      </w:tr>
      <w:tr w:rsidR="00013EFA" w:rsidRPr="00C2660B" w14:paraId="4AB6CD03" w14:textId="77777777" w:rsidTr="007755F3">
        <w:trPr>
          <w:trHeight w:val="521"/>
        </w:trPr>
        <w:tc>
          <w:tcPr>
            <w:tcW w:w="2001" w:type="dxa"/>
            <w:shd w:val="clear" w:color="auto" w:fill="auto"/>
          </w:tcPr>
          <w:p w14:paraId="00EB8670" w14:textId="77777777" w:rsidR="00013EFA" w:rsidRDefault="00013EFA" w:rsidP="00013EFA">
            <w:pPr>
              <w:pStyle w:val="NormalWeb"/>
              <w:rPr>
                <w:rFonts w:ascii="Times" w:hAnsi="Times"/>
              </w:rPr>
            </w:pPr>
            <w:r>
              <w:rPr>
                <w:rFonts w:ascii="Times" w:hAnsi="Times"/>
                <w:color w:val="000000" w:themeColor="text1"/>
              </w:rPr>
              <w:t>IMSM 303</w:t>
            </w:r>
            <w:r>
              <w:rPr>
                <w:rFonts w:ascii="Times" w:hAnsi="Times"/>
                <w:color w:val="000000" w:themeColor="text1"/>
              </w:rPr>
              <w:br/>
              <w:t>Imaging Workflows</w:t>
            </w:r>
          </w:p>
        </w:tc>
        <w:tc>
          <w:tcPr>
            <w:tcW w:w="609" w:type="dxa"/>
            <w:shd w:val="clear" w:color="auto" w:fill="auto"/>
          </w:tcPr>
          <w:p w14:paraId="66912C2F" w14:textId="77777777" w:rsidR="00013EFA" w:rsidRDefault="00013EFA" w:rsidP="00013EFA">
            <w:pPr>
              <w:pStyle w:val="NoSpacing"/>
              <w:rPr>
                <w:rFonts w:ascii="Times New Roman" w:hAnsi="Times New Roman"/>
                <w:sz w:val="24"/>
                <w:szCs w:val="24"/>
              </w:rPr>
            </w:pPr>
            <w:r>
              <w:rPr>
                <w:rFonts w:ascii="Times New Roman" w:hAnsi="Times New Roman"/>
                <w:sz w:val="24"/>
                <w:szCs w:val="24"/>
              </w:rPr>
              <w:t>3</w:t>
            </w:r>
          </w:p>
        </w:tc>
        <w:tc>
          <w:tcPr>
            <w:tcW w:w="1079" w:type="dxa"/>
            <w:shd w:val="clear" w:color="auto" w:fill="auto"/>
          </w:tcPr>
          <w:p w14:paraId="6A58FB70" w14:textId="77777777" w:rsidR="00013EFA" w:rsidRDefault="00013EFA" w:rsidP="00013EFA">
            <w:pPr>
              <w:pStyle w:val="NoSpacing"/>
              <w:rPr>
                <w:rFonts w:ascii="Times New Roman" w:hAnsi="Times New Roman"/>
                <w:sz w:val="24"/>
                <w:szCs w:val="24"/>
              </w:rPr>
            </w:pPr>
          </w:p>
        </w:tc>
        <w:tc>
          <w:tcPr>
            <w:tcW w:w="1032" w:type="dxa"/>
            <w:shd w:val="clear" w:color="auto" w:fill="auto"/>
          </w:tcPr>
          <w:p w14:paraId="72B2E05C" w14:textId="77777777" w:rsidR="00013EFA" w:rsidRPr="00CD12C7" w:rsidRDefault="00013EFA" w:rsidP="00013EFA">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5356201C" w14:textId="77777777" w:rsidR="00013EFA" w:rsidRPr="00C2660B" w:rsidRDefault="00013EFA" w:rsidP="00013EFA">
            <w:pPr>
              <w:pStyle w:val="NoSpacing"/>
              <w:rPr>
                <w:rFonts w:ascii="Times New Roman" w:hAnsi="Times New Roman"/>
                <w:sz w:val="24"/>
                <w:szCs w:val="24"/>
              </w:rPr>
            </w:pPr>
            <w:r>
              <w:rPr>
                <w:rFonts w:ascii="Times New Roman" w:hAnsi="Times New Roman"/>
                <w:sz w:val="24"/>
                <w:szCs w:val="24"/>
              </w:rPr>
              <w:t>x</w:t>
            </w:r>
          </w:p>
        </w:tc>
        <w:tc>
          <w:tcPr>
            <w:tcW w:w="918" w:type="dxa"/>
            <w:shd w:val="clear" w:color="auto" w:fill="auto"/>
          </w:tcPr>
          <w:p w14:paraId="2A1AA139" w14:textId="77777777" w:rsidR="00013EFA" w:rsidRPr="00C2660B" w:rsidRDefault="00013EFA" w:rsidP="00013EFA">
            <w:pPr>
              <w:pStyle w:val="NoSpacing"/>
              <w:rPr>
                <w:rFonts w:ascii="Times New Roman" w:hAnsi="Times New Roman"/>
                <w:sz w:val="24"/>
                <w:szCs w:val="24"/>
              </w:rPr>
            </w:pPr>
            <w:r>
              <w:rPr>
                <w:rFonts w:ascii="Times New Roman" w:hAnsi="Times New Roman"/>
                <w:sz w:val="24"/>
                <w:szCs w:val="24"/>
              </w:rPr>
              <w:t xml:space="preserve"> </w:t>
            </w:r>
          </w:p>
        </w:tc>
        <w:tc>
          <w:tcPr>
            <w:tcW w:w="970" w:type="dxa"/>
            <w:shd w:val="clear" w:color="auto" w:fill="auto"/>
          </w:tcPr>
          <w:p w14:paraId="5AA7D362" w14:textId="77777777" w:rsidR="00013EFA" w:rsidRPr="00C2660B" w:rsidRDefault="00013EFA" w:rsidP="00013EFA">
            <w:pPr>
              <w:pStyle w:val="NoSpacing"/>
              <w:rPr>
                <w:rFonts w:ascii="Times New Roman" w:hAnsi="Times New Roman"/>
                <w:sz w:val="24"/>
                <w:szCs w:val="24"/>
              </w:rPr>
            </w:pPr>
          </w:p>
        </w:tc>
        <w:tc>
          <w:tcPr>
            <w:tcW w:w="900" w:type="dxa"/>
            <w:shd w:val="clear" w:color="auto" w:fill="auto"/>
          </w:tcPr>
          <w:p w14:paraId="736541F9" w14:textId="77777777" w:rsidR="00013EFA" w:rsidRPr="00C2660B" w:rsidRDefault="00013EFA" w:rsidP="00013EFA">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0EA0D277" w14:textId="77777777" w:rsidR="00013EFA" w:rsidRPr="005A1889" w:rsidRDefault="00013EFA" w:rsidP="00013EFA">
            <w:pPr>
              <w:pStyle w:val="NoSpacing"/>
              <w:rPr>
                <w:rFonts w:ascii="Times New Roman" w:hAnsi="Times New Roman"/>
                <w:sz w:val="18"/>
                <w:szCs w:val="18"/>
              </w:rPr>
            </w:pPr>
            <w:r w:rsidRPr="005A1889">
              <w:rPr>
                <w:rFonts w:ascii="Times" w:hAnsi="Times"/>
                <w:sz w:val="18"/>
                <w:szCs w:val="18"/>
              </w:rPr>
              <w:t xml:space="preserve">IMSM 302 Color Management Technology </w:t>
            </w:r>
            <w:r w:rsidRPr="005A1889">
              <w:rPr>
                <w:rStyle w:val="pslongeditbox1"/>
                <w:rFonts w:ascii="Times New Roman" w:hAnsi="Times New Roman" w:cs="Times New Roman"/>
              </w:rPr>
              <w:t xml:space="preserve">or </w:t>
            </w:r>
            <w:r w:rsidRPr="005A1889">
              <w:rPr>
                <w:rFonts w:ascii="Times" w:hAnsi="Times"/>
                <w:sz w:val="18"/>
                <w:szCs w:val="18"/>
              </w:rPr>
              <w:t xml:space="preserve">  </w:t>
            </w:r>
            <w:r w:rsidRPr="005A1889">
              <w:rPr>
                <w:rStyle w:val="pslongeditbox1"/>
                <w:rFonts w:ascii="Times New Roman" w:hAnsi="Times New Roman" w:cs="Times New Roman"/>
              </w:rPr>
              <w:t xml:space="preserve">equivalent course </w:t>
            </w:r>
            <w:r>
              <w:rPr>
                <w:rStyle w:val="pslongeditbox1"/>
                <w:rFonts w:ascii="Times New Roman" w:hAnsi="Times New Roman" w:cs="Times New Roman"/>
              </w:rPr>
              <w:t>or</w:t>
            </w:r>
            <w:r w:rsidRPr="005A1889">
              <w:rPr>
                <w:rStyle w:val="pslongeditbox1"/>
                <w:rFonts w:ascii="Times New Roman" w:hAnsi="Times New Roman" w:cs="Times New Roman"/>
              </w:rPr>
              <w:t xml:space="preserve"> student standing in the APIMGS-MN </w:t>
            </w:r>
            <w:r>
              <w:rPr>
                <w:rStyle w:val="pslongeditbox1"/>
                <w:rFonts w:ascii="Times New Roman" w:hAnsi="Times New Roman" w:cs="Times New Roman"/>
              </w:rPr>
              <w:t xml:space="preserve">minor </w:t>
            </w:r>
            <w:r w:rsidRPr="005A1889">
              <w:rPr>
                <w:rStyle w:val="pslongeditbox1"/>
                <w:rFonts w:ascii="Times New Roman" w:hAnsi="Times New Roman" w:cs="Times New Roman"/>
              </w:rPr>
              <w:t>or IMGTSYS-MN</w:t>
            </w:r>
            <w:r>
              <w:rPr>
                <w:rStyle w:val="pslongeditbox1"/>
                <w:rFonts w:ascii="Times New Roman" w:hAnsi="Times New Roman" w:cs="Times New Roman"/>
              </w:rPr>
              <w:t xml:space="preserve"> </w:t>
            </w:r>
            <w:r>
              <w:rPr>
                <w:rStyle w:val="pslongeditbox1"/>
                <w:rFonts w:ascii="Times New Roman" w:hAnsi="Times New Roman" w:cs="Times New Roman"/>
              </w:rPr>
              <w:lastRenderedPageBreak/>
              <w:t>minor</w:t>
            </w:r>
            <w:r w:rsidRPr="005A1889">
              <w:rPr>
                <w:rStyle w:val="pslongeditbox1"/>
                <w:rFonts w:ascii="Times New Roman" w:hAnsi="Times New Roman" w:cs="Times New Roman"/>
              </w:rPr>
              <w:t xml:space="preserve"> </w:t>
            </w:r>
            <w:r w:rsidRPr="005A1889">
              <w:rPr>
                <w:rFonts w:ascii="Times" w:hAnsi="Times"/>
                <w:sz w:val="18"/>
                <w:szCs w:val="18"/>
              </w:rPr>
              <w:t xml:space="preserve">or [PhotoMN] </w:t>
            </w:r>
            <w:r w:rsidRPr="005A1889">
              <w:rPr>
                <w:rStyle w:val="pslongeditbox1"/>
                <w:rFonts w:ascii="Times New Roman" w:hAnsi="Times New Roman" w:cs="Times New Roman"/>
              </w:rPr>
              <w:t xml:space="preserve">minor </w:t>
            </w:r>
          </w:p>
        </w:tc>
      </w:tr>
      <w:tr w:rsidR="006463ED" w:rsidRPr="00C2660B" w14:paraId="083C685F" w14:textId="77777777" w:rsidTr="007755F3">
        <w:trPr>
          <w:trHeight w:val="282"/>
        </w:trPr>
        <w:tc>
          <w:tcPr>
            <w:tcW w:w="2001" w:type="dxa"/>
            <w:shd w:val="clear" w:color="auto" w:fill="auto"/>
          </w:tcPr>
          <w:p w14:paraId="5B2A056B" w14:textId="77777777" w:rsidR="006463ED" w:rsidRDefault="006463ED" w:rsidP="006463ED">
            <w:pPr>
              <w:pStyle w:val="NormalWeb"/>
              <w:rPr>
                <w:rFonts w:ascii="Times" w:hAnsi="Times"/>
              </w:rPr>
            </w:pPr>
            <w:r>
              <w:rPr>
                <w:rFonts w:ascii="Times" w:hAnsi="Times"/>
              </w:rPr>
              <w:lastRenderedPageBreak/>
              <w:t>PHFA-311</w:t>
            </w:r>
            <w:r>
              <w:rPr>
                <w:rFonts w:ascii="Times" w:hAnsi="Times"/>
              </w:rPr>
              <w:br/>
              <w:t>Contemporary Issues</w:t>
            </w:r>
          </w:p>
        </w:tc>
        <w:tc>
          <w:tcPr>
            <w:tcW w:w="609" w:type="dxa"/>
            <w:shd w:val="clear" w:color="auto" w:fill="auto"/>
          </w:tcPr>
          <w:p w14:paraId="761EBEA6" w14:textId="77777777" w:rsidR="006463ED" w:rsidRDefault="006463ED" w:rsidP="006463ED">
            <w:pPr>
              <w:pStyle w:val="NoSpacing"/>
              <w:rPr>
                <w:rFonts w:ascii="Times New Roman" w:hAnsi="Times New Roman"/>
                <w:sz w:val="24"/>
                <w:szCs w:val="24"/>
              </w:rPr>
            </w:pPr>
            <w:r>
              <w:rPr>
                <w:rFonts w:ascii="Times New Roman" w:hAnsi="Times New Roman"/>
                <w:sz w:val="24"/>
                <w:szCs w:val="24"/>
              </w:rPr>
              <w:t>3</w:t>
            </w:r>
          </w:p>
        </w:tc>
        <w:tc>
          <w:tcPr>
            <w:tcW w:w="1079" w:type="dxa"/>
            <w:shd w:val="clear" w:color="auto" w:fill="auto"/>
          </w:tcPr>
          <w:p w14:paraId="1484CBE9" w14:textId="77777777" w:rsidR="006463ED" w:rsidRDefault="006463ED" w:rsidP="006463ED">
            <w:pPr>
              <w:pStyle w:val="NoSpacing"/>
              <w:rPr>
                <w:rFonts w:ascii="Times New Roman" w:hAnsi="Times New Roman"/>
                <w:sz w:val="24"/>
                <w:szCs w:val="24"/>
              </w:rPr>
            </w:pPr>
          </w:p>
        </w:tc>
        <w:tc>
          <w:tcPr>
            <w:tcW w:w="1032" w:type="dxa"/>
            <w:shd w:val="clear" w:color="auto" w:fill="auto"/>
          </w:tcPr>
          <w:p w14:paraId="458F68CF" w14:textId="77777777" w:rsidR="006463ED" w:rsidRPr="00C2660B" w:rsidRDefault="006463ED" w:rsidP="006463ED">
            <w:pPr>
              <w:pStyle w:val="NoSpacing"/>
              <w:rPr>
                <w:rFonts w:ascii="Times New Roman" w:hAnsi="Times New Roman"/>
                <w:sz w:val="24"/>
                <w:szCs w:val="24"/>
              </w:rPr>
            </w:pPr>
            <w:r>
              <w:rPr>
                <w:rFonts w:ascii="Times New Roman" w:hAnsi="Times New Roman"/>
                <w:sz w:val="20"/>
                <w:szCs w:val="20"/>
              </w:rPr>
              <w:t>Elective choice</w:t>
            </w:r>
          </w:p>
        </w:tc>
        <w:tc>
          <w:tcPr>
            <w:tcW w:w="591" w:type="dxa"/>
            <w:shd w:val="clear" w:color="auto" w:fill="auto"/>
          </w:tcPr>
          <w:p w14:paraId="29B4ABC3" w14:textId="77777777" w:rsidR="006463ED" w:rsidRDefault="006463ED" w:rsidP="006463ED">
            <w:pPr>
              <w:pStyle w:val="NoSpacing"/>
              <w:rPr>
                <w:rFonts w:ascii="Times New Roman" w:hAnsi="Times New Roman"/>
                <w:sz w:val="24"/>
                <w:szCs w:val="24"/>
              </w:rPr>
            </w:pPr>
            <w:r>
              <w:rPr>
                <w:rFonts w:ascii="Times New Roman" w:hAnsi="Times New Roman"/>
                <w:sz w:val="24"/>
                <w:szCs w:val="24"/>
              </w:rPr>
              <w:t>x</w:t>
            </w:r>
          </w:p>
        </w:tc>
        <w:tc>
          <w:tcPr>
            <w:tcW w:w="918" w:type="dxa"/>
            <w:shd w:val="clear" w:color="auto" w:fill="auto"/>
          </w:tcPr>
          <w:p w14:paraId="132E1429" w14:textId="77777777" w:rsidR="006463ED" w:rsidRDefault="006463ED" w:rsidP="006463ED">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auto"/>
          </w:tcPr>
          <w:p w14:paraId="69C824D6" w14:textId="77777777" w:rsidR="006463ED" w:rsidRPr="00C2660B" w:rsidRDefault="006463ED" w:rsidP="006463ED">
            <w:pPr>
              <w:pStyle w:val="NoSpacing"/>
              <w:rPr>
                <w:rFonts w:ascii="Times New Roman" w:hAnsi="Times New Roman"/>
                <w:sz w:val="24"/>
                <w:szCs w:val="24"/>
              </w:rPr>
            </w:pPr>
          </w:p>
        </w:tc>
        <w:tc>
          <w:tcPr>
            <w:tcW w:w="900" w:type="dxa"/>
            <w:shd w:val="clear" w:color="auto" w:fill="auto"/>
          </w:tcPr>
          <w:p w14:paraId="3E3A0B92" w14:textId="77777777" w:rsidR="006463ED" w:rsidRPr="00C2660B" w:rsidRDefault="006463ED" w:rsidP="006463ED">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53DAB41C" w14:textId="77777777" w:rsidR="006463ED" w:rsidRPr="005A1889" w:rsidRDefault="006463ED" w:rsidP="006463ED">
            <w:pPr>
              <w:pStyle w:val="NoSpacing"/>
              <w:rPr>
                <w:rFonts w:ascii="Times New Roman" w:hAnsi="Times New Roman"/>
                <w:sz w:val="18"/>
                <w:szCs w:val="18"/>
              </w:rPr>
            </w:pPr>
            <w:r w:rsidRPr="005A1889">
              <w:rPr>
                <w:rFonts w:ascii="TimesNewRomanPSMT" w:hAnsi="TimesNewRomanPSMT" w:cs="TimesNewRomanPSMT"/>
                <w:sz w:val="18"/>
                <w:szCs w:val="18"/>
              </w:rPr>
              <w:t>PHAR-201</w:t>
            </w:r>
            <w:r w:rsidRPr="005A1889">
              <w:rPr>
                <w:rFonts w:ascii="TimesNewRomanPSMT" w:hAnsi="TimesNewRomanPSMT" w:cs="TimesNewRomanPSMT"/>
                <w:sz w:val="18"/>
                <w:szCs w:val="18"/>
              </w:rPr>
              <w:br/>
              <w:t xml:space="preserve">Elements of Fine Art Photography or </w:t>
            </w:r>
            <w:r w:rsidRPr="005A1889">
              <w:rPr>
                <w:rStyle w:val="pslongeditbox1"/>
                <w:rFonts w:ascii="Times New Roman" w:hAnsi="Times New Roman" w:cs="Times New Roman"/>
              </w:rPr>
              <w:t xml:space="preserve"> PHAR-202 Elements of Advertising Photo or PHAR-203 Elements of Photojournalism or PHAR-204 Elements of Visual Media or </w:t>
            </w:r>
            <w:r>
              <w:rPr>
                <w:rStyle w:val="pslongeditbox1"/>
                <w:rFonts w:ascii="Times New Roman" w:hAnsi="Times New Roman" w:cs="Times New Roman"/>
              </w:rPr>
              <w:t>equivalent course</w:t>
            </w:r>
            <w:r w:rsidRPr="005A1889">
              <w:rPr>
                <w:rStyle w:val="pslongeditbox1"/>
                <w:rFonts w:ascii="Times New Roman" w:hAnsi="Times New Roman" w:cs="Times New Roman"/>
              </w:rPr>
              <w:t xml:space="preserve"> </w:t>
            </w:r>
          </w:p>
        </w:tc>
      </w:tr>
      <w:tr w:rsidR="006463ED" w:rsidRPr="00C2660B" w14:paraId="275EEEA5" w14:textId="77777777" w:rsidTr="007755F3">
        <w:trPr>
          <w:trHeight w:val="282"/>
        </w:trPr>
        <w:tc>
          <w:tcPr>
            <w:tcW w:w="2001" w:type="dxa"/>
            <w:shd w:val="clear" w:color="auto" w:fill="auto"/>
          </w:tcPr>
          <w:p w14:paraId="107CC1F5" w14:textId="77777777" w:rsidR="006463ED" w:rsidRDefault="006463ED" w:rsidP="006463ED">
            <w:pPr>
              <w:pStyle w:val="NormalWeb"/>
              <w:rPr>
                <w:rFonts w:ascii="Times" w:hAnsi="Times"/>
              </w:rPr>
            </w:pPr>
            <w:r>
              <w:rPr>
                <w:rFonts w:ascii="Times" w:hAnsi="Times"/>
              </w:rPr>
              <w:t>PHFA 359</w:t>
            </w:r>
            <w:r>
              <w:rPr>
                <w:rFonts w:ascii="Times" w:hAnsi="Times"/>
              </w:rPr>
              <w:br/>
              <w:t>Constructed Image</w:t>
            </w:r>
          </w:p>
        </w:tc>
        <w:tc>
          <w:tcPr>
            <w:tcW w:w="609" w:type="dxa"/>
            <w:shd w:val="clear" w:color="auto" w:fill="auto"/>
          </w:tcPr>
          <w:p w14:paraId="1D298562" w14:textId="77777777" w:rsidR="006463ED" w:rsidRDefault="006463ED" w:rsidP="006463ED">
            <w:pPr>
              <w:pStyle w:val="NoSpacing"/>
              <w:rPr>
                <w:rFonts w:ascii="Times New Roman" w:hAnsi="Times New Roman"/>
                <w:sz w:val="20"/>
                <w:szCs w:val="20"/>
              </w:rPr>
            </w:pPr>
            <w:r>
              <w:rPr>
                <w:rFonts w:ascii="Times New Roman" w:hAnsi="Times New Roman"/>
                <w:sz w:val="20"/>
                <w:szCs w:val="20"/>
              </w:rPr>
              <w:t>3</w:t>
            </w:r>
          </w:p>
        </w:tc>
        <w:tc>
          <w:tcPr>
            <w:tcW w:w="1079" w:type="dxa"/>
            <w:shd w:val="clear" w:color="auto" w:fill="auto"/>
          </w:tcPr>
          <w:p w14:paraId="5CEECEFA" w14:textId="77777777" w:rsidR="006463ED" w:rsidRDefault="006463ED" w:rsidP="006463ED">
            <w:pPr>
              <w:pStyle w:val="NoSpacing"/>
              <w:rPr>
                <w:rFonts w:ascii="Times New Roman" w:hAnsi="Times New Roman"/>
                <w:sz w:val="20"/>
                <w:szCs w:val="20"/>
              </w:rPr>
            </w:pPr>
          </w:p>
        </w:tc>
        <w:tc>
          <w:tcPr>
            <w:tcW w:w="1032" w:type="dxa"/>
            <w:shd w:val="clear" w:color="auto" w:fill="auto"/>
          </w:tcPr>
          <w:p w14:paraId="50872682" w14:textId="77777777" w:rsidR="006463ED" w:rsidRPr="00CD12C7" w:rsidRDefault="006463ED" w:rsidP="006463ED">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6BDD3353" w14:textId="77777777" w:rsidR="006463ED" w:rsidRDefault="006463ED" w:rsidP="006463ED">
            <w:pPr>
              <w:pStyle w:val="NoSpacing"/>
              <w:rPr>
                <w:rFonts w:ascii="Times New Roman" w:hAnsi="Times New Roman"/>
                <w:sz w:val="20"/>
                <w:szCs w:val="20"/>
              </w:rPr>
            </w:pPr>
            <w:r>
              <w:rPr>
                <w:rFonts w:ascii="Times New Roman" w:hAnsi="Times New Roman"/>
                <w:sz w:val="20"/>
                <w:szCs w:val="20"/>
              </w:rPr>
              <w:t>x</w:t>
            </w:r>
          </w:p>
        </w:tc>
        <w:tc>
          <w:tcPr>
            <w:tcW w:w="918" w:type="dxa"/>
            <w:shd w:val="clear" w:color="auto" w:fill="auto"/>
          </w:tcPr>
          <w:p w14:paraId="2006D8C9" w14:textId="77777777" w:rsidR="006463ED" w:rsidRDefault="006463ED" w:rsidP="006463ED">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auto"/>
          </w:tcPr>
          <w:p w14:paraId="41B76492" w14:textId="77777777" w:rsidR="006463ED" w:rsidRPr="00C2660B" w:rsidRDefault="006463ED" w:rsidP="006463ED">
            <w:pPr>
              <w:pStyle w:val="NoSpacing"/>
              <w:rPr>
                <w:rFonts w:ascii="Times New Roman" w:hAnsi="Times New Roman"/>
                <w:sz w:val="24"/>
                <w:szCs w:val="24"/>
              </w:rPr>
            </w:pPr>
          </w:p>
        </w:tc>
        <w:tc>
          <w:tcPr>
            <w:tcW w:w="900" w:type="dxa"/>
            <w:shd w:val="clear" w:color="auto" w:fill="auto"/>
          </w:tcPr>
          <w:p w14:paraId="339A0ECE" w14:textId="77777777" w:rsidR="006463ED" w:rsidRPr="00C2660B" w:rsidRDefault="006463ED" w:rsidP="006463ED">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3836BF8A" w14:textId="77777777" w:rsidR="006463ED" w:rsidRPr="005A1889" w:rsidRDefault="006463ED" w:rsidP="006463ED">
            <w:pPr>
              <w:pStyle w:val="NoSpacing"/>
              <w:rPr>
                <w:rFonts w:ascii="TimesNewRomanPSMT" w:hAnsi="TimesNewRomanPSMT" w:cs="TimesNewRomanPSMT"/>
                <w:sz w:val="18"/>
                <w:szCs w:val="18"/>
              </w:rPr>
            </w:pPr>
            <w:r w:rsidRPr="005A1889">
              <w:rPr>
                <w:rStyle w:val="pslongeditbox1"/>
                <w:rFonts w:ascii="Times New Roman" w:hAnsi="Times New Roman" w:cs="Times New Roman"/>
              </w:rPr>
              <w:t xml:space="preserve">PHAR-201 Elements of Fine Art Photo or PHAR-202 Elements of Advertising Photo or PHAR-203 Elements of Photojournalism or PHAR-204 Elements of Visual Media or </w:t>
            </w:r>
            <w:r>
              <w:rPr>
                <w:rStyle w:val="pslongeditbox1"/>
                <w:rFonts w:ascii="Times New Roman" w:hAnsi="Times New Roman" w:cs="Times New Roman"/>
              </w:rPr>
              <w:t xml:space="preserve">equivalent course </w:t>
            </w:r>
          </w:p>
        </w:tc>
      </w:tr>
      <w:tr w:rsidR="006463ED" w:rsidRPr="00C2660B" w14:paraId="3C08407B" w14:textId="77777777" w:rsidTr="007755F3">
        <w:trPr>
          <w:trHeight w:val="282"/>
        </w:trPr>
        <w:tc>
          <w:tcPr>
            <w:tcW w:w="2001" w:type="dxa"/>
            <w:shd w:val="clear" w:color="auto" w:fill="auto"/>
          </w:tcPr>
          <w:p w14:paraId="7FF5FDCA" w14:textId="77777777" w:rsidR="006463ED" w:rsidRPr="0038598D" w:rsidRDefault="006463ED" w:rsidP="006463ED">
            <w:pPr>
              <w:pStyle w:val="NormalWeb"/>
              <w:rPr>
                <w:rFonts w:ascii="TimesNewRomanPSMT" w:hAnsi="TimesNewRomanPSMT" w:cs="TimesNewRomanPSMT"/>
                <w:color w:val="FF0000"/>
                <w:lang w:val="pl-PL"/>
              </w:rPr>
            </w:pPr>
            <w:r w:rsidRPr="0038598D">
              <w:rPr>
                <w:rFonts w:ascii="Times" w:hAnsi="Times"/>
                <w:lang w:val="pl-PL"/>
              </w:rPr>
              <w:t>PHFA-363</w:t>
            </w:r>
            <w:r w:rsidRPr="0038598D">
              <w:rPr>
                <w:rFonts w:ascii="Times" w:hAnsi="Times"/>
                <w:lang w:val="pl-PL"/>
              </w:rPr>
              <w:br/>
              <w:t>B &amp; W film I</w:t>
            </w:r>
          </w:p>
        </w:tc>
        <w:tc>
          <w:tcPr>
            <w:tcW w:w="609" w:type="dxa"/>
            <w:shd w:val="clear" w:color="auto" w:fill="auto"/>
          </w:tcPr>
          <w:p w14:paraId="1B162406" w14:textId="77777777" w:rsidR="006463ED" w:rsidRDefault="006463ED" w:rsidP="006463ED">
            <w:pPr>
              <w:pStyle w:val="NoSpacing"/>
              <w:rPr>
                <w:rFonts w:ascii="Times New Roman" w:hAnsi="Times New Roman"/>
                <w:sz w:val="20"/>
                <w:szCs w:val="20"/>
              </w:rPr>
            </w:pPr>
            <w:r>
              <w:rPr>
                <w:rFonts w:ascii="Times New Roman" w:hAnsi="Times New Roman"/>
                <w:sz w:val="20"/>
                <w:szCs w:val="20"/>
              </w:rPr>
              <w:t>3</w:t>
            </w:r>
          </w:p>
        </w:tc>
        <w:tc>
          <w:tcPr>
            <w:tcW w:w="1079" w:type="dxa"/>
            <w:shd w:val="clear" w:color="auto" w:fill="auto"/>
          </w:tcPr>
          <w:p w14:paraId="3B70B48D" w14:textId="77777777" w:rsidR="006463ED" w:rsidRDefault="006463ED" w:rsidP="006463ED">
            <w:pPr>
              <w:pStyle w:val="NoSpacing"/>
              <w:rPr>
                <w:rFonts w:ascii="Times New Roman" w:hAnsi="Times New Roman"/>
                <w:sz w:val="20"/>
                <w:szCs w:val="20"/>
              </w:rPr>
            </w:pPr>
          </w:p>
        </w:tc>
        <w:tc>
          <w:tcPr>
            <w:tcW w:w="1032" w:type="dxa"/>
            <w:shd w:val="clear" w:color="auto" w:fill="auto"/>
          </w:tcPr>
          <w:p w14:paraId="6DCB4BCD" w14:textId="77777777" w:rsidR="006463ED" w:rsidRPr="00CD12C7" w:rsidRDefault="006463ED" w:rsidP="006463ED">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2B27FBB9" w14:textId="77777777" w:rsidR="006463ED" w:rsidRDefault="006463ED" w:rsidP="006463ED">
            <w:pPr>
              <w:pStyle w:val="NoSpacing"/>
              <w:rPr>
                <w:rFonts w:ascii="Times New Roman" w:hAnsi="Times New Roman"/>
                <w:sz w:val="20"/>
                <w:szCs w:val="20"/>
              </w:rPr>
            </w:pPr>
            <w:r>
              <w:rPr>
                <w:rFonts w:ascii="Times New Roman" w:hAnsi="Times New Roman"/>
                <w:sz w:val="20"/>
                <w:szCs w:val="20"/>
              </w:rPr>
              <w:t>x</w:t>
            </w:r>
          </w:p>
        </w:tc>
        <w:tc>
          <w:tcPr>
            <w:tcW w:w="918" w:type="dxa"/>
            <w:shd w:val="clear" w:color="auto" w:fill="auto"/>
          </w:tcPr>
          <w:p w14:paraId="37F0B29D" w14:textId="77777777" w:rsidR="006463ED" w:rsidRDefault="006463ED" w:rsidP="006463ED">
            <w:pPr>
              <w:pStyle w:val="NoSpacing"/>
              <w:rPr>
                <w:rFonts w:ascii="Times New Roman" w:hAnsi="Times New Roman"/>
                <w:sz w:val="24"/>
                <w:szCs w:val="24"/>
              </w:rPr>
            </w:pPr>
          </w:p>
        </w:tc>
        <w:tc>
          <w:tcPr>
            <w:tcW w:w="970" w:type="dxa"/>
            <w:shd w:val="clear" w:color="auto" w:fill="auto"/>
          </w:tcPr>
          <w:p w14:paraId="2800F2AD" w14:textId="77777777" w:rsidR="006463ED" w:rsidRPr="00C2660B" w:rsidRDefault="006463ED" w:rsidP="006463ED">
            <w:pPr>
              <w:pStyle w:val="NoSpacing"/>
              <w:rPr>
                <w:rFonts w:ascii="Times New Roman" w:hAnsi="Times New Roman"/>
                <w:sz w:val="24"/>
                <w:szCs w:val="24"/>
              </w:rPr>
            </w:pPr>
          </w:p>
        </w:tc>
        <w:tc>
          <w:tcPr>
            <w:tcW w:w="900" w:type="dxa"/>
            <w:shd w:val="clear" w:color="auto" w:fill="auto"/>
          </w:tcPr>
          <w:p w14:paraId="476A8ED2" w14:textId="77777777" w:rsidR="006463ED" w:rsidRPr="00C2660B" w:rsidRDefault="006463ED" w:rsidP="006463ED">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5DF5DC10" w14:textId="77777777" w:rsidR="006463ED" w:rsidRPr="005A1889" w:rsidRDefault="006463ED" w:rsidP="006463ED">
            <w:pPr>
              <w:pStyle w:val="NoSpacing"/>
              <w:rPr>
                <w:rFonts w:ascii="Times" w:hAnsi="Times"/>
                <w:sz w:val="18"/>
                <w:szCs w:val="18"/>
              </w:rPr>
            </w:pPr>
            <w:r w:rsidRPr="005A1889">
              <w:rPr>
                <w:rFonts w:ascii="Times" w:hAnsi="Times"/>
                <w:sz w:val="18"/>
                <w:szCs w:val="18"/>
              </w:rPr>
              <w:t>This course is available to RIT degree-seeking undergraduate students</w:t>
            </w:r>
          </w:p>
        </w:tc>
      </w:tr>
      <w:tr w:rsidR="006463ED" w:rsidRPr="004B4872" w14:paraId="1B575F0B" w14:textId="77777777" w:rsidTr="007755F3">
        <w:trPr>
          <w:trHeight w:val="282"/>
        </w:trPr>
        <w:tc>
          <w:tcPr>
            <w:tcW w:w="2001" w:type="dxa"/>
            <w:shd w:val="clear" w:color="auto" w:fill="auto"/>
          </w:tcPr>
          <w:p w14:paraId="239E9364" w14:textId="77777777" w:rsidR="006463ED" w:rsidRPr="0038598D" w:rsidRDefault="006463ED" w:rsidP="006463ED">
            <w:pPr>
              <w:pStyle w:val="NormalWeb"/>
              <w:rPr>
                <w:rFonts w:ascii="TimesNewRomanPSMT" w:hAnsi="TimesNewRomanPSMT" w:cs="TimesNewRomanPSMT"/>
                <w:b/>
                <w:color w:val="FF0000"/>
                <w:lang w:val="pl-PL"/>
              </w:rPr>
            </w:pPr>
            <w:r w:rsidRPr="0038598D">
              <w:rPr>
                <w:rFonts w:ascii="Times" w:hAnsi="Times"/>
                <w:lang w:val="pl-PL"/>
              </w:rPr>
              <w:t>PHFA-364</w:t>
            </w:r>
            <w:r w:rsidRPr="0038598D">
              <w:rPr>
                <w:rFonts w:ascii="Times" w:hAnsi="Times"/>
                <w:lang w:val="pl-PL"/>
              </w:rPr>
              <w:br/>
              <w:t>B &amp; W Film II</w:t>
            </w:r>
          </w:p>
        </w:tc>
        <w:tc>
          <w:tcPr>
            <w:tcW w:w="609" w:type="dxa"/>
            <w:shd w:val="clear" w:color="auto" w:fill="auto"/>
          </w:tcPr>
          <w:p w14:paraId="15891B9A" w14:textId="77777777" w:rsidR="006463ED" w:rsidRPr="0038598D" w:rsidRDefault="006463ED" w:rsidP="006463ED">
            <w:pPr>
              <w:pStyle w:val="NoSpacing"/>
              <w:rPr>
                <w:rFonts w:ascii="Times New Roman" w:hAnsi="Times New Roman"/>
                <w:sz w:val="20"/>
                <w:szCs w:val="20"/>
                <w:lang w:val="pl-PL"/>
              </w:rPr>
            </w:pPr>
          </w:p>
        </w:tc>
        <w:tc>
          <w:tcPr>
            <w:tcW w:w="1079" w:type="dxa"/>
            <w:shd w:val="clear" w:color="auto" w:fill="auto"/>
          </w:tcPr>
          <w:p w14:paraId="47F4A63B" w14:textId="77777777" w:rsidR="006463ED" w:rsidRPr="0038598D" w:rsidRDefault="006463ED" w:rsidP="006463ED">
            <w:pPr>
              <w:pStyle w:val="NoSpacing"/>
              <w:rPr>
                <w:rFonts w:ascii="Times New Roman" w:hAnsi="Times New Roman"/>
                <w:sz w:val="20"/>
                <w:szCs w:val="20"/>
                <w:lang w:val="pl-PL"/>
              </w:rPr>
            </w:pPr>
          </w:p>
        </w:tc>
        <w:tc>
          <w:tcPr>
            <w:tcW w:w="1032" w:type="dxa"/>
            <w:shd w:val="clear" w:color="auto" w:fill="auto"/>
          </w:tcPr>
          <w:p w14:paraId="0F9A039F" w14:textId="77777777" w:rsidR="006463ED" w:rsidRPr="00CD12C7" w:rsidRDefault="006463ED" w:rsidP="006463ED">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2289AA9A" w14:textId="77777777" w:rsidR="006463ED" w:rsidRDefault="006463ED" w:rsidP="006463ED">
            <w:pPr>
              <w:pStyle w:val="NoSpacing"/>
              <w:rPr>
                <w:rFonts w:ascii="Times New Roman" w:hAnsi="Times New Roman"/>
                <w:sz w:val="20"/>
                <w:szCs w:val="20"/>
              </w:rPr>
            </w:pPr>
          </w:p>
        </w:tc>
        <w:tc>
          <w:tcPr>
            <w:tcW w:w="918" w:type="dxa"/>
            <w:shd w:val="clear" w:color="auto" w:fill="auto"/>
          </w:tcPr>
          <w:p w14:paraId="1662A67F" w14:textId="77777777" w:rsidR="006463ED" w:rsidRDefault="006463ED" w:rsidP="006463ED">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auto"/>
          </w:tcPr>
          <w:p w14:paraId="619A13BA" w14:textId="77777777" w:rsidR="006463ED" w:rsidRPr="00C2660B" w:rsidRDefault="006463ED" w:rsidP="006463ED">
            <w:pPr>
              <w:pStyle w:val="NoSpacing"/>
              <w:rPr>
                <w:rFonts w:ascii="Times New Roman" w:hAnsi="Times New Roman"/>
                <w:sz w:val="24"/>
                <w:szCs w:val="24"/>
              </w:rPr>
            </w:pPr>
          </w:p>
        </w:tc>
        <w:tc>
          <w:tcPr>
            <w:tcW w:w="900" w:type="dxa"/>
            <w:shd w:val="clear" w:color="auto" w:fill="auto"/>
          </w:tcPr>
          <w:p w14:paraId="6EF3AC3F" w14:textId="77777777" w:rsidR="006463ED" w:rsidRPr="00C2660B" w:rsidRDefault="006463ED" w:rsidP="006463ED">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1523D963" w14:textId="77777777" w:rsidR="006463ED" w:rsidRPr="0038598D" w:rsidRDefault="006463ED" w:rsidP="006463ED">
            <w:pPr>
              <w:pStyle w:val="NoSpacing"/>
              <w:rPr>
                <w:rFonts w:ascii="Times" w:hAnsi="Times"/>
                <w:sz w:val="18"/>
                <w:szCs w:val="18"/>
                <w:lang w:val="pl-PL"/>
              </w:rPr>
            </w:pPr>
            <w:r w:rsidRPr="0038598D">
              <w:rPr>
                <w:rFonts w:ascii="Times" w:hAnsi="Times"/>
                <w:sz w:val="18"/>
                <w:szCs w:val="18"/>
                <w:lang w:val="pl-PL"/>
              </w:rPr>
              <w:t>PHFA-363</w:t>
            </w:r>
            <w:r w:rsidRPr="0038598D">
              <w:rPr>
                <w:rFonts w:ascii="Times" w:hAnsi="Times"/>
                <w:sz w:val="18"/>
                <w:szCs w:val="18"/>
                <w:lang w:val="pl-PL"/>
              </w:rPr>
              <w:br/>
              <w:t>B &amp; W film I</w:t>
            </w:r>
          </w:p>
        </w:tc>
      </w:tr>
      <w:tr w:rsidR="006463ED" w:rsidRPr="00C2660B" w14:paraId="299CAACA" w14:textId="77777777" w:rsidTr="007755F3">
        <w:trPr>
          <w:trHeight w:val="282"/>
        </w:trPr>
        <w:tc>
          <w:tcPr>
            <w:tcW w:w="2001" w:type="dxa"/>
            <w:shd w:val="clear" w:color="auto" w:fill="auto"/>
          </w:tcPr>
          <w:p w14:paraId="01E5E5B1" w14:textId="77777777" w:rsidR="006463ED" w:rsidRDefault="006463ED" w:rsidP="006463ED">
            <w:pPr>
              <w:pStyle w:val="NormalWeb"/>
              <w:rPr>
                <w:rFonts w:ascii="Times" w:hAnsi="Times"/>
              </w:rPr>
            </w:pPr>
            <w:r>
              <w:rPr>
                <w:rFonts w:ascii="Times" w:hAnsi="Times"/>
              </w:rPr>
              <w:t>PHFA 565</w:t>
            </w:r>
            <w:r>
              <w:rPr>
                <w:rFonts w:ascii="Times" w:hAnsi="Times"/>
              </w:rPr>
              <w:br/>
              <w:t>Color Photo Seminar</w:t>
            </w:r>
          </w:p>
        </w:tc>
        <w:tc>
          <w:tcPr>
            <w:tcW w:w="609" w:type="dxa"/>
            <w:shd w:val="clear" w:color="auto" w:fill="auto"/>
          </w:tcPr>
          <w:p w14:paraId="6BA96FB8" w14:textId="77777777" w:rsidR="006463ED" w:rsidRDefault="006463ED" w:rsidP="006463ED">
            <w:pPr>
              <w:pStyle w:val="NoSpacing"/>
              <w:rPr>
                <w:rFonts w:ascii="Times New Roman" w:hAnsi="Times New Roman"/>
                <w:sz w:val="24"/>
                <w:szCs w:val="24"/>
              </w:rPr>
            </w:pPr>
            <w:r>
              <w:rPr>
                <w:rFonts w:ascii="Times New Roman" w:hAnsi="Times New Roman"/>
                <w:sz w:val="24"/>
                <w:szCs w:val="24"/>
              </w:rPr>
              <w:t>3</w:t>
            </w:r>
          </w:p>
        </w:tc>
        <w:tc>
          <w:tcPr>
            <w:tcW w:w="1079" w:type="dxa"/>
            <w:shd w:val="clear" w:color="auto" w:fill="auto"/>
          </w:tcPr>
          <w:p w14:paraId="5E2FDD6E" w14:textId="77777777" w:rsidR="006463ED" w:rsidRDefault="006463ED" w:rsidP="006463ED">
            <w:pPr>
              <w:pStyle w:val="NoSpacing"/>
              <w:rPr>
                <w:rFonts w:ascii="Times New Roman" w:hAnsi="Times New Roman"/>
                <w:sz w:val="24"/>
                <w:szCs w:val="24"/>
              </w:rPr>
            </w:pPr>
          </w:p>
        </w:tc>
        <w:tc>
          <w:tcPr>
            <w:tcW w:w="1032" w:type="dxa"/>
            <w:shd w:val="clear" w:color="auto" w:fill="auto"/>
          </w:tcPr>
          <w:p w14:paraId="6D4EB1FB" w14:textId="77777777" w:rsidR="006463ED" w:rsidRDefault="006463ED" w:rsidP="006463ED">
            <w:pPr>
              <w:pStyle w:val="NoSpacing"/>
              <w:rPr>
                <w:rFonts w:ascii="Times New Roman" w:hAnsi="Times New Roman"/>
                <w:sz w:val="20"/>
                <w:szCs w:val="20"/>
              </w:rPr>
            </w:pPr>
            <w:r>
              <w:rPr>
                <w:rFonts w:ascii="Times New Roman" w:hAnsi="Times New Roman"/>
                <w:sz w:val="20"/>
                <w:szCs w:val="20"/>
              </w:rPr>
              <w:t>Elective choice</w:t>
            </w:r>
          </w:p>
        </w:tc>
        <w:tc>
          <w:tcPr>
            <w:tcW w:w="591" w:type="dxa"/>
            <w:shd w:val="clear" w:color="auto" w:fill="auto"/>
          </w:tcPr>
          <w:p w14:paraId="7F0ECF09" w14:textId="77777777" w:rsidR="006463ED" w:rsidRDefault="006463ED" w:rsidP="006463ED">
            <w:pPr>
              <w:pStyle w:val="NoSpacing"/>
              <w:rPr>
                <w:rFonts w:ascii="Times New Roman" w:hAnsi="Times New Roman"/>
                <w:sz w:val="24"/>
                <w:szCs w:val="24"/>
              </w:rPr>
            </w:pPr>
            <w:r>
              <w:rPr>
                <w:rFonts w:ascii="Times New Roman" w:hAnsi="Times New Roman"/>
                <w:sz w:val="24"/>
                <w:szCs w:val="24"/>
              </w:rPr>
              <w:t>x</w:t>
            </w:r>
          </w:p>
        </w:tc>
        <w:tc>
          <w:tcPr>
            <w:tcW w:w="918" w:type="dxa"/>
            <w:shd w:val="clear" w:color="auto" w:fill="auto"/>
          </w:tcPr>
          <w:p w14:paraId="762978FD" w14:textId="77777777" w:rsidR="006463ED" w:rsidRDefault="006463ED" w:rsidP="006463ED">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auto"/>
          </w:tcPr>
          <w:p w14:paraId="30137154" w14:textId="77777777" w:rsidR="006463ED" w:rsidRPr="00C2660B" w:rsidRDefault="006463ED" w:rsidP="006463ED">
            <w:pPr>
              <w:pStyle w:val="NoSpacing"/>
              <w:rPr>
                <w:rFonts w:ascii="Times New Roman" w:hAnsi="Times New Roman"/>
                <w:sz w:val="24"/>
                <w:szCs w:val="24"/>
              </w:rPr>
            </w:pPr>
          </w:p>
        </w:tc>
        <w:tc>
          <w:tcPr>
            <w:tcW w:w="900" w:type="dxa"/>
            <w:shd w:val="clear" w:color="auto" w:fill="auto"/>
          </w:tcPr>
          <w:p w14:paraId="74EF813F" w14:textId="77777777" w:rsidR="006463ED" w:rsidRPr="00C2660B" w:rsidRDefault="006463ED" w:rsidP="006463ED">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233E5702" w14:textId="77777777" w:rsidR="006463ED" w:rsidRPr="005A1889" w:rsidRDefault="006463ED" w:rsidP="006463ED">
            <w:pPr>
              <w:pStyle w:val="NoSpacing"/>
              <w:rPr>
                <w:rFonts w:ascii="TimesNewRomanPSMT" w:hAnsi="TimesNewRomanPSMT" w:cs="TimesNewRomanPSMT"/>
                <w:sz w:val="18"/>
                <w:szCs w:val="18"/>
              </w:rPr>
            </w:pPr>
            <w:r w:rsidRPr="005A1889">
              <w:rPr>
                <w:rStyle w:val="pslongeditbox1"/>
                <w:rFonts w:ascii="Times New Roman" w:hAnsi="Times New Roman" w:cs="Times New Roman"/>
              </w:rPr>
              <w:t xml:space="preserve">PHAR-201 Elements of Fine Art Photo or PHAR-202 Elements of Advertising Photo or PHAR-203 Elements of Photojournalism or PHAR-204 Elements of Visual Media or  </w:t>
            </w:r>
            <w:r>
              <w:rPr>
                <w:rStyle w:val="pslongeditbox1"/>
                <w:rFonts w:ascii="Times New Roman" w:hAnsi="Times New Roman" w:cs="Times New Roman"/>
              </w:rPr>
              <w:t xml:space="preserve">equivalent course </w:t>
            </w:r>
          </w:p>
        </w:tc>
      </w:tr>
      <w:tr w:rsidR="006463ED" w:rsidRPr="00C2660B" w14:paraId="0CD94D5E" w14:textId="77777777" w:rsidTr="007755F3">
        <w:trPr>
          <w:trHeight w:val="282"/>
        </w:trPr>
        <w:tc>
          <w:tcPr>
            <w:tcW w:w="2001" w:type="dxa"/>
            <w:shd w:val="clear" w:color="auto" w:fill="auto"/>
          </w:tcPr>
          <w:p w14:paraId="7A50D0A9" w14:textId="77777777" w:rsidR="006463ED" w:rsidRDefault="006463ED" w:rsidP="006463ED">
            <w:pPr>
              <w:pStyle w:val="NormalWeb"/>
              <w:rPr>
                <w:rFonts w:ascii="TimesNewRomanPSMT" w:hAnsi="TimesNewRomanPSMT" w:cs="TimesNewRomanPSMT"/>
                <w:color w:val="FF0000"/>
              </w:rPr>
            </w:pPr>
            <w:r>
              <w:rPr>
                <w:rFonts w:ascii="Times" w:hAnsi="Times"/>
              </w:rPr>
              <w:lastRenderedPageBreak/>
              <w:t>PHFA 576</w:t>
            </w:r>
            <w:r>
              <w:rPr>
                <w:rFonts w:ascii="Times" w:hAnsi="Times"/>
              </w:rPr>
              <w:br/>
              <w:t>Preservation and Care</w:t>
            </w:r>
          </w:p>
        </w:tc>
        <w:tc>
          <w:tcPr>
            <w:tcW w:w="609" w:type="dxa"/>
            <w:shd w:val="clear" w:color="auto" w:fill="auto"/>
          </w:tcPr>
          <w:p w14:paraId="0961D5F7" w14:textId="77777777" w:rsidR="006463ED" w:rsidRDefault="006463ED" w:rsidP="006463ED">
            <w:pPr>
              <w:pStyle w:val="NoSpacing"/>
              <w:rPr>
                <w:rFonts w:ascii="Times New Roman" w:hAnsi="Times New Roman"/>
                <w:sz w:val="20"/>
                <w:szCs w:val="20"/>
              </w:rPr>
            </w:pPr>
            <w:r>
              <w:rPr>
                <w:rFonts w:ascii="Times New Roman" w:hAnsi="Times New Roman"/>
                <w:sz w:val="24"/>
                <w:szCs w:val="24"/>
              </w:rPr>
              <w:t>3</w:t>
            </w:r>
          </w:p>
        </w:tc>
        <w:tc>
          <w:tcPr>
            <w:tcW w:w="1079" w:type="dxa"/>
            <w:shd w:val="clear" w:color="auto" w:fill="auto"/>
          </w:tcPr>
          <w:p w14:paraId="095A0DDF" w14:textId="77777777" w:rsidR="006463ED" w:rsidRDefault="006463ED" w:rsidP="006463ED">
            <w:pPr>
              <w:pStyle w:val="NoSpacing"/>
              <w:rPr>
                <w:rFonts w:ascii="Times New Roman" w:hAnsi="Times New Roman"/>
                <w:sz w:val="20"/>
                <w:szCs w:val="20"/>
              </w:rPr>
            </w:pPr>
          </w:p>
        </w:tc>
        <w:tc>
          <w:tcPr>
            <w:tcW w:w="1032" w:type="dxa"/>
            <w:shd w:val="clear" w:color="auto" w:fill="auto"/>
          </w:tcPr>
          <w:p w14:paraId="5ED2CCC5" w14:textId="77777777" w:rsidR="006463ED" w:rsidRPr="00CD12C7" w:rsidRDefault="006463ED" w:rsidP="006463ED">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58069A93" w14:textId="77777777" w:rsidR="006463ED" w:rsidRDefault="006463ED" w:rsidP="006463ED">
            <w:pPr>
              <w:pStyle w:val="NoSpacing"/>
              <w:rPr>
                <w:rFonts w:ascii="Times New Roman" w:hAnsi="Times New Roman"/>
                <w:sz w:val="20"/>
                <w:szCs w:val="20"/>
              </w:rPr>
            </w:pPr>
          </w:p>
        </w:tc>
        <w:tc>
          <w:tcPr>
            <w:tcW w:w="918" w:type="dxa"/>
            <w:shd w:val="clear" w:color="auto" w:fill="auto"/>
          </w:tcPr>
          <w:p w14:paraId="1064E0A8" w14:textId="77777777" w:rsidR="006463ED" w:rsidRDefault="006463ED" w:rsidP="006463ED">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auto"/>
          </w:tcPr>
          <w:p w14:paraId="090B4C0D" w14:textId="77777777" w:rsidR="006463ED" w:rsidRPr="00C2660B" w:rsidRDefault="006463ED" w:rsidP="006463ED">
            <w:pPr>
              <w:pStyle w:val="NoSpacing"/>
              <w:rPr>
                <w:rFonts w:ascii="Times New Roman" w:hAnsi="Times New Roman"/>
                <w:sz w:val="24"/>
                <w:szCs w:val="24"/>
              </w:rPr>
            </w:pPr>
          </w:p>
        </w:tc>
        <w:tc>
          <w:tcPr>
            <w:tcW w:w="900" w:type="dxa"/>
            <w:shd w:val="clear" w:color="auto" w:fill="auto"/>
          </w:tcPr>
          <w:p w14:paraId="117138FC" w14:textId="77777777" w:rsidR="006463ED" w:rsidRPr="00C2660B" w:rsidRDefault="006463ED" w:rsidP="006463ED">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3FA3E01B" w14:textId="77777777" w:rsidR="006463ED" w:rsidRPr="005A1889" w:rsidRDefault="006463ED" w:rsidP="006463ED">
            <w:pPr>
              <w:pStyle w:val="NoSpacing"/>
              <w:rPr>
                <w:rFonts w:ascii="Times" w:hAnsi="Times"/>
                <w:sz w:val="18"/>
                <w:szCs w:val="18"/>
              </w:rPr>
            </w:pPr>
            <w:r w:rsidRPr="005A1889">
              <w:rPr>
                <w:rFonts w:ascii="TimesNewRomanPSMT" w:hAnsi="TimesNewRomanPSMT" w:cs="TimesNewRomanPSMT"/>
                <w:sz w:val="18"/>
                <w:szCs w:val="18"/>
              </w:rPr>
              <w:t xml:space="preserve">Restricted to </w:t>
            </w:r>
            <w:r>
              <w:rPr>
                <w:rFonts w:ascii="TimesNewRomanPSMT" w:hAnsi="TimesNewRomanPSMT" w:cs="TimesNewRomanPSMT"/>
                <w:sz w:val="18"/>
                <w:szCs w:val="18"/>
              </w:rPr>
              <w:t xml:space="preserve">degree-seeking </w:t>
            </w:r>
            <w:r w:rsidRPr="005A1889">
              <w:rPr>
                <w:rFonts w:ascii="TimesNewRomanPSMT" w:hAnsi="TimesNewRomanPSMT" w:cs="TimesNewRomanPSMT"/>
                <w:sz w:val="18"/>
                <w:szCs w:val="18"/>
              </w:rPr>
              <w:t>Undergraduate Students with atleast 2</w:t>
            </w:r>
            <w:r w:rsidRPr="005A1889">
              <w:rPr>
                <w:rFonts w:ascii="TimesNewRomanPSMT" w:hAnsi="TimesNewRomanPSMT" w:cs="TimesNewRomanPSMT"/>
                <w:sz w:val="18"/>
                <w:szCs w:val="18"/>
                <w:vertAlign w:val="superscript"/>
              </w:rPr>
              <w:t>nd</w:t>
            </w:r>
            <w:r w:rsidRPr="005A1889">
              <w:rPr>
                <w:rFonts w:ascii="TimesNewRomanPSMT" w:hAnsi="TimesNewRomanPSMT" w:cs="TimesNewRomanPSMT"/>
                <w:sz w:val="18"/>
                <w:szCs w:val="18"/>
              </w:rPr>
              <w:t>-YR standing</w:t>
            </w:r>
          </w:p>
        </w:tc>
      </w:tr>
      <w:tr w:rsidR="002B4976" w:rsidRPr="00C2660B" w14:paraId="2C2C3BFA" w14:textId="77777777" w:rsidTr="0038598D">
        <w:trPr>
          <w:trHeight w:val="282"/>
        </w:trPr>
        <w:tc>
          <w:tcPr>
            <w:tcW w:w="2001" w:type="dxa"/>
            <w:shd w:val="clear" w:color="auto" w:fill="auto"/>
          </w:tcPr>
          <w:p w14:paraId="22B4EE0A" w14:textId="156CCEA7" w:rsidR="002B4976" w:rsidRPr="00CD12C7" w:rsidRDefault="002B4976" w:rsidP="00FA7CD4">
            <w:pPr>
              <w:pStyle w:val="NormalWeb"/>
              <w:rPr>
                <w:rFonts w:ascii="TimesNewRomanPSMT" w:hAnsi="TimesNewRomanPSMT" w:cs="TimesNewRomanPSMT"/>
              </w:rPr>
            </w:pPr>
          </w:p>
        </w:tc>
        <w:tc>
          <w:tcPr>
            <w:tcW w:w="609" w:type="dxa"/>
            <w:shd w:val="clear" w:color="auto" w:fill="auto"/>
          </w:tcPr>
          <w:p w14:paraId="121CB5D9" w14:textId="0A408715" w:rsidR="002B4976" w:rsidRDefault="002B4976" w:rsidP="00FA7CD4">
            <w:pPr>
              <w:pStyle w:val="NoSpacing"/>
              <w:rPr>
                <w:rFonts w:ascii="Times New Roman" w:hAnsi="Times New Roman"/>
                <w:sz w:val="20"/>
                <w:szCs w:val="20"/>
              </w:rPr>
            </w:pPr>
          </w:p>
        </w:tc>
        <w:tc>
          <w:tcPr>
            <w:tcW w:w="1079" w:type="dxa"/>
            <w:shd w:val="clear" w:color="auto" w:fill="auto"/>
          </w:tcPr>
          <w:p w14:paraId="727912DB" w14:textId="77777777" w:rsidR="002B4976" w:rsidRDefault="002B4976" w:rsidP="00FA7CD4">
            <w:pPr>
              <w:pStyle w:val="NoSpacing"/>
              <w:rPr>
                <w:rFonts w:ascii="Times New Roman" w:hAnsi="Times New Roman"/>
                <w:sz w:val="20"/>
                <w:szCs w:val="20"/>
              </w:rPr>
            </w:pPr>
          </w:p>
        </w:tc>
        <w:tc>
          <w:tcPr>
            <w:tcW w:w="1032" w:type="dxa"/>
            <w:shd w:val="clear" w:color="auto" w:fill="auto"/>
          </w:tcPr>
          <w:p w14:paraId="29D55146" w14:textId="688ADCC2" w:rsidR="002B4976" w:rsidRDefault="002B4976" w:rsidP="00FA7CD4">
            <w:pPr>
              <w:pStyle w:val="NoSpacing"/>
              <w:rPr>
                <w:rFonts w:ascii="Times New Roman" w:hAnsi="Times New Roman"/>
                <w:sz w:val="20"/>
                <w:szCs w:val="20"/>
              </w:rPr>
            </w:pPr>
          </w:p>
        </w:tc>
        <w:tc>
          <w:tcPr>
            <w:tcW w:w="591" w:type="dxa"/>
            <w:shd w:val="clear" w:color="auto" w:fill="auto"/>
          </w:tcPr>
          <w:p w14:paraId="779BABB0" w14:textId="77777777" w:rsidR="002B4976" w:rsidRDefault="002B4976" w:rsidP="00FA7CD4">
            <w:pPr>
              <w:pStyle w:val="NoSpacing"/>
              <w:rPr>
                <w:rFonts w:ascii="Times New Roman" w:hAnsi="Times New Roman"/>
                <w:sz w:val="20"/>
                <w:szCs w:val="20"/>
              </w:rPr>
            </w:pPr>
          </w:p>
        </w:tc>
        <w:tc>
          <w:tcPr>
            <w:tcW w:w="918" w:type="dxa"/>
            <w:shd w:val="clear" w:color="auto" w:fill="auto"/>
          </w:tcPr>
          <w:p w14:paraId="2A168729" w14:textId="3243FE28" w:rsidR="002B4976" w:rsidRDefault="002B4976" w:rsidP="00FA7CD4">
            <w:pPr>
              <w:pStyle w:val="NoSpacing"/>
              <w:rPr>
                <w:rFonts w:ascii="Times New Roman" w:hAnsi="Times New Roman"/>
                <w:sz w:val="24"/>
                <w:szCs w:val="24"/>
              </w:rPr>
            </w:pPr>
          </w:p>
        </w:tc>
        <w:tc>
          <w:tcPr>
            <w:tcW w:w="970" w:type="dxa"/>
            <w:shd w:val="clear" w:color="auto" w:fill="auto"/>
          </w:tcPr>
          <w:p w14:paraId="3D4BEC10" w14:textId="757A0BC9" w:rsidR="002B4976" w:rsidRDefault="002B4976" w:rsidP="00FA7CD4">
            <w:pPr>
              <w:pStyle w:val="NoSpacing"/>
              <w:rPr>
                <w:rFonts w:ascii="Times New Roman" w:hAnsi="Times New Roman"/>
                <w:sz w:val="24"/>
                <w:szCs w:val="24"/>
              </w:rPr>
            </w:pPr>
          </w:p>
        </w:tc>
        <w:tc>
          <w:tcPr>
            <w:tcW w:w="900" w:type="dxa"/>
            <w:shd w:val="clear" w:color="auto" w:fill="auto"/>
          </w:tcPr>
          <w:p w14:paraId="24ABF62F" w14:textId="66231441" w:rsidR="002B4976" w:rsidRPr="00C2660B" w:rsidRDefault="002B4976" w:rsidP="00FA7CD4">
            <w:pPr>
              <w:pStyle w:val="NoSpacing"/>
              <w:rPr>
                <w:rFonts w:ascii="Times New Roman" w:hAnsi="Times New Roman"/>
                <w:sz w:val="24"/>
                <w:szCs w:val="24"/>
              </w:rPr>
            </w:pPr>
          </w:p>
        </w:tc>
        <w:tc>
          <w:tcPr>
            <w:tcW w:w="1885" w:type="dxa"/>
            <w:shd w:val="clear" w:color="auto" w:fill="auto"/>
          </w:tcPr>
          <w:p w14:paraId="741030C7" w14:textId="6ACCF3BA" w:rsidR="002B4976" w:rsidRPr="005A1889" w:rsidRDefault="002B4976" w:rsidP="00FA7CD4">
            <w:pPr>
              <w:pStyle w:val="NoSpacing"/>
              <w:rPr>
                <w:rFonts w:ascii="Times" w:hAnsi="Times"/>
                <w:sz w:val="18"/>
                <w:szCs w:val="18"/>
              </w:rPr>
            </w:pPr>
          </w:p>
        </w:tc>
      </w:tr>
      <w:tr w:rsidR="002B4976" w:rsidRPr="00C2660B" w14:paraId="35F2124D" w14:textId="77777777" w:rsidTr="008F01B5">
        <w:trPr>
          <w:trHeight w:val="926"/>
        </w:trPr>
        <w:tc>
          <w:tcPr>
            <w:tcW w:w="2001" w:type="dxa"/>
            <w:shd w:val="clear" w:color="auto" w:fill="auto"/>
          </w:tcPr>
          <w:p w14:paraId="53AB9148" w14:textId="53AF18E9" w:rsidR="002B4976" w:rsidRPr="0038598D" w:rsidRDefault="002B4976" w:rsidP="00686FAA">
            <w:pPr>
              <w:pStyle w:val="NormalWeb"/>
              <w:rPr>
                <w:rFonts w:ascii="TimesNewRomanPSMT" w:hAnsi="TimesNewRomanPSMT" w:cs="TimesNewRomanPSMT"/>
                <w:b/>
                <w:sz w:val="24"/>
                <w:szCs w:val="24"/>
              </w:rPr>
            </w:pPr>
            <w:r w:rsidRPr="0038598D">
              <w:rPr>
                <w:rFonts w:ascii="TimesNewRomanPSMT" w:hAnsi="TimesNewRomanPSMT" w:cs="TimesNewRomanPSMT"/>
                <w:b/>
              </w:rPr>
              <w:t>Fine Art Photography Emphasis</w:t>
            </w:r>
          </w:p>
        </w:tc>
        <w:tc>
          <w:tcPr>
            <w:tcW w:w="609" w:type="dxa"/>
            <w:shd w:val="clear" w:color="auto" w:fill="auto"/>
          </w:tcPr>
          <w:p w14:paraId="77F1465A" w14:textId="77777777" w:rsidR="002B4976" w:rsidRPr="008D6162" w:rsidRDefault="002B4976" w:rsidP="00686FAA">
            <w:pPr>
              <w:pStyle w:val="NoSpacing"/>
              <w:rPr>
                <w:rFonts w:ascii="Times New Roman" w:hAnsi="Times New Roman"/>
                <w:sz w:val="20"/>
                <w:szCs w:val="20"/>
              </w:rPr>
            </w:pPr>
          </w:p>
        </w:tc>
        <w:tc>
          <w:tcPr>
            <w:tcW w:w="1079" w:type="dxa"/>
            <w:shd w:val="clear" w:color="auto" w:fill="auto"/>
          </w:tcPr>
          <w:p w14:paraId="7E24EAAB" w14:textId="7F5B83AC" w:rsidR="002B4976" w:rsidRDefault="002B4976" w:rsidP="00686FAA">
            <w:pPr>
              <w:pStyle w:val="NoSpacing"/>
              <w:rPr>
                <w:rFonts w:ascii="Times New Roman" w:hAnsi="Times New Roman"/>
                <w:sz w:val="20"/>
                <w:szCs w:val="20"/>
              </w:rPr>
            </w:pPr>
            <w:r>
              <w:rPr>
                <w:rFonts w:ascii="Times New Roman" w:hAnsi="Times New Roman"/>
                <w:sz w:val="20"/>
                <w:szCs w:val="20"/>
              </w:rPr>
              <w:t xml:space="preserve"> </w:t>
            </w:r>
          </w:p>
        </w:tc>
        <w:tc>
          <w:tcPr>
            <w:tcW w:w="1032" w:type="dxa"/>
            <w:shd w:val="clear" w:color="auto" w:fill="auto"/>
          </w:tcPr>
          <w:p w14:paraId="694BAB9D" w14:textId="77777777" w:rsidR="002B4976" w:rsidRPr="008D6162" w:rsidRDefault="002B4976" w:rsidP="00686FAA">
            <w:pPr>
              <w:pStyle w:val="NoSpacing"/>
              <w:rPr>
                <w:rFonts w:ascii="Times New Roman" w:hAnsi="Times New Roman"/>
                <w:sz w:val="20"/>
                <w:szCs w:val="20"/>
              </w:rPr>
            </w:pPr>
          </w:p>
        </w:tc>
        <w:tc>
          <w:tcPr>
            <w:tcW w:w="591" w:type="dxa"/>
            <w:shd w:val="clear" w:color="auto" w:fill="auto"/>
          </w:tcPr>
          <w:p w14:paraId="17038BDE" w14:textId="73319BFB" w:rsidR="002B4976" w:rsidRDefault="00ED3FC1" w:rsidP="00686FAA">
            <w:pPr>
              <w:pStyle w:val="NoSpacing"/>
              <w:rPr>
                <w:rFonts w:ascii="Times New Roman" w:hAnsi="Times New Roman"/>
                <w:sz w:val="20"/>
                <w:szCs w:val="20"/>
              </w:rPr>
            </w:pPr>
            <w:r>
              <w:rPr>
                <w:rFonts w:ascii="Times New Roman" w:hAnsi="Times New Roman"/>
                <w:sz w:val="20"/>
                <w:szCs w:val="20"/>
              </w:rPr>
              <w:t xml:space="preserve"> </w:t>
            </w:r>
          </w:p>
        </w:tc>
        <w:tc>
          <w:tcPr>
            <w:tcW w:w="918" w:type="dxa"/>
            <w:shd w:val="clear" w:color="auto" w:fill="auto"/>
          </w:tcPr>
          <w:p w14:paraId="7E19715A" w14:textId="32D2EA4E" w:rsidR="002B4976" w:rsidRDefault="00ED3FC1" w:rsidP="00686FAA">
            <w:pPr>
              <w:pStyle w:val="NoSpacing"/>
              <w:rPr>
                <w:rFonts w:ascii="Times New Roman" w:hAnsi="Times New Roman"/>
                <w:sz w:val="20"/>
                <w:szCs w:val="20"/>
              </w:rPr>
            </w:pPr>
            <w:r>
              <w:rPr>
                <w:rFonts w:ascii="Times New Roman" w:hAnsi="Times New Roman"/>
                <w:sz w:val="20"/>
                <w:szCs w:val="20"/>
              </w:rPr>
              <w:t xml:space="preserve"> </w:t>
            </w:r>
          </w:p>
        </w:tc>
        <w:tc>
          <w:tcPr>
            <w:tcW w:w="970" w:type="dxa"/>
            <w:shd w:val="clear" w:color="auto" w:fill="auto"/>
          </w:tcPr>
          <w:p w14:paraId="311E8242" w14:textId="4C7384E8" w:rsidR="002B4976" w:rsidRDefault="00ED3FC1" w:rsidP="00686FAA">
            <w:pPr>
              <w:pStyle w:val="NoSpacing"/>
              <w:rPr>
                <w:rFonts w:ascii="Times New Roman" w:hAnsi="Times New Roman"/>
                <w:sz w:val="24"/>
                <w:szCs w:val="24"/>
              </w:rPr>
            </w:pPr>
            <w:r>
              <w:rPr>
                <w:rFonts w:ascii="Times New Roman" w:hAnsi="Times New Roman"/>
                <w:sz w:val="24"/>
                <w:szCs w:val="24"/>
              </w:rPr>
              <w:t xml:space="preserve"> </w:t>
            </w:r>
          </w:p>
        </w:tc>
        <w:tc>
          <w:tcPr>
            <w:tcW w:w="900" w:type="dxa"/>
            <w:shd w:val="clear" w:color="auto" w:fill="auto"/>
          </w:tcPr>
          <w:p w14:paraId="7A77DB7D" w14:textId="586E5BA1" w:rsidR="002B4976" w:rsidRDefault="00ED3FC1" w:rsidP="00686FAA">
            <w:pPr>
              <w:pStyle w:val="NoSpacing"/>
              <w:rPr>
                <w:rFonts w:ascii="Times New Roman" w:hAnsi="Times New Roman"/>
                <w:sz w:val="20"/>
                <w:szCs w:val="20"/>
              </w:rPr>
            </w:pPr>
            <w:r>
              <w:rPr>
                <w:rFonts w:ascii="Times New Roman" w:hAnsi="Times New Roman"/>
                <w:sz w:val="20"/>
                <w:szCs w:val="20"/>
              </w:rPr>
              <w:t xml:space="preserve"> </w:t>
            </w:r>
          </w:p>
        </w:tc>
        <w:tc>
          <w:tcPr>
            <w:tcW w:w="1885" w:type="dxa"/>
            <w:shd w:val="clear" w:color="auto" w:fill="auto"/>
          </w:tcPr>
          <w:p w14:paraId="632C4F7B" w14:textId="27F96545" w:rsidR="002B4976" w:rsidRDefault="002B4976" w:rsidP="008F01B5">
            <w:pPr>
              <w:pStyle w:val="NoSpacing"/>
              <w:rPr>
                <w:rFonts w:ascii="Times" w:hAnsi="Times"/>
                <w:sz w:val="18"/>
                <w:szCs w:val="18"/>
              </w:rPr>
            </w:pPr>
            <w:r>
              <w:rPr>
                <w:rFonts w:ascii="Times" w:hAnsi="Times"/>
                <w:sz w:val="18"/>
                <w:szCs w:val="18"/>
              </w:rPr>
              <w:t xml:space="preserve"> </w:t>
            </w:r>
          </w:p>
        </w:tc>
      </w:tr>
      <w:tr w:rsidR="002B4976" w:rsidRPr="00C2660B" w14:paraId="3AE04342" w14:textId="77777777" w:rsidTr="008F01B5">
        <w:trPr>
          <w:trHeight w:val="926"/>
        </w:trPr>
        <w:tc>
          <w:tcPr>
            <w:tcW w:w="2001" w:type="dxa"/>
            <w:shd w:val="clear" w:color="auto" w:fill="auto"/>
          </w:tcPr>
          <w:p w14:paraId="05860742" w14:textId="6AB73E9E" w:rsidR="002B4976" w:rsidRPr="008D6162" w:rsidRDefault="002B4976" w:rsidP="00686FAA">
            <w:pPr>
              <w:pStyle w:val="NormalWeb"/>
              <w:rPr>
                <w:rFonts w:ascii="TimesNewRomanPSMT" w:hAnsi="TimesNewRomanPSMT" w:cs="TimesNewRomanPSMT"/>
              </w:rPr>
            </w:pPr>
            <w:r w:rsidRPr="008D6162">
              <w:rPr>
                <w:rFonts w:ascii="TimesNewRomanPSMT" w:hAnsi="TimesNewRomanPSMT" w:cs="TimesNewRomanPSMT"/>
              </w:rPr>
              <w:t>PHAR-201</w:t>
            </w:r>
            <w:r w:rsidRPr="008D6162">
              <w:rPr>
                <w:rFonts w:ascii="TimesNewRomanPSMT" w:hAnsi="TimesNewRomanPSMT" w:cs="TimesNewRomanPSMT"/>
              </w:rPr>
              <w:br/>
              <w:t>Elements of Fine Art Photography</w:t>
            </w:r>
          </w:p>
        </w:tc>
        <w:tc>
          <w:tcPr>
            <w:tcW w:w="609" w:type="dxa"/>
            <w:shd w:val="clear" w:color="auto" w:fill="auto"/>
          </w:tcPr>
          <w:p w14:paraId="01D11BA3" w14:textId="12EA339B" w:rsidR="002B4976" w:rsidRPr="008D6162" w:rsidRDefault="002B4976" w:rsidP="00686FAA">
            <w:pPr>
              <w:pStyle w:val="NoSpacing"/>
              <w:rPr>
                <w:rFonts w:ascii="Times New Roman" w:hAnsi="Times New Roman"/>
                <w:sz w:val="20"/>
                <w:szCs w:val="20"/>
              </w:rPr>
            </w:pPr>
            <w:r>
              <w:rPr>
                <w:rFonts w:ascii="Times New Roman" w:hAnsi="Times New Roman"/>
                <w:sz w:val="20"/>
                <w:szCs w:val="20"/>
              </w:rPr>
              <w:t>3</w:t>
            </w:r>
          </w:p>
        </w:tc>
        <w:tc>
          <w:tcPr>
            <w:tcW w:w="1079" w:type="dxa"/>
            <w:shd w:val="clear" w:color="auto" w:fill="auto"/>
          </w:tcPr>
          <w:p w14:paraId="4E1DF995" w14:textId="19B5C2CA" w:rsidR="002B4976" w:rsidRPr="008D6162" w:rsidRDefault="002B4976" w:rsidP="00686FAA">
            <w:pPr>
              <w:pStyle w:val="NoSpacing"/>
              <w:rPr>
                <w:rFonts w:ascii="Times New Roman" w:hAnsi="Times New Roman"/>
                <w:sz w:val="20"/>
                <w:szCs w:val="20"/>
              </w:rPr>
            </w:pPr>
            <w:r>
              <w:rPr>
                <w:rFonts w:ascii="Times New Roman" w:hAnsi="Times New Roman"/>
                <w:sz w:val="20"/>
                <w:szCs w:val="20"/>
              </w:rPr>
              <w:t>Yes</w:t>
            </w:r>
          </w:p>
        </w:tc>
        <w:tc>
          <w:tcPr>
            <w:tcW w:w="1032" w:type="dxa"/>
            <w:shd w:val="clear" w:color="auto" w:fill="auto"/>
          </w:tcPr>
          <w:p w14:paraId="6EFC99E7" w14:textId="77777777" w:rsidR="002B4976" w:rsidRPr="008D6162" w:rsidRDefault="002B4976" w:rsidP="00686FAA">
            <w:pPr>
              <w:pStyle w:val="NoSpacing"/>
              <w:rPr>
                <w:rFonts w:ascii="Times New Roman" w:hAnsi="Times New Roman"/>
                <w:sz w:val="20"/>
                <w:szCs w:val="20"/>
              </w:rPr>
            </w:pPr>
          </w:p>
        </w:tc>
        <w:tc>
          <w:tcPr>
            <w:tcW w:w="591" w:type="dxa"/>
            <w:shd w:val="clear" w:color="auto" w:fill="auto"/>
          </w:tcPr>
          <w:p w14:paraId="6BA91C6A" w14:textId="7C8B656C" w:rsidR="002B4976" w:rsidRPr="008D6162" w:rsidRDefault="002B4976" w:rsidP="00686FAA">
            <w:pPr>
              <w:pStyle w:val="NoSpacing"/>
              <w:rPr>
                <w:rFonts w:ascii="Times New Roman" w:hAnsi="Times New Roman"/>
                <w:sz w:val="20"/>
                <w:szCs w:val="20"/>
              </w:rPr>
            </w:pPr>
            <w:r>
              <w:rPr>
                <w:rFonts w:ascii="Times New Roman" w:hAnsi="Times New Roman"/>
                <w:sz w:val="20"/>
                <w:szCs w:val="20"/>
              </w:rPr>
              <w:t>X</w:t>
            </w:r>
          </w:p>
        </w:tc>
        <w:tc>
          <w:tcPr>
            <w:tcW w:w="918" w:type="dxa"/>
            <w:shd w:val="clear" w:color="auto" w:fill="auto"/>
          </w:tcPr>
          <w:p w14:paraId="51B4051E" w14:textId="55A4123B" w:rsidR="002B4976" w:rsidRPr="008D6162" w:rsidRDefault="002B4976" w:rsidP="00686FAA">
            <w:pPr>
              <w:pStyle w:val="NoSpacing"/>
              <w:rPr>
                <w:rFonts w:ascii="Times New Roman" w:hAnsi="Times New Roman"/>
                <w:sz w:val="20"/>
                <w:szCs w:val="20"/>
              </w:rPr>
            </w:pPr>
            <w:r>
              <w:rPr>
                <w:rFonts w:ascii="Times New Roman" w:hAnsi="Times New Roman"/>
                <w:sz w:val="20"/>
                <w:szCs w:val="20"/>
              </w:rPr>
              <w:t>X</w:t>
            </w:r>
          </w:p>
        </w:tc>
        <w:tc>
          <w:tcPr>
            <w:tcW w:w="970" w:type="dxa"/>
            <w:shd w:val="clear" w:color="auto" w:fill="auto"/>
          </w:tcPr>
          <w:p w14:paraId="02353E6C" w14:textId="76FBE25E" w:rsidR="002B4976" w:rsidRDefault="002B4976" w:rsidP="00686FAA">
            <w:pPr>
              <w:pStyle w:val="NoSpacing"/>
              <w:rPr>
                <w:rFonts w:ascii="Times New Roman" w:hAnsi="Times New Roman"/>
                <w:sz w:val="24"/>
                <w:szCs w:val="24"/>
              </w:rPr>
            </w:pPr>
            <w:r>
              <w:rPr>
                <w:rFonts w:ascii="Times New Roman" w:hAnsi="Times New Roman"/>
                <w:sz w:val="24"/>
                <w:szCs w:val="24"/>
              </w:rPr>
              <w:t>X</w:t>
            </w:r>
          </w:p>
        </w:tc>
        <w:tc>
          <w:tcPr>
            <w:tcW w:w="900" w:type="dxa"/>
            <w:shd w:val="clear" w:color="auto" w:fill="auto"/>
          </w:tcPr>
          <w:p w14:paraId="4FA865A3" w14:textId="7624BD46" w:rsidR="002B4976" w:rsidRDefault="002B4976" w:rsidP="00686FAA">
            <w:pPr>
              <w:pStyle w:val="NoSpacing"/>
              <w:rPr>
                <w:rFonts w:ascii="Times New Roman" w:hAnsi="Times New Roman"/>
                <w:sz w:val="20"/>
                <w:szCs w:val="20"/>
              </w:rPr>
            </w:pPr>
            <w:r>
              <w:rPr>
                <w:rFonts w:ascii="Times New Roman" w:hAnsi="Times New Roman"/>
                <w:sz w:val="20"/>
                <w:szCs w:val="20"/>
              </w:rPr>
              <w:t>Annual</w:t>
            </w:r>
          </w:p>
        </w:tc>
        <w:tc>
          <w:tcPr>
            <w:tcW w:w="1885" w:type="dxa"/>
            <w:shd w:val="clear" w:color="auto" w:fill="auto"/>
          </w:tcPr>
          <w:p w14:paraId="0A500519" w14:textId="52AB9D0C" w:rsidR="002B4976" w:rsidRPr="005A1889" w:rsidRDefault="002B4976" w:rsidP="008F01B5">
            <w:pPr>
              <w:pStyle w:val="NoSpacing"/>
              <w:rPr>
                <w:rFonts w:ascii="Times" w:hAnsi="Times"/>
                <w:sz w:val="18"/>
                <w:szCs w:val="18"/>
              </w:rPr>
            </w:pPr>
            <w:r w:rsidRPr="005A1889">
              <w:rPr>
                <w:rFonts w:ascii="Times" w:hAnsi="Times"/>
                <w:sz w:val="18"/>
                <w:szCs w:val="18"/>
              </w:rPr>
              <w:t xml:space="preserve">PHAR-102 Photographic Arts II </w:t>
            </w:r>
            <w:r>
              <w:rPr>
                <w:rFonts w:ascii="Times" w:hAnsi="Times"/>
                <w:sz w:val="18"/>
                <w:szCs w:val="18"/>
              </w:rPr>
              <w:t xml:space="preserve">or equivalent course </w:t>
            </w:r>
            <w:r w:rsidRPr="005A1889">
              <w:rPr>
                <w:rFonts w:ascii="Times" w:hAnsi="Times"/>
                <w:sz w:val="18"/>
                <w:szCs w:val="18"/>
              </w:rPr>
              <w:t xml:space="preserve">or </w:t>
            </w:r>
            <w:r>
              <w:rPr>
                <w:rFonts w:ascii="Times" w:hAnsi="Times"/>
                <w:sz w:val="18"/>
                <w:szCs w:val="18"/>
              </w:rPr>
              <w:t>PHAR-161</w:t>
            </w:r>
            <w:r w:rsidRPr="005A1889">
              <w:rPr>
                <w:rFonts w:ascii="Times" w:hAnsi="Times"/>
                <w:sz w:val="18"/>
                <w:szCs w:val="18"/>
              </w:rPr>
              <w:t xml:space="preserve"> Intermediate Digital Photography for Non-Majors</w:t>
            </w:r>
          </w:p>
        </w:tc>
      </w:tr>
      <w:tr w:rsidR="00417CA6" w:rsidRPr="00C2660B" w14:paraId="361CF09C" w14:textId="77777777" w:rsidTr="008F01B5">
        <w:trPr>
          <w:trHeight w:val="926"/>
        </w:trPr>
        <w:tc>
          <w:tcPr>
            <w:tcW w:w="2001" w:type="dxa"/>
            <w:shd w:val="clear" w:color="auto" w:fill="auto"/>
          </w:tcPr>
          <w:p w14:paraId="0F4768A4" w14:textId="77777777" w:rsidR="00417CA6" w:rsidRDefault="00417CA6" w:rsidP="00417CA6">
            <w:pPr>
              <w:pStyle w:val="NormalWeb"/>
              <w:rPr>
                <w:rFonts w:ascii="TimesNewRomanPSMT" w:hAnsi="TimesNewRomanPSMT" w:cs="TimesNewRomanPSMT"/>
                <w:b/>
              </w:rPr>
            </w:pPr>
            <w:r w:rsidRPr="003B2626">
              <w:rPr>
                <w:rFonts w:ascii="TimesNewRomanPSMT" w:hAnsi="TimesNewRomanPSMT" w:cs="TimesNewRomanPSMT"/>
                <w:b/>
              </w:rPr>
              <w:t xml:space="preserve">Select </w:t>
            </w:r>
            <w:r w:rsidRPr="003B2626">
              <w:rPr>
                <w:rFonts w:ascii="TimesNewRomanPSMT" w:hAnsi="TimesNewRomanPSMT" w:cs="TimesNewRomanPSMT"/>
                <w:b/>
                <w:u w:val="single"/>
              </w:rPr>
              <w:t>three</w:t>
            </w:r>
            <w:r w:rsidRPr="003B2626">
              <w:rPr>
                <w:rFonts w:ascii="TimesNewRomanPSMT" w:hAnsi="TimesNewRomanPSMT" w:cs="TimesNewRomanPSMT"/>
                <w:b/>
              </w:rPr>
              <w:t xml:space="preserve"> classes from the following list. </w:t>
            </w:r>
            <w:r w:rsidRPr="003B2626">
              <w:rPr>
                <w:rFonts w:ascii="TimesNewRomanPSMT" w:hAnsi="TimesNewRomanPSMT" w:cs="TimesNewRomanPSMT"/>
                <w:b/>
                <w:u w:val="single"/>
              </w:rPr>
              <w:t>Two</w:t>
            </w:r>
            <w:r w:rsidRPr="003B2626">
              <w:rPr>
                <w:rFonts w:ascii="TimesNewRomanPSMT" w:hAnsi="TimesNewRomanPSMT" w:cs="TimesNewRomanPSMT"/>
                <w:b/>
              </w:rPr>
              <w:t xml:space="preserve"> of the choices need to be 300 level</w:t>
            </w:r>
            <w:r>
              <w:rPr>
                <w:rFonts w:ascii="TimesNewRomanPSMT" w:hAnsi="TimesNewRomanPSMT" w:cs="TimesNewRomanPSMT"/>
                <w:b/>
              </w:rPr>
              <w:t xml:space="preserve"> or higher</w:t>
            </w:r>
          </w:p>
          <w:p w14:paraId="4994DDE9" w14:textId="77777777" w:rsidR="00417CA6" w:rsidRPr="008D6162" w:rsidRDefault="00417CA6" w:rsidP="00686FAA">
            <w:pPr>
              <w:pStyle w:val="NormalWeb"/>
              <w:rPr>
                <w:rFonts w:ascii="TimesNewRomanPSMT" w:hAnsi="TimesNewRomanPSMT" w:cs="TimesNewRomanPSMT"/>
              </w:rPr>
            </w:pPr>
          </w:p>
        </w:tc>
        <w:tc>
          <w:tcPr>
            <w:tcW w:w="609" w:type="dxa"/>
            <w:shd w:val="clear" w:color="auto" w:fill="auto"/>
          </w:tcPr>
          <w:p w14:paraId="6F1219B2" w14:textId="77777777" w:rsidR="00417CA6" w:rsidRDefault="00417CA6" w:rsidP="00686FAA">
            <w:pPr>
              <w:pStyle w:val="NoSpacing"/>
              <w:rPr>
                <w:rFonts w:ascii="Times New Roman" w:hAnsi="Times New Roman"/>
                <w:sz w:val="20"/>
                <w:szCs w:val="20"/>
              </w:rPr>
            </w:pPr>
          </w:p>
        </w:tc>
        <w:tc>
          <w:tcPr>
            <w:tcW w:w="1079" w:type="dxa"/>
            <w:shd w:val="clear" w:color="auto" w:fill="auto"/>
          </w:tcPr>
          <w:p w14:paraId="2470AAA4" w14:textId="77777777" w:rsidR="00417CA6" w:rsidRDefault="00417CA6" w:rsidP="00686FAA">
            <w:pPr>
              <w:pStyle w:val="NoSpacing"/>
              <w:rPr>
                <w:rFonts w:ascii="Times New Roman" w:hAnsi="Times New Roman"/>
                <w:sz w:val="20"/>
                <w:szCs w:val="20"/>
              </w:rPr>
            </w:pPr>
          </w:p>
        </w:tc>
        <w:tc>
          <w:tcPr>
            <w:tcW w:w="1032" w:type="dxa"/>
            <w:shd w:val="clear" w:color="auto" w:fill="auto"/>
          </w:tcPr>
          <w:p w14:paraId="114F1B7D" w14:textId="77777777" w:rsidR="00417CA6" w:rsidRPr="008D6162" w:rsidRDefault="00417CA6" w:rsidP="00686FAA">
            <w:pPr>
              <w:pStyle w:val="NoSpacing"/>
              <w:rPr>
                <w:rFonts w:ascii="Times New Roman" w:hAnsi="Times New Roman"/>
                <w:sz w:val="20"/>
                <w:szCs w:val="20"/>
              </w:rPr>
            </w:pPr>
          </w:p>
        </w:tc>
        <w:tc>
          <w:tcPr>
            <w:tcW w:w="591" w:type="dxa"/>
            <w:shd w:val="clear" w:color="auto" w:fill="auto"/>
          </w:tcPr>
          <w:p w14:paraId="22DE4FF2" w14:textId="77777777" w:rsidR="00417CA6" w:rsidRDefault="00417CA6" w:rsidP="00686FAA">
            <w:pPr>
              <w:pStyle w:val="NoSpacing"/>
              <w:rPr>
                <w:rFonts w:ascii="Times New Roman" w:hAnsi="Times New Roman"/>
                <w:sz w:val="20"/>
                <w:szCs w:val="20"/>
              </w:rPr>
            </w:pPr>
          </w:p>
        </w:tc>
        <w:tc>
          <w:tcPr>
            <w:tcW w:w="918" w:type="dxa"/>
            <w:shd w:val="clear" w:color="auto" w:fill="auto"/>
          </w:tcPr>
          <w:p w14:paraId="45ADBFF8" w14:textId="77777777" w:rsidR="00417CA6" w:rsidRDefault="00417CA6" w:rsidP="00686FAA">
            <w:pPr>
              <w:pStyle w:val="NoSpacing"/>
              <w:rPr>
                <w:rFonts w:ascii="Times New Roman" w:hAnsi="Times New Roman"/>
                <w:sz w:val="20"/>
                <w:szCs w:val="20"/>
              </w:rPr>
            </w:pPr>
          </w:p>
        </w:tc>
        <w:tc>
          <w:tcPr>
            <w:tcW w:w="970" w:type="dxa"/>
            <w:shd w:val="clear" w:color="auto" w:fill="auto"/>
          </w:tcPr>
          <w:p w14:paraId="35AA6AC1" w14:textId="77777777" w:rsidR="00417CA6" w:rsidRDefault="00417CA6" w:rsidP="00686FAA">
            <w:pPr>
              <w:pStyle w:val="NoSpacing"/>
              <w:rPr>
                <w:rFonts w:ascii="Times New Roman" w:hAnsi="Times New Roman"/>
                <w:sz w:val="24"/>
                <w:szCs w:val="24"/>
              </w:rPr>
            </w:pPr>
          </w:p>
        </w:tc>
        <w:tc>
          <w:tcPr>
            <w:tcW w:w="900" w:type="dxa"/>
            <w:shd w:val="clear" w:color="auto" w:fill="auto"/>
          </w:tcPr>
          <w:p w14:paraId="65CE49E6" w14:textId="77777777" w:rsidR="00417CA6" w:rsidRDefault="00417CA6" w:rsidP="00686FAA">
            <w:pPr>
              <w:pStyle w:val="NoSpacing"/>
              <w:rPr>
                <w:rFonts w:ascii="Times New Roman" w:hAnsi="Times New Roman"/>
                <w:sz w:val="20"/>
                <w:szCs w:val="20"/>
              </w:rPr>
            </w:pPr>
          </w:p>
        </w:tc>
        <w:tc>
          <w:tcPr>
            <w:tcW w:w="1885" w:type="dxa"/>
            <w:shd w:val="clear" w:color="auto" w:fill="auto"/>
          </w:tcPr>
          <w:p w14:paraId="35F5E9F3" w14:textId="77777777" w:rsidR="00417CA6" w:rsidRPr="005A1889" w:rsidRDefault="00417CA6" w:rsidP="008F01B5">
            <w:pPr>
              <w:pStyle w:val="NoSpacing"/>
              <w:rPr>
                <w:rFonts w:ascii="Times" w:hAnsi="Times"/>
                <w:sz w:val="18"/>
                <w:szCs w:val="18"/>
              </w:rPr>
            </w:pPr>
          </w:p>
        </w:tc>
      </w:tr>
      <w:tr w:rsidR="002B4976" w:rsidRPr="00C2660B" w14:paraId="5EF6C479" w14:textId="77777777" w:rsidTr="0038598D">
        <w:trPr>
          <w:trHeight w:val="926"/>
        </w:trPr>
        <w:tc>
          <w:tcPr>
            <w:tcW w:w="2001" w:type="dxa"/>
            <w:shd w:val="clear" w:color="auto" w:fill="FFFFFF" w:themeFill="background1"/>
          </w:tcPr>
          <w:p w14:paraId="50517462" w14:textId="5A560D56" w:rsidR="002B4976" w:rsidRDefault="002B4976" w:rsidP="00686FAA">
            <w:pPr>
              <w:pStyle w:val="NormalWeb"/>
              <w:rPr>
                <w:rFonts w:ascii="TimesNewRomanPSMT" w:hAnsi="TimesNewRomanPSMT" w:cs="TimesNewRomanPSMT"/>
              </w:rPr>
            </w:pPr>
            <w:r>
              <w:rPr>
                <w:rFonts w:ascii="Times" w:hAnsi="Times"/>
              </w:rPr>
              <w:t>PHAR 150 Intro to Film Photo</w:t>
            </w:r>
          </w:p>
        </w:tc>
        <w:tc>
          <w:tcPr>
            <w:tcW w:w="609" w:type="dxa"/>
            <w:shd w:val="clear" w:color="auto" w:fill="FFFFFF" w:themeFill="background1"/>
          </w:tcPr>
          <w:p w14:paraId="5FEAC21F" w14:textId="7013791B" w:rsidR="002B4976" w:rsidRPr="008D6162" w:rsidRDefault="002B4976" w:rsidP="00686FAA">
            <w:pPr>
              <w:pStyle w:val="NoSpacing"/>
              <w:rPr>
                <w:rFonts w:ascii="Times New Roman" w:hAnsi="Times New Roman"/>
                <w:sz w:val="20"/>
                <w:szCs w:val="20"/>
              </w:rPr>
            </w:pPr>
            <w:r>
              <w:rPr>
                <w:rFonts w:ascii="Times New Roman" w:hAnsi="Times New Roman"/>
                <w:sz w:val="20"/>
                <w:szCs w:val="20"/>
              </w:rPr>
              <w:t>3</w:t>
            </w:r>
          </w:p>
        </w:tc>
        <w:tc>
          <w:tcPr>
            <w:tcW w:w="1079" w:type="dxa"/>
            <w:shd w:val="clear" w:color="auto" w:fill="FFFFFF" w:themeFill="background1"/>
          </w:tcPr>
          <w:p w14:paraId="4C25F607" w14:textId="3619F087" w:rsidR="002B4976" w:rsidRPr="008D6162" w:rsidRDefault="002B4976" w:rsidP="00686FAA">
            <w:pPr>
              <w:pStyle w:val="NoSpacing"/>
              <w:rPr>
                <w:rFonts w:ascii="Times New Roman" w:hAnsi="Times New Roman"/>
                <w:sz w:val="20"/>
                <w:szCs w:val="20"/>
              </w:rPr>
            </w:pPr>
          </w:p>
        </w:tc>
        <w:tc>
          <w:tcPr>
            <w:tcW w:w="1032" w:type="dxa"/>
            <w:shd w:val="clear" w:color="auto" w:fill="FFFFFF" w:themeFill="background1"/>
          </w:tcPr>
          <w:p w14:paraId="675C516B" w14:textId="1C2D3E4A" w:rsidR="002B4976" w:rsidRPr="008D6162" w:rsidRDefault="002B4976" w:rsidP="00686FAA">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FFFFFF" w:themeFill="background1"/>
          </w:tcPr>
          <w:p w14:paraId="5BAC5EC5" w14:textId="1CBE1FBC" w:rsidR="002B4976" w:rsidRPr="008D6162" w:rsidRDefault="00ED3FC1" w:rsidP="00686FAA">
            <w:pPr>
              <w:pStyle w:val="NoSpacing"/>
              <w:rPr>
                <w:rFonts w:ascii="Times New Roman" w:hAnsi="Times New Roman"/>
                <w:sz w:val="20"/>
                <w:szCs w:val="20"/>
              </w:rPr>
            </w:pPr>
            <w:r>
              <w:rPr>
                <w:rFonts w:ascii="Times New Roman" w:hAnsi="Times New Roman"/>
                <w:sz w:val="20"/>
                <w:szCs w:val="20"/>
              </w:rPr>
              <w:t>x</w:t>
            </w:r>
          </w:p>
        </w:tc>
        <w:tc>
          <w:tcPr>
            <w:tcW w:w="918" w:type="dxa"/>
            <w:shd w:val="clear" w:color="auto" w:fill="FFFFFF" w:themeFill="background1"/>
          </w:tcPr>
          <w:p w14:paraId="7EBC90CB" w14:textId="44D42685" w:rsidR="002B4976" w:rsidRPr="008D6162" w:rsidRDefault="00ED3FC1" w:rsidP="00686FAA">
            <w:pPr>
              <w:pStyle w:val="NoSpacing"/>
              <w:rPr>
                <w:rFonts w:ascii="Times New Roman" w:hAnsi="Times New Roman"/>
                <w:sz w:val="20"/>
                <w:szCs w:val="20"/>
              </w:rPr>
            </w:pPr>
            <w:r>
              <w:rPr>
                <w:rFonts w:ascii="Times New Roman" w:hAnsi="Times New Roman"/>
                <w:sz w:val="20"/>
                <w:szCs w:val="20"/>
              </w:rPr>
              <w:t>x</w:t>
            </w:r>
          </w:p>
        </w:tc>
        <w:tc>
          <w:tcPr>
            <w:tcW w:w="970" w:type="dxa"/>
            <w:shd w:val="clear" w:color="auto" w:fill="FFFFFF" w:themeFill="background1"/>
          </w:tcPr>
          <w:p w14:paraId="230BA4CC" w14:textId="4DF670BC" w:rsidR="002B4976" w:rsidRDefault="002B4976" w:rsidP="00686FAA">
            <w:pPr>
              <w:pStyle w:val="NoSpacing"/>
              <w:rPr>
                <w:rFonts w:ascii="Times New Roman" w:hAnsi="Times New Roman"/>
                <w:sz w:val="24"/>
                <w:szCs w:val="24"/>
              </w:rPr>
            </w:pPr>
            <w:r>
              <w:rPr>
                <w:rFonts w:ascii="Times New Roman" w:hAnsi="Times New Roman"/>
                <w:sz w:val="24"/>
                <w:szCs w:val="24"/>
              </w:rPr>
              <w:t xml:space="preserve"> </w:t>
            </w:r>
          </w:p>
        </w:tc>
        <w:tc>
          <w:tcPr>
            <w:tcW w:w="900" w:type="dxa"/>
            <w:shd w:val="clear" w:color="auto" w:fill="FFFFFF" w:themeFill="background1"/>
          </w:tcPr>
          <w:p w14:paraId="10BDF310" w14:textId="46813498" w:rsidR="002B4976" w:rsidRDefault="002B4976" w:rsidP="00686FAA">
            <w:pPr>
              <w:pStyle w:val="NoSpacing"/>
              <w:rPr>
                <w:rFonts w:ascii="Times New Roman" w:hAnsi="Times New Roman"/>
                <w:sz w:val="20"/>
                <w:szCs w:val="20"/>
              </w:rPr>
            </w:pPr>
            <w:r>
              <w:rPr>
                <w:rFonts w:ascii="Times New Roman" w:hAnsi="Times New Roman"/>
                <w:sz w:val="20"/>
                <w:szCs w:val="20"/>
              </w:rPr>
              <w:t>Annual</w:t>
            </w:r>
          </w:p>
        </w:tc>
        <w:tc>
          <w:tcPr>
            <w:tcW w:w="1885" w:type="dxa"/>
            <w:shd w:val="clear" w:color="auto" w:fill="FFFFFF" w:themeFill="background1"/>
          </w:tcPr>
          <w:p w14:paraId="62227531" w14:textId="3023A51F" w:rsidR="002B4976" w:rsidRPr="005A1889" w:rsidRDefault="002B4976" w:rsidP="008F01B5">
            <w:pPr>
              <w:pStyle w:val="NoSpacing"/>
              <w:rPr>
                <w:rFonts w:ascii="Times" w:hAnsi="Times"/>
                <w:sz w:val="18"/>
                <w:szCs w:val="18"/>
              </w:rPr>
            </w:pPr>
            <w:r w:rsidRPr="005A1889">
              <w:rPr>
                <w:rFonts w:ascii="Times" w:hAnsi="Times"/>
                <w:sz w:val="18"/>
                <w:szCs w:val="18"/>
              </w:rPr>
              <w:t xml:space="preserve"> This course is available to RIT degree-seeking undergraduate students</w:t>
            </w:r>
            <w:r w:rsidRPr="005A1889" w:rsidDel="00B514FB">
              <w:rPr>
                <w:rStyle w:val="pslongeditbox1"/>
                <w:rFonts w:ascii="Times New Roman" w:hAnsi="Times New Roman" w:cs="Times New Roman"/>
              </w:rPr>
              <w:t xml:space="preserve"> </w:t>
            </w:r>
            <w:r w:rsidRPr="005A1889">
              <w:rPr>
                <w:rStyle w:val="pslongeditbox1"/>
                <w:rFonts w:ascii="Times New Roman" w:hAnsi="Times New Roman" w:cs="Times New Roman"/>
              </w:rPr>
              <w:t xml:space="preserve"> </w:t>
            </w:r>
          </w:p>
        </w:tc>
      </w:tr>
      <w:tr w:rsidR="00D468C2" w:rsidRPr="00C2660B" w14:paraId="016D7092" w14:textId="77777777" w:rsidTr="00C36516">
        <w:trPr>
          <w:trHeight w:val="926"/>
        </w:trPr>
        <w:tc>
          <w:tcPr>
            <w:tcW w:w="2001" w:type="dxa"/>
            <w:shd w:val="clear" w:color="auto" w:fill="FFFFFF" w:themeFill="background1"/>
          </w:tcPr>
          <w:p w14:paraId="36743DA2" w14:textId="573C9F40" w:rsidR="00D468C2" w:rsidRDefault="00D468C2" w:rsidP="00D468C2">
            <w:pPr>
              <w:pStyle w:val="NormalWeb"/>
              <w:rPr>
                <w:rFonts w:ascii="Times" w:hAnsi="Times"/>
              </w:rPr>
            </w:pPr>
            <w:r>
              <w:rPr>
                <w:rFonts w:ascii="TimesNewRomanPSMT" w:hAnsi="TimesNewRomanPSMT" w:cs="TimesNewRomanPSMT"/>
              </w:rPr>
              <w:t xml:space="preserve">SOFA-127 </w:t>
            </w:r>
            <w:r>
              <w:rPr>
                <w:rFonts w:ascii="TimesNewRomanPSMT" w:hAnsi="TimesNewRomanPSMT" w:cs="TimesNewRomanPSMT"/>
              </w:rPr>
              <w:br/>
              <w:t>Intro to Digital Filmmaking</w:t>
            </w:r>
          </w:p>
        </w:tc>
        <w:tc>
          <w:tcPr>
            <w:tcW w:w="609" w:type="dxa"/>
            <w:shd w:val="clear" w:color="auto" w:fill="FFFFFF" w:themeFill="background1"/>
          </w:tcPr>
          <w:p w14:paraId="246D4EB6" w14:textId="4BB64B3E" w:rsidR="00D468C2" w:rsidRDefault="00D468C2" w:rsidP="00D468C2">
            <w:pPr>
              <w:pStyle w:val="NoSpacing"/>
              <w:rPr>
                <w:rFonts w:ascii="Times New Roman" w:hAnsi="Times New Roman"/>
                <w:sz w:val="20"/>
                <w:szCs w:val="20"/>
              </w:rPr>
            </w:pPr>
            <w:r>
              <w:rPr>
                <w:rFonts w:ascii="Times New Roman" w:hAnsi="Times New Roman"/>
                <w:sz w:val="20"/>
                <w:szCs w:val="20"/>
              </w:rPr>
              <w:t>3</w:t>
            </w:r>
          </w:p>
        </w:tc>
        <w:tc>
          <w:tcPr>
            <w:tcW w:w="1079" w:type="dxa"/>
            <w:shd w:val="clear" w:color="auto" w:fill="FFFFFF" w:themeFill="background1"/>
          </w:tcPr>
          <w:p w14:paraId="10717450" w14:textId="77777777" w:rsidR="00D468C2" w:rsidRPr="008D6162" w:rsidRDefault="00D468C2" w:rsidP="00D468C2">
            <w:pPr>
              <w:pStyle w:val="NoSpacing"/>
              <w:rPr>
                <w:rFonts w:ascii="Times New Roman" w:hAnsi="Times New Roman"/>
                <w:sz w:val="20"/>
                <w:szCs w:val="20"/>
              </w:rPr>
            </w:pPr>
          </w:p>
        </w:tc>
        <w:tc>
          <w:tcPr>
            <w:tcW w:w="1032" w:type="dxa"/>
            <w:shd w:val="clear" w:color="auto" w:fill="FFFFFF" w:themeFill="background1"/>
          </w:tcPr>
          <w:p w14:paraId="6B87CC85" w14:textId="2B716011" w:rsidR="00D468C2" w:rsidRPr="00CD12C7" w:rsidRDefault="00D468C2" w:rsidP="00D468C2">
            <w:pPr>
              <w:pStyle w:val="NoSpacing"/>
              <w:rPr>
                <w:rFonts w:ascii="Times New Roman" w:hAnsi="Times New Roman"/>
                <w:sz w:val="20"/>
                <w:szCs w:val="20"/>
              </w:rPr>
            </w:pPr>
            <w:r>
              <w:rPr>
                <w:rFonts w:ascii="Times New Roman" w:hAnsi="Times New Roman"/>
                <w:sz w:val="20"/>
                <w:szCs w:val="20"/>
              </w:rPr>
              <w:t>Elective</w:t>
            </w:r>
            <w:r>
              <w:rPr>
                <w:rFonts w:ascii="Times New Roman" w:hAnsi="Times New Roman"/>
                <w:sz w:val="20"/>
                <w:szCs w:val="20"/>
              </w:rPr>
              <w:br/>
              <w:t>Choice</w:t>
            </w:r>
          </w:p>
        </w:tc>
        <w:tc>
          <w:tcPr>
            <w:tcW w:w="591" w:type="dxa"/>
            <w:shd w:val="clear" w:color="auto" w:fill="FFFFFF" w:themeFill="background1"/>
          </w:tcPr>
          <w:p w14:paraId="53BDF1A4" w14:textId="7F96439A" w:rsidR="00D468C2" w:rsidRPr="008D6162" w:rsidRDefault="00ED3FC1" w:rsidP="00D468C2">
            <w:pPr>
              <w:pStyle w:val="NoSpacing"/>
              <w:rPr>
                <w:rFonts w:ascii="Times New Roman" w:hAnsi="Times New Roman"/>
                <w:sz w:val="20"/>
                <w:szCs w:val="20"/>
              </w:rPr>
            </w:pPr>
            <w:r>
              <w:rPr>
                <w:rFonts w:ascii="Times New Roman" w:hAnsi="Times New Roman"/>
                <w:sz w:val="20"/>
                <w:szCs w:val="20"/>
              </w:rPr>
              <w:t>x</w:t>
            </w:r>
          </w:p>
        </w:tc>
        <w:tc>
          <w:tcPr>
            <w:tcW w:w="918" w:type="dxa"/>
            <w:shd w:val="clear" w:color="auto" w:fill="FFFFFF" w:themeFill="background1"/>
          </w:tcPr>
          <w:p w14:paraId="38EC0D00" w14:textId="377F3E26" w:rsidR="00D468C2" w:rsidRPr="008D6162" w:rsidRDefault="00D468C2" w:rsidP="00D468C2">
            <w:pPr>
              <w:pStyle w:val="NoSpacing"/>
              <w:rPr>
                <w:rFonts w:ascii="Times New Roman" w:hAnsi="Times New Roman"/>
                <w:sz w:val="20"/>
                <w:szCs w:val="20"/>
              </w:rPr>
            </w:pPr>
            <w:r>
              <w:rPr>
                <w:rFonts w:ascii="Times New Roman" w:hAnsi="Times New Roman"/>
                <w:sz w:val="24"/>
                <w:szCs w:val="24"/>
              </w:rPr>
              <w:t>x</w:t>
            </w:r>
          </w:p>
        </w:tc>
        <w:tc>
          <w:tcPr>
            <w:tcW w:w="970" w:type="dxa"/>
            <w:shd w:val="clear" w:color="auto" w:fill="FFFFFF" w:themeFill="background1"/>
          </w:tcPr>
          <w:p w14:paraId="52BB8C78" w14:textId="578AB6DE" w:rsidR="00D468C2" w:rsidRDefault="00ED3FC1" w:rsidP="00D468C2">
            <w:pPr>
              <w:pStyle w:val="NoSpacing"/>
              <w:rPr>
                <w:rFonts w:ascii="Times New Roman" w:hAnsi="Times New Roman"/>
                <w:sz w:val="24"/>
                <w:szCs w:val="24"/>
              </w:rPr>
            </w:pPr>
            <w:r>
              <w:rPr>
                <w:rFonts w:ascii="Times New Roman" w:hAnsi="Times New Roman"/>
                <w:sz w:val="24"/>
                <w:szCs w:val="24"/>
              </w:rPr>
              <w:t xml:space="preserve"> </w:t>
            </w:r>
          </w:p>
        </w:tc>
        <w:tc>
          <w:tcPr>
            <w:tcW w:w="900" w:type="dxa"/>
            <w:shd w:val="clear" w:color="auto" w:fill="FFFFFF" w:themeFill="background1"/>
          </w:tcPr>
          <w:p w14:paraId="0008BEC6" w14:textId="758E0B7E" w:rsidR="00D468C2" w:rsidRDefault="00D468C2" w:rsidP="00D468C2">
            <w:pPr>
              <w:pStyle w:val="NoSpacing"/>
              <w:rPr>
                <w:rFonts w:ascii="Times New Roman" w:hAnsi="Times New Roman"/>
                <w:sz w:val="20"/>
                <w:szCs w:val="20"/>
              </w:rPr>
            </w:pPr>
            <w:r>
              <w:rPr>
                <w:rFonts w:ascii="Times New Roman" w:hAnsi="Times New Roman"/>
                <w:sz w:val="20"/>
                <w:szCs w:val="20"/>
              </w:rPr>
              <w:t>Annual</w:t>
            </w:r>
          </w:p>
        </w:tc>
        <w:tc>
          <w:tcPr>
            <w:tcW w:w="1885" w:type="dxa"/>
            <w:shd w:val="clear" w:color="auto" w:fill="FFFFFF" w:themeFill="background1"/>
          </w:tcPr>
          <w:p w14:paraId="6A8B69F9" w14:textId="655BD463" w:rsidR="00D468C2" w:rsidRPr="005A1889" w:rsidRDefault="00D468C2" w:rsidP="00D468C2">
            <w:pPr>
              <w:pStyle w:val="NoSpacing"/>
              <w:rPr>
                <w:rFonts w:ascii="Times" w:hAnsi="Times"/>
                <w:sz w:val="18"/>
                <w:szCs w:val="18"/>
              </w:rPr>
            </w:pPr>
            <w:r w:rsidRPr="005A1889">
              <w:rPr>
                <w:rFonts w:ascii="Times" w:hAnsi="Times"/>
                <w:sz w:val="18"/>
                <w:szCs w:val="18"/>
              </w:rPr>
              <w:t>This course is available to RIT degree-seeking undergraduate students</w:t>
            </w:r>
          </w:p>
        </w:tc>
      </w:tr>
      <w:tr w:rsidR="00E878A3" w:rsidRPr="00C2660B" w14:paraId="502CF689" w14:textId="77777777" w:rsidTr="00C36516">
        <w:trPr>
          <w:trHeight w:val="926"/>
        </w:trPr>
        <w:tc>
          <w:tcPr>
            <w:tcW w:w="2001" w:type="dxa"/>
            <w:shd w:val="clear" w:color="auto" w:fill="FFFFFF" w:themeFill="background1"/>
          </w:tcPr>
          <w:p w14:paraId="0015D337" w14:textId="63068370" w:rsidR="00E878A3" w:rsidRDefault="00E878A3" w:rsidP="00686FAA">
            <w:pPr>
              <w:pStyle w:val="NormalWeb"/>
              <w:rPr>
                <w:rFonts w:ascii="Times" w:hAnsi="Times"/>
              </w:rPr>
            </w:pPr>
            <w:r w:rsidRPr="00CD12C7">
              <w:rPr>
                <w:rFonts w:ascii="TimesNewRomanPSMT" w:hAnsi="TimesNewRomanPSMT" w:cs="TimesNewRomanPSMT"/>
              </w:rPr>
              <w:t>PHAR-211</w:t>
            </w:r>
            <w:r w:rsidRPr="00CD12C7">
              <w:rPr>
                <w:rFonts w:ascii="TimesNewRomanPSMT" w:hAnsi="TimesNewRomanPSMT" w:cs="TimesNewRomanPSMT"/>
              </w:rPr>
              <w:br/>
              <w:t>Histories and Aesthetics of Photography I</w:t>
            </w:r>
          </w:p>
        </w:tc>
        <w:tc>
          <w:tcPr>
            <w:tcW w:w="609" w:type="dxa"/>
            <w:shd w:val="clear" w:color="auto" w:fill="FFFFFF" w:themeFill="background1"/>
          </w:tcPr>
          <w:p w14:paraId="6054A5A4" w14:textId="0BED59F9" w:rsidR="00E878A3" w:rsidRDefault="00E878A3" w:rsidP="00686FAA">
            <w:pPr>
              <w:pStyle w:val="NoSpacing"/>
              <w:rPr>
                <w:rFonts w:ascii="Times New Roman" w:hAnsi="Times New Roman"/>
                <w:sz w:val="20"/>
                <w:szCs w:val="20"/>
              </w:rPr>
            </w:pPr>
            <w:r>
              <w:rPr>
                <w:rFonts w:ascii="Times New Roman" w:hAnsi="Times New Roman"/>
                <w:sz w:val="20"/>
                <w:szCs w:val="20"/>
              </w:rPr>
              <w:t>3</w:t>
            </w:r>
          </w:p>
        </w:tc>
        <w:tc>
          <w:tcPr>
            <w:tcW w:w="1079" w:type="dxa"/>
            <w:shd w:val="clear" w:color="auto" w:fill="FFFFFF" w:themeFill="background1"/>
          </w:tcPr>
          <w:p w14:paraId="2A637B6B" w14:textId="77777777" w:rsidR="00E878A3" w:rsidRPr="008D6162" w:rsidRDefault="00E878A3" w:rsidP="00686FAA">
            <w:pPr>
              <w:pStyle w:val="NoSpacing"/>
              <w:rPr>
                <w:rFonts w:ascii="Times New Roman" w:hAnsi="Times New Roman"/>
                <w:sz w:val="20"/>
                <w:szCs w:val="20"/>
              </w:rPr>
            </w:pPr>
          </w:p>
        </w:tc>
        <w:tc>
          <w:tcPr>
            <w:tcW w:w="1032" w:type="dxa"/>
            <w:shd w:val="clear" w:color="auto" w:fill="FFFFFF" w:themeFill="background1"/>
          </w:tcPr>
          <w:p w14:paraId="45827C21" w14:textId="2BA169B8" w:rsidR="00E878A3" w:rsidRPr="00CD12C7" w:rsidRDefault="00E878A3" w:rsidP="00686FAA">
            <w:pPr>
              <w:pStyle w:val="NoSpacing"/>
              <w:rPr>
                <w:rFonts w:ascii="Times New Roman" w:hAnsi="Times New Roman"/>
                <w:sz w:val="20"/>
                <w:szCs w:val="20"/>
              </w:rPr>
            </w:pPr>
            <w:r>
              <w:rPr>
                <w:rFonts w:ascii="Times New Roman" w:hAnsi="Times New Roman"/>
                <w:sz w:val="20"/>
                <w:szCs w:val="20"/>
              </w:rPr>
              <w:t>Elective Choice</w:t>
            </w:r>
          </w:p>
        </w:tc>
        <w:tc>
          <w:tcPr>
            <w:tcW w:w="591" w:type="dxa"/>
            <w:shd w:val="clear" w:color="auto" w:fill="FFFFFF" w:themeFill="background1"/>
          </w:tcPr>
          <w:p w14:paraId="39E0EA09" w14:textId="6A617D86" w:rsidR="00E878A3" w:rsidRPr="008D6162" w:rsidRDefault="00E878A3" w:rsidP="00686FAA">
            <w:pPr>
              <w:pStyle w:val="NoSpacing"/>
              <w:rPr>
                <w:rFonts w:ascii="Times New Roman" w:hAnsi="Times New Roman"/>
                <w:sz w:val="20"/>
                <w:szCs w:val="20"/>
              </w:rPr>
            </w:pPr>
            <w:r>
              <w:rPr>
                <w:rFonts w:ascii="Times New Roman" w:hAnsi="Times New Roman"/>
                <w:sz w:val="20"/>
                <w:szCs w:val="20"/>
              </w:rPr>
              <w:t>x</w:t>
            </w:r>
          </w:p>
        </w:tc>
        <w:tc>
          <w:tcPr>
            <w:tcW w:w="918" w:type="dxa"/>
            <w:shd w:val="clear" w:color="auto" w:fill="FFFFFF" w:themeFill="background1"/>
          </w:tcPr>
          <w:p w14:paraId="047F3244" w14:textId="77777777" w:rsidR="00E878A3" w:rsidRPr="008D6162" w:rsidRDefault="00E878A3" w:rsidP="00686FAA">
            <w:pPr>
              <w:pStyle w:val="NoSpacing"/>
              <w:rPr>
                <w:rFonts w:ascii="Times New Roman" w:hAnsi="Times New Roman"/>
                <w:sz w:val="20"/>
                <w:szCs w:val="20"/>
              </w:rPr>
            </w:pPr>
          </w:p>
        </w:tc>
        <w:tc>
          <w:tcPr>
            <w:tcW w:w="970" w:type="dxa"/>
            <w:shd w:val="clear" w:color="auto" w:fill="FFFFFF" w:themeFill="background1"/>
          </w:tcPr>
          <w:p w14:paraId="1EB809C3" w14:textId="39197B09" w:rsidR="00E878A3" w:rsidRDefault="00E878A3" w:rsidP="00686FAA">
            <w:pPr>
              <w:pStyle w:val="NoSpacing"/>
              <w:rPr>
                <w:rFonts w:ascii="Times New Roman" w:hAnsi="Times New Roman"/>
                <w:sz w:val="24"/>
                <w:szCs w:val="24"/>
              </w:rPr>
            </w:pPr>
            <w:r>
              <w:rPr>
                <w:rFonts w:ascii="Times New Roman" w:hAnsi="Times New Roman"/>
                <w:sz w:val="24"/>
                <w:szCs w:val="24"/>
              </w:rPr>
              <w:t>x</w:t>
            </w:r>
          </w:p>
        </w:tc>
        <w:tc>
          <w:tcPr>
            <w:tcW w:w="900" w:type="dxa"/>
            <w:shd w:val="clear" w:color="auto" w:fill="FFFFFF" w:themeFill="background1"/>
          </w:tcPr>
          <w:p w14:paraId="155B3404" w14:textId="2191DDB1" w:rsidR="00E878A3" w:rsidRDefault="00E878A3" w:rsidP="00686FAA">
            <w:pPr>
              <w:pStyle w:val="NoSpacing"/>
              <w:rPr>
                <w:rFonts w:ascii="Times New Roman" w:hAnsi="Times New Roman"/>
                <w:sz w:val="20"/>
                <w:szCs w:val="20"/>
              </w:rPr>
            </w:pPr>
            <w:r>
              <w:rPr>
                <w:rFonts w:ascii="Times New Roman" w:hAnsi="Times New Roman"/>
                <w:sz w:val="20"/>
                <w:szCs w:val="20"/>
              </w:rPr>
              <w:t>Annual</w:t>
            </w:r>
          </w:p>
        </w:tc>
        <w:tc>
          <w:tcPr>
            <w:tcW w:w="1885" w:type="dxa"/>
            <w:shd w:val="clear" w:color="auto" w:fill="FFFFFF" w:themeFill="background1"/>
          </w:tcPr>
          <w:p w14:paraId="66E73D71" w14:textId="73F28579" w:rsidR="00E878A3" w:rsidRPr="005A1889" w:rsidRDefault="00E878A3" w:rsidP="008F01B5">
            <w:pPr>
              <w:pStyle w:val="NoSpacing"/>
              <w:rPr>
                <w:rFonts w:ascii="Times" w:hAnsi="Times"/>
                <w:sz w:val="18"/>
                <w:szCs w:val="18"/>
              </w:rPr>
            </w:pPr>
            <w:r w:rsidRPr="005A1889">
              <w:rPr>
                <w:rFonts w:ascii="Times" w:hAnsi="Times"/>
                <w:sz w:val="18"/>
                <w:szCs w:val="18"/>
              </w:rPr>
              <w:t>This course is available to RIT degree-seeking undergraduate students</w:t>
            </w:r>
          </w:p>
        </w:tc>
      </w:tr>
      <w:tr w:rsidR="00ED3FC1" w:rsidRPr="00C2660B" w14:paraId="132E69BD" w14:textId="77777777" w:rsidTr="0038598D">
        <w:trPr>
          <w:trHeight w:val="282"/>
        </w:trPr>
        <w:tc>
          <w:tcPr>
            <w:tcW w:w="2001" w:type="dxa"/>
            <w:shd w:val="clear" w:color="auto" w:fill="FFFFFF" w:themeFill="background1"/>
          </w:tcPr>
          <w:p w14:paraId="3E185B96" w14:textId="1423A3CD" w:rsidR="00ED3FC1" w:rsidRPr="004E5EEA" w:rsidRDefault="00ED3FC1" w:rsidP="00C20B5D">
            <w:pPr>
              <w:pStyle w:val="NormalWeb"/>
              <w:rPr>
                <w:rFonts w:ascii="TimesNewRomanPSMT" w:hAnsi="TimesNewRomanPSMT" w:cs="TimesNewRomanPSMT"/>
                <w:color w:val="FF0000"/>
              </w:rPr>
            </w:pPr>
            <w:r w:rsidRPr="00CD12C7">
              <w:rPr>
                <w:rFonts w:ascii="TimesNewRomanPSMT" w:hAnsi="TimesNewRomanPSMT" w:cs="TimesNewRomanPSMT"/>
              </w:rPr>
              <w:t>PHAR-21</w:t>
            </w:r>
            <w:r>
              <w:rPr>
                <w:rFonts w:ascii="TimesNewRomanPSMT" w:hAnsi="TimesNewRomanPSMT" w:cs="TimesNewRomanPSMT"/>
              </w:rPr>
              <w:t>2</w:t>
            </w:r>
            <w:r w:rsidRPr="00CD12C7">
              <w:rPr>
                <w:rFonts w:ascii="TimesNewRomanPSMT" w:hAnsi="TimesNewRomanPSMT" w:cs="TimesNewRomanPSMT"/>
              </w:rPr>
              <w:br/>
              <w:t>Histories and Aesthetics of Photography I</w:t>
            </w:r>
            <w:r>
              <w:rPr>
                <w:rFonts w:ascii="TimesNewRomanPSMT" w:hAnsi="TimesNewRomanPSMT" w:cs="TimesNewRomanPSMT"/>
              </w:rPr>
              <w:t>I</w:t>
            </w:r>
          </w:p>
        </w:tc>
        <w:tc>
          <w:tcPr>
            <w:tcW w:w="609" w:type="dxa"/>
            <w:shd w:val="clear" w:color="auto" w:fill="FFFFFF" w:themeFill="background1"/>
          </w:tcPr>
          <w:p w14:paraId="477E6188" w14:textId="364FAE7D" w:rsidR="00ED3FC1" w:rsidRDefault="00ED3FC1" w:rsidP="00C20B5D">
            <w:pPr>
              <w:pStyle w:val="NoSpacing"/>
              <w:rPr>
                <w:rFonts w:ascii="Times New Roman" w:hAnsi="Times New Roman"/>
                <w:sz w:val="20"/>
                <w:szCs w:val="20"/>
              </w:rPr>
            </w:pPr>
            <w:r>
              <w:rPr>
                <w:rFonts w:ascii="Times New Roman" w:hAnsi="Times New Roman"/>
                <w:sz w:val="20"/>
                <w:szCs w:val="20"/>
              </w:rPr>
              <w:t>3</w:t>
            </w:r>
          </w:p>
        </w:tc>
        <w:tc>
          <w:tcPr>
            <w:tcW w:w="1079" w:type="dxa"/>
            <w:shd w:val="clear" w:color="auto" w:fill="FFFFFF" w:themeFill="background1"/>
          </w:tcPr>
          <w:p w14:paraId="567088A7" w14:textId="77777777" w:rsidR="00ED3FC1" w:rsidRDefault="00ED3FC1" w:rsidP="00C20B5D">
            <w:pPr>
              <w:pStyle w:val="NoSpacing"/>
              <w:rPr>
                <w:rFonts w:ascii="Times New Roman" w:hAnsi="Times New Roman"/>
                <w:sz w:val="20"/>
                <w:szCs w:val="20"/>
              </w:rPr>
            </w:pPr>
          </w:p>
        </w:tc>
        <w:tc>
          <w:tcPr>
            <w:tcW w:w="1032" w:type="dxa"/>
            <w:shd w:val="clear" w:color="auto" w:fill="FFFFFF" w:themeFill="background1"/>
          </w:tcPr>
          <w:p w14:paraId="36375E3D" w14:textId="29E5C209" w:rsidR="00ED3FC1" w:rsidRDefault="00ED3FC1" w:rsidP="00C20B5D">
            <w:pPr>
              <w:pStyle w:val="NoSpacing"/>
              <w:rPr>
                <w:rFonts w:ascii="Times New Roman" w:hAnsi="Times New Roman"/>
                <w:sz w:val="20"/>
                <w:szCs w:val="20"/>
              </w:rPr>
            </w:pPr>
            <w:r>
              <w:rPr>
                <w:rFonts w:ascii="Times New Roman" w:hAnsi="Times New Roman"/>
                <w:sz w:val="20"/>
                <w:szCs w:val="20"/>
              </w:rPr>
              <w:t>Elective Choice</w:t>
            </w:r>
          </w:p>
        </w:tc>
        <w:tc>
          <w:tcPr>
            <w:tcW w:w="591" w:type="dxa"/>
            <w:shd w:val="clear" w:color="auto" w:fill="FFFFFF" w:themeFill="background1"/>
          </w:tcPr>
          <w:p w14:paraId="05270F66" w14:textId="0B7A413B" w:rsidR="00ED3FC1" w:rsidRDefault="00ED3FC1" w:rsidP="00C20B5D">
            <w:pPr>
              <w:pStyle w:val="NoSpacing"/>
              <w:rPr>
                <w:rFonts w:ascii="Times New Roman" w:hAnsi="Times New Roman"/>
                <w:sz w:val="20"/>
                <w:szCs w:val="20"/>
              </w:rPr>
            </w:pPr>
          </w:p>
        </w:tc>
        <w:tc>
          <w:tcPr>
            <w:tcW w:w="918" w:type="dxa"/>
            <w:shd w:val="clear" w:color="auto" w:fill="FFFFFF" w:themeFill="background1"/>
          </w:tcPr>
          <w:p w14:paraId="4686693D" w14:textId="6E5197D4" w:rsidR="00ED3FC1" w:rsidRDefault="00ED3FC1" w:rsidP="00C20B5D">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FFFFFF" w:themeFill="background1"/>
          </w:tcPr>
          <w:p w14:paraId="2D8010F1" w14:textId="4B3A8192" w:rsidR="00ED3FC1" w:rsidRPr="00C2660B" w:rsidRDefault="00ED3FC1" w:rsidP="00C20B5D">
            <w:pPr>
              <w:pStyle w:val="NoSpacing"/>
              <w:rPr>
                <w:rFonts w:ascii="Times New Roman" w:hAnsi="Times New Roman"/>
                <w:sz w:val="24"/>
                <w:szCs w:val="24"/>
              </w:rPr>
            </w:pPr>
            <w:r>
              <w:rPr>
                <w:rFonts w:ascii="Times New Roman" w:hAnsi="Times New Roman"/>
                <w:sz w:val="24"/>
                <w:szCs w:val="24"/>
              </w:rPr>
              <w:t>x</w:t>
            </w:r>
          </w:p>
        </w:tc>
        <w:tc>
          <w:tcPr>
            <w:tcW w:w="900" w:type="dxa"/>
            <w:shd w:val="clear" w:color="auto" w:fill="FFFFFF" w:themeFill="background1"/>
          </w:tcPr>
          <w:p w14:paraId="2516C7D7" w14:textId="1E89AB10" w:rsidR="00ED3FC1" w:rsidRPr="00C2660B" w:rsidRDefault="00ED3FC1" w:rsidP="00C20B5D">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FFFFFF" w:themeFill="background1"/>
          </w:tcPr>
          <w:p w14:paraId="75FD5839" w14:textId="2274434E" w:rsidR="00ED3FC1" w:rsidRPr="008F01B5" w:rsidRDefault="00ED3FC1" w:rsidP="00C20B5D">
            <w:pPr>
              <w:pStyle w:val="NoSpacing"/>
              <w:rPr>
                <w:rFonts w:ascii="Times" w:hAnsi="Times"/>
                <w:sz w:val="18"/>
                <w:szCs w:val="18"/>
              </w:rPr>
            </w:pPr>
            <w:r w:rsidRPr="005A1889">
              <w:rPr>
                <w:rFonts w:ascii="Times" w:hAnsi="Times"/>
                <w:sz w:val="18"/>
                <w:szCs w:val="18"/>
              </w:rPr>
              <w:t>This course is available to RIT degree-seeking undergraduate students</w:t>
            </w:r>
          </w:p>
        </w:tc>
      </w:tr>
      <w:tr w:rsidR="00ED3FC1" w:rsidRPr="00C2660B" w14:paraId="1F28F8C8" w14:textId="77777777" w:rsidTr="004B4872">
        <w:trPr>
          <w:trHeight w:val="282"/>
        </w:trPr>
        <w:tc>
          <w:tcPr>
            <w:tcW w:w="2001" w:type="dxa"/>
            <w:shd w:val="clear" w:color="auto" w:fill="auto"/>
          </w:tcPr>
          <w:p w14:paraId="6047D792" w14:textId="3B51B4A1" w:rsidR="00ED3FC1" w:rsidRPr="00CD12C7" w:rsidRDefault="00ED3FC1" w:rsidP="00591167">
            <w:pPr>
              <w:pStyle w:val="NormalWeb"/>
              <w:rPr>
                <w:rFonts w:ascii="TimesNewRomanPSMT" w:hAnsi="TimesNewRomanPSMT" w:cs="TimesNewRomanPSMT"/>
              </w:rPr>
            </w:pPr>
            <w:r>
              <w:rPr>
                <w:rFonts w:ascii="Times" w:hAnsi="Times"/>
              </w:rPr>
              <w:t>PHFA-311</w:t>
            </w:r>
            <w:r>
              <w:rPr>
                <w:rFonts w:ascii="Times" w:hAnsi="Times"/>
              </w:rPr>
              <w:br/>
              <w:t>Contemporary Issues</w:t>
            </w:r>
          </w:p>
        </w:tc>
        <w:tc>
          <w:tcPr>
            <w:tcW w:w="609" w:type="dxa"/>
            <w:shd w:val="clear" w:color="auto" w:fill="auto"/>
          </w:tcPr>
          <w:p w14:paraId="3F25D6A1" w14:textId="2729FD1E" w:rsidR="00ED3FC1" w:rsidRDefault="00ED3FC1" w:rsidP="00591167">
            <w:pPr>
              <w:pStyle w:val="NoSpacing"/>
              <w:rPr>
                <w:rFonts w:ascii="Times New Roman" w:hAnsi="Times New Roman"/>
                <w:sz w:val="20"/>
                <w:szCs w:val="20"/>
              </w:rPr>
            </w:pPr>
            <w:r>
              <w:rPr>
                <w:rFonts w:ascii="Times New Roman" w:hAnsi="Times New Roman"/>
                <w:sz w:val="24"/>
                <w:szCs w:val="24"/>
              </w:rPr>
              <w:t>3</w:t>
            </w:r>
          </w:p>
        </w:tc>
        <w:tc>
          <w:tcPr>
            <w:tcW w:w="1079" w:type="dxa"/>
            <w:shd w:val="clear" w:color="auto" w:fill="auto"/>
          </w:tcPr>
          <w:p w14:paraId="29A7A91E" w14:textId="77777777" w:rsidR="00ED3FC1" w:rsidRDefault="00ED3FC1" w:rsidP="00591167">
            <w:pPr>
              <w:pStyle w:val="NoSpacing"/>
              <w:rPr>
                <w:rFonts w:ascii="Times New Roman" w:hAnsi="Times New Roman"/>
                <w:sz w:val="20"/>
                <w:szCs w:val="20"/>
              </w:rPr>
            </w:pPr>
          </w:p>
        </w:tc>
        <w:tc>
          <w:tcPr>
            <w:tcW w:w="1032" w:type="dxa"/>
            <w:shd w:val="clear" w:color="auto" w:fill="auto"/>
          </w:tcPr>
          <w:p w14:paraId="200FBA71" w14:textId="052D0E03" w:rsidR="00ED3FC1" w:rsidRDefault="00ED3FC1" w:rsidP="00591167">
            <w:pPr>
              <w:pStyle w:val="NoSpacing"/>
              <w:rPr>
                <w:rFonts w:ascii="Times New Roman" w:hAnsi="Times New Roman"/>
                <w:sz w:val="20"/>
                <w:szCs w:val="20"/>
              </w:rPr>
            </w:pPr>
            <w:r>
              <w:rPr>
                <w:rFonts w:ascii="Times New Roman" w:hAnsi="Times New Roman"/>
                <w:sz w:val="20"/>
                <w:szCs w:val="20"/>
              </w:rPr>
              <w:t>Elective choice</w:t>
            </w:r>
          </w:p>
        </w:tc>
        <w:tc>
          <w:tcPr>
            <w:tcW w:w="591" w:type="dxa"/>
            <w:shd w:val="clear" w:color="auto" w:fill="auto"/>
          </w:tcPr>
          <w:p w14:paraId="16705306" w14:textId="2C7F29FC" w:rsidR="00ED3FC1" w:rsidRDefault="00ED3FC1" w:rsidP="00591167">
            <w:pPr>
              <w:pStyle w:val="NoSpacing"/>
              <w:rPr>
                <w:rFonts w:ascii="Times New Roman" w:hAnsi="Times New Roman"/>
                <w:sz w:val="20"/>
                <w:szCs w:val="20"/>
              </w:rPr>
            </w:pPr>
            <w:r>
              <w:rPr>
                <w:rFonts w:ascii="Times New Roman" w:hAnsi="Times New Roman"/>
                <w:sz w:val="24"/>
                <w:szCs w:val="24"/>
              </w:rPr>
              <w:t>x</w:t>
            </w:r>
          </w:p>
        </w:tc>
        <w:tc>
          <w:tcPr>
            <w:tcW w:w="918" w:type="dxa"/>
            <w:shd w:val="clear" w:color="auto" w:fill="auto"/>
          </w:tcPr>
          <w:p w14:paraId="6E2DDC14" w14:textId="666A92D6" w:rsidR="00ED3FC1" w:rsidRDefault="00ED3FC1" w:rsidP="00591167">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auto"/>
          </w:tcPr>
          <w:p w14:paraId="7060CF5E" w14:textId="21900026" w:rsidR="00ED3FC1" w:rsidRDefault="00ED3FC1" w:rsidP="00591167">
            <w:pPr>
              <w:pStyle w:val="NoSpacing"/>
              <w:rPr>
                <w:rFonts w:ascii="Times New Roman" w:hAnsi="Times New Roman"/>
                <w:sz w:val="24"/>
                <w:szCs w:val="24"/>
              </w:rPr>
            </w:pPr>
          </w:p>
        </w:tc>
        <w:tc>
          <w:tcPr>
            <w:tcW w:w="900" w:type="dxa"/>
            <w:shd w:val="clear" w:color="auto" w:fill="auto"/>
          </w:tcPr>
          <w:p w14:paraId="4D003CC3" w14:textId="581EB272" w:rsidR="00ED3FC1" w:rsidRPr="00C2660B" w:rsidRDefault="00ED3FC1" w:rsidP="00591167">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1D27E92C" w14:textId="489495C1" w:rsidR="00ED3FC1" w:rsidRPr="005A1889" w:rsidRDefault="00ED3FC1" w:rsidP="00591167">
            <w:pPr>
              <w:pStyle w:val="NoSpacing"/>
              <w:rPr>
                <w:rFonts w:ascii="Times" w:hAnsi="Times"/>
                <w:sz w:val="18"/>
                <w:szCs w:val="18"/>
              </w:rPr>
            </w:pPr>
            <w:r w:rsidRPr="005A1889">
              <w:rPr>
                <w:rFonts w:ascii="TimesNewRomanPSMT" w:hAnsi="TimesNewRomanPSMT" w:cs="TimesNewRomanPSMT"/>
                <w:sz w:val="18"/>
                <w:szCs w:val="18"/>
              </w:rPr>
              <w:t>PHAR-201</w:t>
            </w:r>
            <w:r w:rsidRPr="005A1889">
              <w:rPr>
                <w:rFonts w:ascii="TimesNewRomanPSMT" w:hAnsi="TimesNewRomanPSMT" w:cs="TimesNewRomanPSMT"/>
                <w:sz w:val="18"/>
                <w:szCs w:val="18"/>
              </w:rPr>
              <w:br/>
              <w:t xml:space="preserve">Elements of Fine Art Photography or </w:t>
            </w:r>
            <w:r w:rsidRPr="005A1889">
              <w:rPr>
                <w:rStyle w:val="pslongeditbox1"/>
                <w:rFonts w:ascii="Times New Roman" w:hAnsi="Times New Roman" w:cs="Times New Roman"/>
              </w:rPr>
              <w:t xml:space="preserve"> PHAR-202 </w:t>
            </w:r>
            <w:r w:rsidRPr="005A1889">
              <w:rPr>
                <w:rStyle w:val="pslongeditbox1"/>
                <w:rFonts w:ascii="Times New Roman" w:hAnsi="Times New Roman" w:cs="Times New Roman"/>
              </w:rPr>
              <w:lastRenderedPageBreak/>
              <w:t xml:space="preserve">Elements of Advertising Photo or PHAR-203 Elements of Photojournalism or PHAR-204 Elements of Visual Media or </w:t>
            </w:r>
            <w:r>
              <w:rPr>
                <w:rStyle w:val="pslongeditbox1"/>
                <w:rFonts w:ascii="Times New Roman" w:hAnsi="Times New Roman" w:cs="Times New Roman"/>
              </w:rPr>
              <w:t>equivalent course</w:t>
            </w:r>
            <w:r w:rsidRPr="005A1889">
              <w:rPr>
                <w:rStyle w:val="pslongeditbox1"/>
                <w:rFonts w:ascii="Times New Roman" w:hAnsi="Times New Roman" w:cs="Times New Roman"/>
              </w:rPr>
              <w:t xml:space="preserve"> </w:t>
            </w:r>
          </w:p>
        </w:tc>
      </w:tr>
      <w:tr w:rsidR="00ED3FC1" w:rsidRPr="00C2660B" w14:paraId="77124469" w14:textId="77777777" w:rsidTr="007755F3">
        <w:trPr>
          <w:trHeight w:val="282"/>
        </w:trPr>
        <w:tc>
          <w:tcPr>
            <w:tcW w:w="2001" w:type="dxa"/>
            <w:shd w:val="clear" w:color="auto" w:fill="auto"/>
          </w:tcPr>
          <w:p w14:paraId="7093A1FF" w14:textId="06AA8BCA" w:rsidR="00ED3FC1" w:rsidRDefault="00ED3FC1" w:rsidP="0005507C">
            <w:pPr>
              <w:pStyle w:val="NormalWeb"/>
              <w:rPr>
                <w:rFonts w:ascii="Times" w:hAnsi="Times"/>
              </w:rPr>
            </w:pPr>
            <w:r>
              <w:rPr>
                <w:rFonts w:ascii="Times" w:hAnsi="Times"/>
              </w:rPr>
              <w:lastRenderedPageBreak/>
              <w:t>PHFA 359</w:t>
            </w:r>
            <w:r>
              <w:rPr>
                <w:rFonts w:ascii="Times" w:hAnsi="Times"/>
              </w:rPr>
              <w:br/>
              <w:t>Constructed Image</w:t>
            </w:r>
          </w:p>
        </w:tc>
        <w:tc>
          <w:tcPr>
            <w:tcW w:w="609" w:type="dxa"/>
            <w:shd w:val="clear" w:color="auto" w:fill="auto"/>
          </w:tcPr>
          <w:p w14:paraId="6ABAA304" w14:textId="35705577" w:rsidR="00ED3FC1" w:rsidRDefault="00ED3FC1" w:rsidP="0005507C">
            <w:pPr>
              <w:pStyle w:val="NoSpacing"/>
              <w:rPr>
                <w:rFonts w:ascii="Times New Roman" w:hAnsi="Times New Roman"/>
                <w:sz w:val="24"/>
                <w:szCs w:val="24"/>
              </w:rPr>
            </w:pPr>
            <w:r>
              <w:rPr>
                <w:rFonts w:ascii="Times New Roman" w:hAnsi="Times New Roman"/>
                <w:sz w:val="20"/>
                <w:szCs w:val="20"/>
              </w:rPr>
              <w:t>3</w:t>
            </w:r>
          </w:p>
        </w:tc>
        <w:tc>
          <w:tcPr>
            <w:tcW w:w="1079" w:type="dxa"/>
            <w:shd w:val="clear" w:color="auto" w:fill="auto"/>
          </w:tcPr>
          <w:p w14:paraId="150CBDED" w14:textId="77777777" w:rsidR="00ED3FC1" w:rsidRDefault="00ED3FC1" w:rsidP="0005507C">
            <w:pPr>
              <w:pStyle w:val="NoSpacing"/>
              <w:rPr>
                <w:rFonts w:ascii="Times New Roman" w:hAnsi="Times New Roman"/>
                <w:sz w:val="24"/>
                <w:szCs w:val="24"/>
              </w:rPr>
            </w:pPr>
          </w:p>
        </w:tc>
        <w:tc>
          <w:tcPr>
            <w:tcW w:w="1032" w:type="dxa"/>
            <w:shd w:val="clear" w:color="auto" w:fill="auto"/>
          </w:tcPr>
          <w:p w14:paraId="24DEEF09" w14:textId="4ECD1A9F" w:rsidR="00ED3FC1" w:rsidRPr="00C2660B" w:rsidRDefault="00ED3FC1" w:rsidP="0005507C">
            <w:pPr>
              <w:pStyle w:val="NoSpacing"/>
              <w:rPr>
                <w:rFonts w:ascii="Times New Roman" w:hAnsi="Times New Roman"/>
                <w:sz w:val="24"/>
                <w:szCs w:val="24"/>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1785001E" w14:textId="19C20FBC" w:rsidR="00ED3FC1" w:rsidRDefault="00ED3FC1" w:rsidP="0005507C">
            <w:pPr>
              <w:pStyle w:val="NoSpacing"/>
              <w:rPr>
                <w:rFonts w:ascii="Times New Roman" w:hAnsi="Times New Roman"/>
                <w:sz w:val="24"/>
                <w:szCs w:val="24"/>
              </w:rPr>
            </w:pPr>
            <w:r>
              <w:rPr>
                <w:rFonts w:ascii="Times New Roman" w:hAnsi="Times New Roman"/>
                <w:sz w:val="20"/>
                <w:szCs w:val="20"/>
              </w:rPr>
              <w:t>x</w:t>
            </w:r>
          </w:p>
        </w:tc>
        <w:tc>
          <w:tcPr>
            <w:tcW w:w="918" w:type="dxa"/>
            <w:shd w:val="clear" w:color="auto" w:fill="auto"/>
          </w:tcPr>
          <w:p w14:paraId="64623C30" w14:textId="38F5EE75" w:rsidR="00ED3FC1" w:rsidRDefault="00ED3FC1" w:rsidP="0005507C">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auto"/>
          </w:tcPr>
          <w:p w14:paraId="27ABED9B" w14:textId="77777777" w:rsidR="00ED3FC1" w:rsidRPr="00C2660B" w:rsidRDefault="00ED3FC1" w:rsidP="0005507C">
            <w:pPr>
              <w:pStyle w:val="NoSpacing"/>
              <w:rPr>
                <w:rFonts w:ascii="Times New Roman" w:hAnsi="Times New Roman"/>
                <w:sz w:val="24"/>
                <w:szCs w:val="24"/>
              </w:rPr>
            </w:pPr>
          </w:p>
        </w:tc>
        <w:tc>
          <w:tcPr>
            <w:tcW w:w="900" w:type="dxa"/>
            <w:shd w:val="clear" w:color="auto" w:fill="auto"/>
          </w:tcPr>
          <w:p w14:paraId="09C729EE" w14:textId="51A8EEB8" w:rsidR="00ED3FC1" w:rsidRPr="00C2660B" w:rsidRDefault="00ED3FC1" w:rsidP="0005507C">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38A0420A" w14:textId="6BD24FA9" w:rsidR="00ED3FC1" w:rsidRPr="005A1889" w:rsidRDefault="00ED3FC1" w:rsidP="0005507C">
            <w:pPr>
              <w:pStyle w:val="NoSpacing"/>
              <w:rPr>
                <w:rFonts w:ascii="Times New Roman" w:hAnsi="Times New Roman"/>
                <w:sz w:val="18"/>
                <w:szCs w:val="18"/>
              </w:rPr>
            </w:pPr>
            <w:r w:rsidRPr="005A1889">
              <w:rPr>
                <w:rStyle w:val="pslongeditbox1"/>
                <w:rFonts w:ascii="Times New Roman" w:hAnsi="Times New Roman" w:cs="Times New Roman"/>
              </w:rPr>
              <w:t xml:space="preserve">PHAR-201 Elements of Fine Art Photo or PHAR-202 Elements of Advertising Photo or PHAR-203 Elements of Photojournalism or PHAR-204 Elements of Visual Media or </w:t>
            </w:r>
            <w:r>
              <w:rPr>
                <w:rStyle w:val="pslongeditbox1"/>
                <w:rFonts w:ascii="Times New Roman" w:hAnsi="Times New Roman" w:cs="Times New Roman"/>
              </w:rPr>
              <w:t xml:space="preserve">equivalent course </w:t>
            </w:r>
          </w:p>
        </w:tc>
      </w:tr>
      <w:tr w:rsidR="00ED3FC1" w:rsidRPr="00C2660B" w14:paraId="058914C5" w14:textId="77777777" w:rsidTr="007755F3">
        <w:trPr>
          <w:trHeight w:val="282"/>
        </w:trPr>
        <w:tc>
          <w:tcPr>
            <w:tcW w:w="2001" w:type="dxa"/>
            <w:shd w:val="clear" w:color="auto" w:fill="auto"/>
          </w:tcPr>
          <w:p w14:paraId="12D754A0" w14:textId="03F7C2CD" w:rsidR="00ED3FC1" w:rsidRPr="0038598D" w:rsidRDefault="00ED3FC1" w:rsidP="0005507C">
            <w:pPr>
              <w:pStyle w:val="NormalWeb"/>
              <w:rPr>
                <w:rFonts w:ascii="Times" w:hAnsi="Times"/>
                <w:lang w:val="pl-PL"/>
              </w:rPr>
            </w:pPr>
            <w:r w:rsidRPr="0038598D">
              <w:rPr>
                <w:rFonts w:ascii="Times" w:hAnsi="Times"/>
                <w:lang w:val="pl-PL"/>
              </w:rPr>
              <w:t>PHFA-363</w:t>
            </w:r>
            <w:r w:rsidRPr="0038598D">
              <w:rPr>
                <w:rFonts w:ascii="Times" w:hAnsi="Times"/>
                <w:lang w:val="pl-PL"/>
              </w:rPr>
              <w:br/>
              <w:t>B &amp; W film I</w:t>
            </w:r>
          </w:p>
        </w:tc>
        <w:tc>
          <w:tcPr>
            <w:tcW w:w="609" w:type="dxa"/>
            <w:shd w:val="clear" w:color="auto" w:fill="auto"/>
          </w:tcPr>
          <w:p w14:paraId="69D647ED" w14:textId="31A02CB1" w:rsidR="00ED3FC1" w:rsidRDefault="00ED3FC1" w:rsidP="0005507C">
            <w:pPr>
              <w:pStyle w:val="NoSpacing"/>
              <w:rPr>
                <w:rFonts w:ascii="Times New Roman" w:hAnsi="Times New Roman"/>
                <w:sz w:val="20"/>
                <w:szCs w:val="20"/>
              </w:rPr>
            </w:pPr>
            <w:r>
              <w:rPr>
                <w:rFonts w:ascii="Times New Roman" w:hAnsi="Times New Roman"/>
                <w:sz w:val="20"/>
                <w:szCs w:val="20"/>
              </w:rPr>
              <w:t>3</w:t>
            </w:r>
          </w:p>
        </w:tc>
        <w:tc>
          <w:tcPr>
            <w:tcW w:w="1079" w:type="dxa"/>
            <w:shd w:val="clear" w:color="auto" w:fill="auto"/>
          </w:tcPr>
          <w:p w14:paraId="5C924C14" w14:textId="77777777" w:rsidR="00ED3FC1" w:rsidRDefault="00ED3FC1" w:rsidP="0005507C">
            <w:pPr>
              <w:pStyle w:val="NoSpacing"/>
              <w:rPr>
                <w:rFonts w:ascii="Times New Roman" w:hAnsi="Times New Roman"/>
                <w:sz w:val="20"/>
                <w:szCs w:val="20"/>
              </w:rPr>
            </w:pPr>
          </w:p>
        </w:tc>
        <w:tc>
          <w:tcPr>
            <w:tcW w:w="1032" w:type="dxa"/>
            <w:shd w:val="clear" w:color="auto" w:fill="auto"/>
          </w:tcPr>
          <w:p w14:paraId="737D7434" w14:textId="0F2E7DD3" w:rsidR="00ED3FC1" w:rsidRPr="00CD12C7" w:rsidRDefault="00ED3FC1" w:rsidP="0005507C">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2EDFE009" w14:textId="125F6D4A" w:rsidR="00ED3FC1" w:rsidRDefault="00ED3FC1" w:rsidP="0005507C">
            <w:pPr>
              <w:pStyle w:val="NoSpacing"/>
              <w:rPr>
                <w:rFonts w:ascii="Times New Roman" w:hAnsi="Times New Roman"/>
                <w:sz w:val="20"/>
                <w:szCs w:val="20"/>
              </w:rPr>
            </w:pPr>
            <w:r>
              <w:rPr>
                <w:rFonts w:ascii="Times New Roman" w:hAnsi="Times New Roman"/>
                <w:sz w:val="20"/>
                <w:szCs w:val="20"/>
              </w:rPr>
              <w:t>x</w:t>
            </w:r>
          </w:p>
        </w:tc>
        <w:tc>
          <w:tcPr>
            <w:tcW w:w="918" w:type="dxa"/>
            <w:shd w:val="clear" w:color="auto" w:fill="auto"/>
          </w:tcPr>
          <w:p w14:paraId="5DA27789" w14:textId="71F0612F" w:rsidR="00ED3FC1" w:rsidRDefault="00ED3FC1" w:rsidP="0005507C">
            <w:pPr>
              <w:pStyle w:val="NoSpacing"/>
              <w:rPr>
                <w:rFonts w:ascii="Times New Roman" w:hAnsi="Times New Roman"/>
                <w:sz w:val="24"/>
                <w:szCs w:val="24"/>
              </w:rPr>
            </w:pPr>
          </w:p>
        </w:tc>
        <w:tc>
          <w:tcPr>
            <w:tcW w:w="970" w:type="dxa"/>
            <w:shd w:val="clear" w:color="auto" w:fill="auto"/>
          </w:tcPr>
          <w:p w14:paraId="3CD09A70" w14:textId="77777777" w:rsidR="00ED3FC1" w:rsidRPr="00C2660B" w:rsidRDefault="00ED3FC1" w:rsidP="0005507C">
            <w:pPr>
              <w:pStyle w:val="NoSpacing"/>
              <w:rPr>
                <w:rFonts w:ascii="Times New Roman" w:hAnsi="Times New Roman"/>
                <w:sz w:val="24"/>
                <w:szCs w:val="24"/>
              </w:rPr>
            </w:pPr>
          </w:p>
        </w:tc>
        <w:tc>
          <w:tcPr>
            <w:tcW w:w="900" w:type="dxa"/>
            <w:shd w:val="clear" w:color="auto" w:fill="auto"/>
          </w:tcPr>
          <w:p w14:paraId="29C18219" w14:textId="34977D5B" w:rsidR="00ED3FC1" w:rsidRPr="00C2660B" w:rsidRDefault="00ED3FC1" w:rsidP="0005507C">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7FA8B087" w14:textId="161E3D18" w:rsidR="00ED3FC1" w:rsidRPr="005A1889" w:rsidRDefault="00ED3FC1" w:rsidP="0005507C">
            <w:pPr>
              <w:pStyle w:val="NoSpacing"/>
              <w:rPr>
                <w:rFonts w:ascii="TimesNewRomanPSMT" w:hAnsi="TimesNewRomanPSMT" w:cs="TimesNewRomanPSMT"/>
                <w:sz w:val="18"/>
                <w:szCs w:val="18"/>
              </w:rPr>
            </w:pPr>
            <w:r w:rsidRPr="005A1889">
              <w:rPr>
                <w:rFonts w:ascii="Times" w:hAnsi="Times"/>
                <w:sz w:val="18"/>
                <w:szCs w:val="18"/>
              </w:rPr>
              <w:t>This course is available to RIT degree-seeking undergraduate students</w:t>
            </w:r>
          </w:p>
        </w:tc>
      </w:tr>
      <w:tr w:rsidR="00ED3FC1" w:rsidRPr="004B4872" w14:paraId="562F6CE5" w14:textId="77777777" w:rsidTr="007755F3">
        <w:trPr>
          <w:trHeight w:val="282"/>
        </w:trPr>
        <w:tc>
          <w:tcPr>
            <w:tcW w:w="2001" w:type="dxa"/>
            <w:shd w:val="clear" w:color="auto" w:fill="auto"/>
          </w:tcPr>
          <w:p w14:paraId="76EE886E" w14:textId="12F16418" w:rsidR="00ED3FC1" w:rsidRPr="0038598D" w:rsidRDefault="00ED3FC1" w:rsidP="0005507C">
            <w:pPr>
              <w:pStyle w:val="NormalWeb"/>
              <w:rPr>
                <w:rFonts w:ascii="TimesNewRomanPSMT" w:hAnsi="TimesNewRomanPSMT" w:cs="TimesNewRomanPSMT"/>
                <w:color w:val="FF0000"/>
                <w:lang w:val="pl-PL"/>
              </w:rPr>
            </w:pPr>
            <w:r w:rsidRPr="0038598D">
              <w:rPr>
                <w:rFonts w:ascii="Times" w:hAnsi="Times"/>
                <w:lang w:val="pl-PL"/>
              </w:rPr>
              <w:t>PHFA-364</w:t>
            </w:r>
            <w:r w:rsidRPr="0038598D">
              <w:rPr>
                <w:rFonts w:ascii="Times" w:hAnsi="Times"/>
                <w:lang w:val="pl-PL"/>
              </w:rPr>
              <w:br/>
              <w:t>B &amp; W Film II</w:t>
            </w:r>
          </w:p>
        </w:tc>
        <w:tc>
          <w:tcPr>
            <w:tcW w:w="609" w:type="dxa"/>
            <w:shd w:val="clear" w:color="auto" w:fill="auto"/>
          </w:tcPr>
          <w:p w14:paraId="37F4CD03" w14:textId="5199994D" w:rsidR="00ED3FC1" w:rsidRPr="0038598D" w:rsidRDefault="00ED3FC1" w:rsidP="0005507C">
            <w:pPr>
              <w:pStyle w:val="NoSpacing"/>
              <w:rPr>
                <w:rFonts w:ascii="Times New Roman" w:hAnsi="Times New Roman"/>
                <w:sz w:val="20"/>
                <w:szCs w:val="20"/>
                <w:lang w:val="pl-PL"/>
              </w:rPr>
            </w:pPr>
          </w:p>
        </w:tc>
        <w:tc>
          <w:tcPr>
            <w:tcW w:w="1079" w:type="dxa"/>
            <w:shd w:val="clear" w:color="auto" w:fill="auto"/>
          </w:tcPr>
          <w:p w14:paraId="4569B90B" w14:textId="77777777" w:rsidR="00ED3FC1" w:rsidRPr="0038598D" w:rsidRDefault="00ED3FC1" w:rsidP="0005507C">
            <w:pPr>
              <w:pStyle w:val="NoSpacing"/>
              <w:rPr>
                <w:rFonts w:ascii="Times New Roman" w:hAnsi="Times New Roman"/>
                <w:sz w:val="20"/>
                <w:szCs w:val="20"/>
                <w:lang w:val="pl-PL"/>
              </w:rPr>
            </w:pPr>
          </w:p>
        </w:tc>
        <w:tc>
          <w:tcPr>
            <w:tcW w:w="1032" w:type="dxa"/>
            <w:shd w:val="clear" w:color="auto" w:fill="auto"/>
          </w:tcPr>
          <w:p w14:paraId="03ECA361" w14:textId="251D99ED" w:rsidR="00ED3FC1" w:rsidRPr="00CD12C7" w:rsidRDefault="00ED3FC1" w:rsidP="0005507C">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2844858C" w14:textId="7BA6CF91" w:rsidR="00ED3FC1" w:rsidRDefault="00ED3FC1" w:rsidP="0005507C">
            <w:pPr>
              <w:pStyle w:val="NoSpacing"/>
              <w:rPr>
                <w:rFonts w:ascii="Times New Roman" w:hAnsi="Times New Roman"/>
                <w:sz w:val="20"/>
                <w:szCs w:val="20"/>
              </w:rPr>
            </w:pPr>
          </w:p>
        </w:tc>
        <w:tc>
          <w:tcPr>
            <w:tcW w:w="918" w:type="dxa"/>
            <w:shd w:val="clear" w:color="auto" w:fill="auto"/>
          </w:tcPr>
          <w:p w14:paraId="67C4265F" w14:textId="4975EFE7" w:rsidR="00ED3FC1" w:rsidRDefault="00ED3FC1" w:rsidP="0005507C">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auto"/>
          </w:tcPr>
          <w:p w14:paraId="6B00F488" w14:textId="77777777" w:rsidR="00ED3FC1" w:rsidRPr="00C2660B" w:rsidRDefault="00ED3FC1" w:rsidP="0005507C">
            <w:pPr>
              <w:pStyle w:val="NoSpacing"/>
              <w:rPr>
                <w:rFonts w:ascii="Times New Roman" w:hAnsi="Times New Roman"/>
                <w:sz w:val="24"/>
                <w:szCs w:val="24"/>
              </w:rPr>
            </w:pPr>
          </w:p>
        </w:tc>
        <w:tc>
          <w:tcPr>
            <w:tcW w:w="900" w:type="dxa"/>
            <w:shd w:val="clear" w:color="auto" w:fill="auto"/>
          </w:tcPr>
          <w:p w14:paraId="1EB2066F" w14:textId="155D5A53" w:rsidR="00ED3FC1" w:rsidRPr="00C2660B" w:rsidRDefault="00ED3FC1" w:rsidP="0005507C">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2EADA213" w14:textId="0A8061C3" w:rsidR="00ED3FC1" w:rsidRPr="0038598D" w:rsidRDefault="00ED3FC1" w:rsidP="0005507C">
            <w:pPr>
              <w:pStyle w:val="NoSpacing"/>
              <w:rPr>
                <w:rFonts w:ascii="Times" w:hAnsi="Times"/>
                <w:sz w:val="18"/>
                <w:szCs w:val="18"/>
                <w:lang w:val="pl-PL"/>
              </w:rPr>
            </w:pPr>
            <w:r w:rsidRPr="0038598D">
              <w:rPr>
                <w:rFonts w:ascii="Times" w:hAnsi="Times"/>
                <w:sz w:val="18"/>
                <w:szCs w:val="18"/>
                <w:lang w:val="pl-PL"/>
              </w:rPr>
              <w:t>PHFA-363</w:t>
            </w:r>
            <w:r w:rsidRPr="0038598D">
              <w:rPr>
                <w:rFonts w:ascii="Times" w:hAnsi="Times"/>
                <w:sz w:val="18"/>
                <w:szCs w:val="18"/>
                <w:lang w:val="pl-PL"/>
              </w:rPr>
              <w:br/>
              <w:t>B &amp; W film I</w:t>
            </w:r>
          </w:p>
        </w:tc>
      </w:tr>
      <w:tr w:rsidR="00ED3FC1" w:rsidRPr="00C2660B" w14:paraId="274D9B28" w14:textId="77777777" w:rsidTr="007755F3">
        <w:trPr>
          <w:trHeight w:val="282"/>
        </w:trPr>
        <w:tc>
          <w:tcPr>
            <w:tcW w:w="2001" w:type="dxa"/>
            <w:shd w:val="clear" w:color="auto" w:fill="auto"/>
          </w:tcPr>
          <w:p w14:paraId="74717DA8" w14:textId="177FDD34" w:rsidR="00ED3FC1" w:rsidRPr="00184412" w:rsidRDefault="00ED3FC1" w:rsidP="0005507C">
            <w:pPr>
              <w:pStyle w:val="NormalWeb"/>
              <w:rPr>
                <w:rFonts w:ascii="TimesNewRomanPSMT" w:hAnsi="TimesNewRomanPSMT" w:cs="TimesNewRomanPSMT"/>
                <w:b/>
                <w:color w:val="FF0000"/>
              </w:rPr>
            </w:pPr>
            <w:r>
              <w:rPr>
                <w:rFonts w:ascii="Times" w:hAnsi="Times"/>
              </w:rPr>
              <w:t>PHFA 565</w:t>
            </w:r>
            <w:r>
              <w:rPr>
                <w:rFonts w:ascii="Times" w:hAnsi="Times"/>
              </w:rPr>
              <w:br/>
              <w:t>Color Photo Seminar</w:t>
            </w:r>
          </w:p>
        </w:tc>
        <w:tc>
          <w:tcPr>
            <w:tcW w:w="609" w:type="dxa"/>
            <w:shd w:val="clear" w:color="auto" w:fill="auto"/>
          </w:tcPr>
          <w:p w14:paraId="40EE8886" w14:textId="1F55DD3F" w:rsidR="00ED3FC1" w:rsidRPr="00CD12C7" w:rsidRDefault="00ED3FC1" w:rsidP="0005507C">
            <w:pPr>
              <w:pStyle w:val="NoSpacing"/>
              <w:rPr>
                <w:rFonts w:ascii="Times New Roman" w:hAnsi="Times New Roman"/>
                <w:sz w:val="20"/>
                <w:szCs w:val="20"/>
              </w:rPr>
            </w:pPr>
            <w:r>
              <w:rPr>
                <w:rFonts w:ascii="Times New Roman" w:hAnsi="Times New Roman"/>
                <w:sz w:val="24"/>
                <w:szCs w:val="24"/>
              </w:rPr>
              <w:t>3</w:t>
            </w:r>
          </w:p>
        </w:tc>
        <w:tc>
          <w:tcPr>
            <w:tcW w:w="1079" w:type="dxa"/>
            <w:shd w:val="clear" w:color="auto" w:fill="auto"/>
          </w:tcPr>
          <w:p w14:paraId="19F84523" w14:textId="77777777" w:rsidR="00ED3FC1" w:rsidRDefault="00ED3FC1" w:rsidP="0005507C">
            <w:pPr>
              <w:pStyle w:val="NoSpacing"/>
              <w:rPr>
                <w:rFonts w:ascii="Times New Roman" w:hAnsi="Times New Roman"/>
                <w:sz w:val="20"/>
                <w:szCs w:val="20"/>
              </w:rPr>
            </w:pPr>
          </w:p>
        </w:tc>
        <w:tc>
          <w:tcPr>
            <w:tcW w:w="1032" w:type="dxa"/>
            <w:shd w:val="clear" w:color="auto" w:fill="auto"/>
          </w:tcPr>
          <w:p w14:paraId="64811BFD" w14:textId="74210BA4" w:rsidR="00ED3FC1" w:rsidRPr="00CD12C7" w:rsidRDefault="00ED3FC1" w:rsidP="0005507C">
            <w:pPr>
              <w:pStyle w:val="NoSpacing"/>
              <w:rPr>
                <w:rFonts w:ascii="Times New Roman" w:hAnsi="Times New Roman"/>
                <w:sz w:val="20"/>
                <w:szCs w:val="20"/>
              </w:rPr>
            </w:pPr>
            <w:r>
              <w:rPr>
                <w:rFonts w:ascii="Times New Roman" w:hAnsi="Times New Roman"/>
                <w:sz w:val="20"/>
                <w:szCs w:val="20"/>
              </w:rPr>
              <w:t>Elective choice</w:t>
            </w:r>
          </w:p>
        </w:tc>
        <w:tc>
          <w:tcPr>
            <w:tcW w:w="591" w:type="dxa"/>
            <w:shd w:val="clear" w:color="auto" w:fill="auto"/>
          </w:tcPr>
          <w:p w14:paraId="481BB5AA" w14:textId="32C88C30" w:rsidR="00ED3FC1" w:rsidRDefault="00ED3FC1" w:rsidP="0005507C">
            <w:pPr>
              <w:pStyle w:val="NoSpacing"/>
              <w:rPr>
                <w:rFonts w:ascii="Times New Roman" w:hAnsi="Times New Roman"/>
                <w:sz w:val="20"/>
                <w:szCs w:val="20"/>
              </w:rPr>
            </w:pPr>
            <w:r>
              <w:rPr>
                <w:rFonts w:ascii="Times New Roman" w:hAnsi="Times New Roman"/>
                <w:sz w:val="24"/>
                <w:szCs w:val="24"/>
              </w:rPr>
              <w:t>x</w:t>
            </w:r>
          </w:p>
        </w:tc>
        <w:tc>
          <w:tcPr>
            <w:tcW w:w="918" w:type="dxa"/>
            <w:shd w:val="clear" w:color="auto" w:fill="auto"/>
          </w:tcPr>
          <w:p w14:paraId="6A152527" w14:textId="4CB3ED66" w:rsidR="00ED3FC1" w:rsidRDefault="00ED3FC1" w:rsidP="0005507C">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auto"/>
          </w:tcPr>
          <w:p w14:paraId="483F46AC" w14:textId="77777777" w:rsidR="00ED3FC1" w:rsidRPr="00C2660B" w:rsidRDefault="00ED3FC1" w:rsidP="0005507C">
            <w:pPr>
              <w:pStyle w:val="NoSpacing"/>
              <w:rPr>
                <w:rFonts w:ascii="Times New Roman" w:hAnsi="Times New Roman"/>
                <w:sz w:val="24"/>
                <w:szCs w:val="24"/>
              </w:rPr>
            </w:pPr>
          </w:p>
        </w:tc>
        <w:tc>
          <w:tcPr>
            <w:tcW w:w="900" w:type="dxa"/>
            <w:shd w:val="clear" w:color="auto" w:fill="auto"/>
          </w:tcPr>
          <w:p w14:paraId="3E8717D7" w14:textId="0224E3B7" w:rsidR="00ED3FC1" w:rsidRPr="00C2660B" w:rsidRDefault="00ED3FC1" w:rsidP="0005507C">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5FAA6766" w14:textId="33D81318" w:rsidR="00ED3FC1" w:rsidRPr="005A1889" w:rsidRDefault="00ED3FC1" w:rsidP="0005507C">
            <w:pPr>
              <w:pStyle w:val="NoSpacing"/>
              <w:rPr>
                <w:rFonts w:ascii="Times" w:hAnsi="Times"/>
                <w:sz w:val="18"/>
                <w:szCs w:val="18"/>
              </w:rPr>
            </w:pPr>
            <w:r w:rsidRPr="005A1889">
              <w:rPr>
                <w:rStyle w:val="pslongeditbox1"/>
                <w:rFonts w:ascii="Times New Roman" w:hAnsi="Times New Roman" w:cs="Times New Roman"/>
              </w:rPr>
              <w:t xml:space="preserve">PHAR-201 Elements of Fine Art Photo or PHAR-202 Elements of Advertising Photo or PHAR-203 Elements of Photojournalism or PHAR-204 Elements of Visual Media or  </w:t>
            </w:r>
            <w:r>
              <w:rPr>
                <w:rStyle w:val="pslongeditbox1"/>
                <w:rFonts w:ascii="Times New Roman" w:hAnsi="Times New Roman" w:cs="Times New Roman"/>
              </w:rPr>
              <w:t xml:space="preserve">equivalent course </w:t>
            </w:r>
          </w:p>
        </w:tc>
      </w:tr>
      <w:tr w:rsidR="00ED3FC1" w:rsidRPr="00C2660B" w14:paraId="269B66ED" w14:textId="77777777" w:rsidTr="007755F3">
        <w:trPr>
          <w:trHeight w:val="282"/>
        </w:trPr>
        <w:tc>
          <w:tcPr>
            <w:tcW w:w="2001" w:type="dxa"/>
            <w:shd w:val="clear" w:color="auto" w:fill="auto"/>
          </w:tcPr>
          <w:p w14:paraId="674624F8" w14:textId="4822FB37" w:rsidR="00ED3FC1" w:rsidRDefault="00ED3FC1" w:rsidP="0005507C">
            <w:pPr>
              <w:pStyle w:val="NormalWeb"/>
              <w:rPr>
                <w:rFonts w:ascii="Times" w:hAnsi="Times"/>
              </w:rPr>
            </w:pPr>
            <w:r>
              <w:rPr>
                <w:rFonts w:ascii="Times" w:hAnsi="Times"/>
              </w:rPr>
              <w:t>PHFA 576</w:t>
            </w:r>
            <w:r>
              <w:rPr>
                <w:rFonts w:ascii="Times" w:hAnsi="Times"/>
              </w:rPr>
              <w:br/>
              <w:t>Preservation and Care</w:t>
            </w:r>
          </w:p>
        </w:tc>
        <w:tc>
          <w:tcPr>
            <w:tcW w:w="609" w:type="dxa"/>
            <w:shd w:val="clear" w:color="auto" w:fill="auto"/>
          </w:tcPr>
          <w:p w14:paraId="09053D53" w14:textId="51B4B90D" w:rsidR="00ED3FC1" w:rsidRDefault="00ED3FC1" w:rsidP="0005507C">
            <w:pPr>
              <w:pStyle w:val="NoSpacing"/>
              <w:rPr>
                <w:rFonts w:ascii="Times New Roman" w:hAnsi="Times New Roman"/>
                <w:sz w:val="24"/>
                <w:szCs w:val="24"/>
              </w:rPr>
            </w:pPr>
            <w:r>
              <w:rPr>
                <w:rFonts w:ascii="Times New Roman" w:hAnsi="Times New Roman"/>
                <w:sz w:val="24"/>
                <w:szCs w:val="24"/>
              </w:rPr>
              <w:t>3</w:t>
            </w:r>
          </w:p>
        </w:tc>
        <w:tc>
          <w:tcPr>
            <w:tcW w:w="1079" w:type="dxa"/>
            <w:shd w:val="clear" w:color="auto" w:fill="auto"/>
          </w:tcPr>
          <w:p w14:paraId="290E5CF7" w14:textId="77777777" w:rsidR="00ED3FC1" w:rsidRDefault="00ED3FC1" w:rsidP="0005507C">
            <w:pPr>
              <w:pStyle w:val="NoSpacing"/>
              <w:rPr>
                <w:rFonts w:ascii="Times New Roman" w:hAnsi="Times New Roman"/>
                <w:sz w:val="24"/>
                <w:szCs w:val="24"/>
              </w:rPr>
            </w:pPr>
          </w:p>
        </w:tc>
        <w:tc>
          <w:tcPr>
            <w:tcW w:w="1032" w:type="dxa"/>
            <w:shd w:val="clear" w:color="auto" w:fill="auto"/>
          </w:tcPr>
          <w:p w14:paraId="271131F8" w14:textId="3E1399A1" w:rsidR="00ED3FC1" w:rsidRDefault="00ED3FC1" w:rsidP="0005507C">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59B6C073" w14:textId="10F97B8D" w:rsidR="00ED3FC1" w:rsidRDefault="00ED3FC1" w:rsidP="0005507C">
            <w:pPr>
              <w:pStyle w:val="NoSpacing"/>
              <w:rPr>
                <w:rFonts w:ascii="Times New Roman" w:hAnsi="Times New Roman"/>
                <w:sz w:val="24"/>
                <w:szCs w:val="24"/>
              </w:rPr>
            </w:pPr>
          </w:p>
        </w:tc>
        <w:tc>
          <w:tcPr>
            <w:tcW w:w="918" w:type="dxa"/>
            <w:shd w:val="clear" w:color="auto" w:fill="auto"/>
          </w:tcPr>
          <w:p w14:paraId="5301CEF2" w14:textId="43A5E6B1" w:rsidR="00ED3FC1" w:rsidRDefault="00ED3FC1" w:rsidP="0005507C">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auto"/>
          </w:tcPr>
          <w:p w14:paraId="076D0B96" w14:textId="77777777" w:rsidR="00ED3FC1" w:rsidRPr="00C2660B" w:rsidRDefault="00ED3FC1" w:rsidP="0005507C">
            <w:pPr>
              <w:pStyle w:val="NoSpacing"/>
              <w:rPr>
                <w:rFonts w:ascii="Times New Roman" w:hAnsi="Times New Roman"/>
                <w:sz w:val="24"/>
                <w:szCs w:val="24"/>
              </w:rPr>
            </w:pPr>
          </w:p>
        </w:tc>
        <w:tc>
          <w:tcPr>
            <w:tcW w:w="900" w:type="dxa"/>
            <w:shd w:val="clear" w:color="auto" w:fill="auto"/>
          </w:tcPr>
          <w:p w14:paraId="7D621BA8" w14:textId="035F04DD" w:rsidR="00ED3FC1" w:rsidRPr="00C2660B" w:rsidRDefault="00ED3FC1" w:rsidP="0005507C">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37CBF5A4" w14:textId="777987AB" w:rsidR="00ED3FC1" w:rsidRPr="005A1889" w:rsidRDefault="00ED3FC1" w:rsidP="0005507C">
            <w:pPr>
              <w:pStyle w:val="NoSpacing"/>
              <w:rPr>
                <w:rFonts w:ascii="TimesNewRomanPSMT" w:hAnsi="TimesNewRomanPSMT" w:cs="TimesNewRomanPSMT"/>
                <w:sz w:val="18"/>
                <w:szCs w:val="18"/>
              </w:rPr>
            </w:pPr>
            <w:r w:rsidRPr="005A1889">
              <w:rPr>
                <w:rFonts w:ascii="TimesNewRomanPSMT" w:hAnsi="TimesNewRomanPSMT" w:cs="TimesNewRomanPSMT"/>
                <w:sz w:val="18"/>
                <w:szCs w:val="18"/>
              </w:rPr>
              <w:t xml:space="preserve">Restricted to </w:t>
            </w:r>
            <w:r>
              <w:rPr>
                <w:rFonts w:ascii="TimesNewRomanPSMT" w:hAnsi="TimesNewRomanPSMT" w:cs="TimesNewRomanPSMT"/>
                <w:sz w:val="18"/>
                <w:szCs w:val="18"/>
              </w:rPr>
              <w:t xml:space="preserve">degree-seeking </w:t>
            </w:r>
            <w:r w:rsidRPr="005A1889">
              <w:rPr>
                <w:rFonts w:ascii="TimesNewRomanPSMT" w:hAnsi="TimesNewRomanPSMT" w:cs="TimesNewRomanPSMT"/>
                <w:sz w:val="18"/>
                <w:szCs w:val="18"/>
              </w:rPr>
              <w:t>Undergraduate Students with atleast 2</w:t>
            </w:r>
            <w:r w:rsidRPr="005A1889">
              <w:rPr>
                <w:rFonts w:ascii="TimesNewRomanPSMT" w:hAnsi="TimesNewRomanPSMT" w:cs="TimesNewRomanPSMT"/>
                <w:sz w:val="18"/>
                <w:szCs w:val="18"/>
                <w:vertAlign w:val="superscript"/>
              </w:rPr>
              <w:t>nd</w:t>
            </w:r>
            <w:r w:rsidRPr="005A1889">
              <w:rPr>
                <w:rFonts w:ascii="TimesNewRomanPSMT" w:hAnsi="TimesNewRomanPSMT" w:cs="TimesNewRomanPSMT"/>
                <w:sz w:val="18"/>
                <w:szCs w:val="18"/>
              </w:rPr>
              <w:t>-YR standing</w:t>
            </w:r>
          </w:p>
        </w:tc>
      </w:tr>
      <w:tr w:rsidR="00ED3FC1" w:rsidRPr="00C2660B" w14:paraId="78AC781C" w14:textId="77777777" w:rsidTr="007755F3">
        <w:trPr>
          <w:trHeight w:val="282"/>
        </w:trPr>
        <w:tc>
          <w:tcPr>
            <w:tcW w:w="2001" w:type="dxa"/>
            <w:shd w:val="clear" w:color="auto" w:fill="auto"/>
          </w:tcPr>
          <w:p w14:paraId="32C85D7A" w14:textId="0C56AD80" w:rsidR="00ED3FC1" w:rsidRDefault="00ED3FC1" w:rsidP="0005507C">
            <w:pPr>
              <w:pStyle w:val="NormalWeb"/>
              <w:rPr>
                <w:rFonts w:ascii="TimesNewRomanPSMT" w:hAnsi="TimesNewRomanPSMT" w:cs="TimesNewRomanPSMT"/>
                <w:color w:val="FF0000"/>
              </w:rPr>
            </w:pPr>
          </w:p>
        </w:tc>
        <w:tc>
          <w:tcPr>
            <w:tcW w:w="609" w:type="dxa"/>
            <w:shd w:val="clear" w:color="auto" w:fill="auto"/>
          </w:tcPr>
          <w:p w14:paraId="4BB6E0D2" w14:textId="744ABD12" w:rsidR="00ED3FC1" w:rsidRDefault="00ED3FC1" w:rsidP="0005507C">
            <w:pPr>
              <w:pStyle w:val="NoSpacing"/>
              <w:rPr>
                <w:rFonts w:ascii="Times New Roman" w:hAnsi="Times New Roman"/>
                <w:sz w:val="20"/>
                <w:szCs w:val="20"/>
              </w:rPr>
            </w:pPr>
          </w:p>
        </w:tc>
        <w:tc>
          <w:tcPr>
            <w:tcW w:w="1079" w:type="dxa"/>
            <w:shd w:val="clear" w:color="auto" w:fill="auto"/>
          </w:tcPr>
          <w:p w14:paraId="41DBA76A" w14:textId="77777777" w:rsidR="00ED3FC1" w:rsidRDefault="00ED3FC1" w:rsidP="0005507C">
            <w:pPr>
              <w:pStyle w:val="NoSpacing"/>
              <w:rPr>
                <w:rFonts w:ascii="Times New Roman" w:hAnsi="Times New Roman"/>
                <w:sz w:val="20"/>
                <w:szCs w:val="20"/>
              </w:rPr>
            </w:pPr>
          </w:p>
        </w:tc>
        <w:tc>
          <w:tcPr>
            <w:tcW w:w="1032" w:type="dxa"/>
            <w:shd w:val="clear" w:color="auto" w:fill="auto"/>
          </w:tcPr>
          <w:p w14:paraId="22B26028" w14:textId="42C58240" w:rsidR="00ED3FC1" w:rsidRPr="00CD12C7" w:rsidRDefault="00ED3FC1" w:rsidP="0005507C">
            <w:pPr>
              <w:pStyle w:val="NoSpacing"/>
              <w:rPr>
                <w:rFonts w:ascii="Times New Roman" w:hAnsi="Times New Roman"/>
                <w:sz w:val="20"/>
                <w:szCs w:val="20"/>
              </w:rPr>
            </w:pPr>
          </w:p>
        </w:tc>
        <w:tc>
          <w:tcPr>
            <w:tcW w:w="591" w:type="dxa"/>
            <w:shd w:val="clear" w:color="auto" w:fill="auto"/>
          </w:tcPr>
          <w:p w14:paraId="301F9F6C" w14:textId="77777777" w:rsidR="00ED3FC1" w:rsidRDefault="00ED3FC1" w:rsidP="0005507C">
            <w:pPr>
              <w:pStyle w:val="NoSpacing"/>
              <w:rPr>
                <w:rFonts w:ascii="Times New Roman" w:hAnsi="Times New Roman"/>
                <w:sz w:val="20"/>
                <w:szCs w:val="20"/>
              </w:rPr>
            </w:pPr>
          </w:p>
        </w:tc>
        <w:tc>
          <w:tcPr>
            <w:tcW w:w="918" w:type="dxa"/>
            <w:shd w:val="clear" w:color="auto" w:fill="auto"/>
          </w:tcPr>
          <w:p w14:paraId="4833B140" w14:textId="2E22B7FA" w:rsidR="00ED3FC1" w:rsidRDefault="00ED3FC1" w:rsidP="0005507C">
            <w:pPr>
              <w:pStyle w:val="NoSpacing"/>
              <w:rPr>
                <w:rFonts w:ascii="Times New Roman" w:hAnsi="Times New Roman"/>
                <w:sz w:val="24"/>
                <w:szCs w:val="24"/>
              </w:rPr>
            </w:pPr>
          </w:p>
        </w:tc>
        <w:tc>
          <w:tcPr>
            <w:tcW w:w="970" w:type="dxa"/>
            <w:shd w:val="clear" w:color="auto" w:fill="auto"/>
          </w:tcPr>
          <w:p w14:paraId="0223B4E0" w14:textId="77777777" w:rsidR="00ED3FC1" w:rsidRPr="00C2660B" w:rsidRDefault="00ED3FC1" w:rsidP="0005507C">
            <w:pPr>
              <w:pStyle w:val="NoSpacing"/>
              <w:rPr>
                <w:rFonts w:ascii="Times New Roman" w:hAnsi="Times New Roman"/>
                <w:sz w:val="24"/>
                <w:szCs w:val="24"/>
              </w:rPr>
            </w:pPr>
          </w:p>
        </w:tc>
        <w:tc>
          <w:tcPr>
            <w:tcW w:w="900" w:type="dxa"/>
            <w:shd w:val="clear" w:color="auto" w:fill="auto"/>
          </w:tcPr>
          <w:p w14:paraId="2EDEB9F0" w14:textId="04F8CCCA" w:rsidR="00ED3FC1" w:rsidRPr="00C2660B" w:rsidRDefault="00ED3FC1" w:rsidP="0005507C">
            <w:pPr>
              <w:pStyle w:val="NoSpacing"/>
              <w:rPr>
                <w:rFonts w:ascii="Times New Roman" w:hAnsi="Times New Roman"/>
                <w:sz w:val="24"/>
                <w:szCs w:val="24"/>
              </w:rPr>
            </w:pPr>
          </w:p>
        </w:tc>
        <w:tc>
          <w:tcPr>
            <w:tcW w:w="1885" w:type="dxa"/>
            <w:shd w:val="clear" w:color="auto" w:fill="auto"/>
          </w:tcPr>
          <w:p w14:paraId="318FE762" w14:textId="411C880F" w:rsidR="00ED3FC1" w:rsidRPr="005A1889" w:rsidRDefault="00ED3FC1" w:rsidP="0005507C">
            <w:pPr>
              <w:pStyle w:val="NoSpacing"/>
              <w:rPr>
                <w:rFonts w:ascii="Times" w:hAnsi="Times"/>
                <w:sz w:val="18"/>
                <w:szCs w:val="18"/>
              </w:rPr>
            </w:pPr>
          </w:p>
        </w:tc>
      </w:tr>
      <w:tr w:rsidR="00ED3FC1" w:rsidRPr="00C2660B" w14:paraId="78A71D34" w14:textId="77777777" w:rsidTr="0038598D">
        <w:trPr>
          <w:trHeight w:val="282"/>
        </w:trPr>
        <w:tc>
          <w:tcPr>
            <w:tcW w:w="2001" w:type="dxa"/>
            <w:shd w:val="clear" w:color="auto" w:fill="auto"/>
          </w:tcPr>
          <w:p w14:paraId="1AF073F1" w14:textId="7E9C7E10" w:rsidR="00ED3FC1" w:rsidRDefault="00ED3FC1" w:rsidP="00686FAA">
            <w:pPr>
              <w:pStyle w:val="NormalWeb"/>
              <w:rPr>
                <w:rFonts w:ascii="TimesNewRomanPSMT" w:hAnsi="TimesNewRomanPSMT" w:cs="TimesNewRomanPSMT"/>
              </w:rPr>
            </w:pPr>
            <w:r w:rsidRPr="0038598D">
              <w:rPr>
                <w:rFonts w:ascii="TimesNewRomanPSMT" w:hAnsi="TimesNewRomanPSMT" w:cs="TimesNewRomanPSMT"/>
                <w:b/>
              </w:rPr>
              <w:lastRenderedPageBreak/>
              <w:t>Photojournalism Emphasis</w:t>
            </w:r>
          </w:p>
        </w:tc>
        <w:tc>
          <w:tcPr>
            <w:tcW w:w="609" w:type="dxa"/>
            <w:shd w:val="clear" w:color="auto" w:fill="auto"/>
          </w:tcPr>
          <w:p w14:paraId="159CAD62" w14:textId="3CC998DC" w:rsidR="00ED3FC1" w:rsidRPr="00CD12C7" w:rsidRDefault="00ED3FC1" w:rsidP="00686FAA">
            <w:pPr>
              <w:pStyle w:val="NoSpacing"/>
              <w:rPr>
                <w:rFonts w:ascii="Times New Roman" w:hAnsi="Times New Roman"/>
                <w:sz w:val="20"/>
                <w:szCs w:val="20"/>
              </w:rPr>
            </w:pPr>
          </w:p>
        </w:tc>
        <w:tc>
          <w:tcPr>
            <w:tcW w:w="1079" w:type="dxa"/>
            <w:shd w:val="clear" w:color="auto" w:fill="auto"/>
          </w:tcPr>
          <w:p w14:paraId="36B4515C" w14:textId="77777777" w:rsidR="00ED3FC1" w:rsidRDefault="00ED3FC1" w:rsidP="00686FAA">
            <w:pPr>
              <w:pStyle w:val="NoSpacing"/>
              <w:rPr>
                <w:rFonts w:ascii="Times New Roman" w:hAnsi="Times New Roman"/>
                <w:sz w:val="20"/>
                <w:szCs w:val="20"/>
              </w:rPr>
            </w:pPr>
          </w:p>
        </w:tc>
        <w:tc>
          <w:tcPr>
            <w:tcW w:w="1032" w:type="dxa"/>
            <w:shd w:val="clear" w:color="auto" w:fill="auto"/>
          </w:tcPr>
          <w:p w14:paraId="3EA1F836" w14:textId="1CFA0531" w:rsidR="00ED3FC1" w:rsidRPr="00CD12C7" w:rsidRDefault="00ED3FC1" w:rsidP="00686FAA">
            <w:pPr>
              <w:pStyle w:val="NoSpacing"/>
              <w:rPr>
                <w:rFonts w:ascii="Times New Roman" w:hAnsi="Times New Roman"/>
                <w:sz w:val="20"/>
                <w:szCs w:val="20"/>
              </w:rPr>
            </w:pPr>
          </w:p>
        </w:tc>
        <w:tc>
          <w:tcPr>
            <w:tcW w:w="591" w:type="dxa"/>
            <w:shd w:val="clear" w:color="auto" w:fill="auto"/>
          </w:tcPr>
          <w:p w14:paraId="66BBF586" w14:textId="77777777" w:rsidR="00ED3FC1" w:rsidRDefault="00ED3FC1" w:rsidP="00686FAA">
            <w:pPr>
              <w:pStyle w:val="NoSpacing"/>
              <w:rPr>
                <w:rFonts w:ascii="Times New Roman" w:hAnsi="Times New Roman"/>
                <w:sz w:val="20"/>
                <w:szCs w:val="20"/>
              </w:rPr>
            </w:pPr>
          </w:p>
        </w:tc>
        <w:tc>
          <w:tcPr>
            <w:tcW w:w="918" w:type="dxa"/>
            <w:shd w:val="clear" w:color="auto" w:fill="auto"/>
          </w:tcPr>
          <w:p w14:paraId="53C70193" w14:textId="3EA5F767" w:rsidR="00ED3FC1" w:rsidRDefault="00ED3FC1" w:rsidP="00686FAA">
            <w:pPr>
              <w:pStyle w:val="NoSpacing"/>
              <w:rPr>
                <w:rFonts w:ascii="Times New Roman" w:hAnsi="Times New Roman"/>
                <w:sz w:val="20"/>
                <w:szCs w:val="20"/>
              </w:rPr>
            </w:pPr>
          </w:p>
        </w:tc>
        <w:tc>
          <w:tcPr>
            <w:tcW w:w="970" w:type="dxa"/>
            <w:shd w:val="clear" w:color="auto" w:fill="auto"/>
          </w:tcPr>
          <w:p w14:paraId="149453D3" w14:textId="0010F2A7" w:rsidR="00ED3FC1" w:rsidRDefault="00ED3FC1" w:rsidP="00686FAA">
            <w:pPr>
              <w:pStyle w:val="NoSpacing"/>
              <w:rPr>
                <w:rFonts w:ascii="Times New Roman" w:hAnsi="Times New Roman"/>
                <w:sz w:val="24"/>
                <w:szCs w:val="24"/>
              </w:rPr>
            </w:pPr>
          </w:p>
        </w:tc>
        <w:tc>
          <w:tcPr>
            <w:tcW w:w="900" w:type="dxa"/>
            <w:shd w:val="clear" w:color="auto" w:fill="auto"/>
          </w:tcPr>
          <w:p w14:paraId="19607CF4" w14:textId="2539A80B" w:rsidR="00ED3FC1" w:rsidRDefault="00ED3FC1" w:rsidP="00686FAA">
            <w:pPr>
              <w:pStyle w:val="NoSpacing"/>
              <w:rPr>
                <w:rFonts w:ascii="Times New Roman" w:hAnsi="Times New Roman"/>
                <w:sz w:val="20"/>
                <w:szCs w:val="20"/>
              </w:rPr>
            </w:pPr>
          </w:p>
        </w:tc>
        <w:tc>
          <w:tcPr>
            <w:tcW w:w="1885" w:type="dxa"/>
            <w:shd w:val="clear" w:color="auto" w:fill="auto"/>
          </w:tcPr>
          <w:p w14:paraId="25A65211" w14:textId="2FF06A64" w:rsidR="00ED3FC1" w:rsidRPr="005A1889" w:rsidRDefault="00ED3FC1" w:rsidP="00EA38F7">
            <w:pPr>
              <w:pStyle w:val="NoSpacing"/>
              <w:rPr>
                <w:rFonts w:ascii="Times" w:hAnsi="Times"/>
                <w:sz w:val="18"/>
                <w:szCs w:val="18"/>
              </w:rPr>
            </w:pPr>
          </w:p>
        </w:tc>
      </w:tr>
      <w:tr w:rsidR="00ED3FC1" w:rsidRPr="00C2660B" w14:paraId="3B4A3E72" w14:textId="77777777" w:rsidTr="0038598D">
        <w:trPr>
          <w:trHeight w:val="282"/>
        </w:trPr>
        <w:tc>
          <w:tcPr>
            <w:tcW w:w="2001" w:type="dxa"/>
            <w:shd w:val="clear" w:color="auto" w:fill="auto"/>
          </w:tcPr>
          <w:p w14:paraId="2339DD8D" w14:textId="2C8BE8C1" w:rsidR="00ED3FC1" w:rsidRPr="0038598D" w:rsidRDefault="00ED3FC1" w:rsidP="00A70FB0">
            <w:pPr>
              <w:pStyle w:val="NormalWeb"/>
              <w:rPr>
                <w:rFonts w:ascii="TimesNewRomanPSMT" w:hAnsi="TimesNewRomanPSMT" w:cs="TimesNewRomanPSMT"/>
                <w:b/>
                <w:sz w:val="24"/>
                <w:szCs w:val="24"/>
              </w:rPr>
            </w:pPr>
            <w:r w:rsidRPr="00CD12C7">
              <w:rPr>
                <w:rFonts w:ascii="TimesNewRomanPSMT" w:hAnsi="TimesNewRomanPSMT" w:cs="TimesNewRomanPSMT"/>
              </w:rPr>
              <w:t xml:space="preserve">PHAR-203 </w:t>
            </w:r>
            <w:r w:rsidRPr="00CD12C7">
              <w:rPr>
                <w:rFonts w:ascii="TimesNewRomanPSMT" w:hAnsi="TimesNewRomanPSMT" w:cs="TimesNewRomanPSMT"/>
              </w:rPr>
              <w:br/>
              <w:t xml:space="preserve">Elements of Photojournalism </w:t>
            </w:r>
            <w:r w:rsidRPr="00CD12C7">
              <w:rPr>
                <w:rFonts w:ascii="TimesNewRomanPSMT" w:hAnsi="TimesNewRomanPSMT" w:cs="TimesNewRomanPSMT"/>
              </w:rPr>
              <w:br/>
            </w:r>
          </w:p>
        </w:tc>
        <w:tc>
          <w:tcPr>
            <w:tcW w:w="609" w:type="dxa"/>
            <w:shd w:val="clear" w:color="auto" w:fill="auto"/>
          </w:tcPr>
          <w:p w14:paraId="7DF52497" w14:textId="0E6CF933" w:rsidR="00ED3FC1" w:rsidRDefault="00ED3FC1" w:rsidP="00A70FB0">
            <w:pPr>
              <w:pStyle w:val="NoSpacing"/>
              <w:rPr>
                <w:rFonts w:ascii="Times New Roman" w:hAnsi="Times New Roman"/>
                <w:sz w:val="20"/>
                <w:szCs w:val="20"/>
              </w:rPr>
            </w:pPr>
            <w:r w:rsidRPr="00CD12C7">
              <w:rPr>
                <w:rFonts w:ascii="Times New Roman" w:hAnsi="Times New Roman"/>
                <w:sz w:val="20"/>
                <w:szCs w:val="20"/>
              </w:rPr>
              <w:t>3</w:t>
            </w:r>
          </w:p>
        </w:tc>
        <w:tc>
          <w:tcPr>
            <w:tcW w:w="1079" w:type="dxa"/>
            <w:shd w:val="clear" w:color="auto" w:fill="auto"/>
          </w:tcPr>
          <w:p w14:paraId="4089A1CD" w14:textId="05A0DF24" w:rsidR="00ED3FC1" w:rsidRDefault="00ED3FC1" w:rsidP="00A70FB0">
            <w:pPr>
              <w:pStyle w:val="NoSpacing"/>
              <w:rPr>
                <w:rFonts w:ascii="Times New Roman" w:hAnsi="Times New Roman"/>
                <w:sz w:val="20"/>
                <w:szCs w:val="20"/>
              </w:rPr>
            </w:pPr>
            <w:r>
              <w:rPr>
                <w:rFonts w:ascii="Times New Roman" w:hAnsi="Times New Roman"/>
                <w:sz w:val="20"/>
                <w:szCs w:val="20"/>
              </w:rPr>
              <w:t xml:space="preserve"> Yes</w:t>
            </w:r>
          </w:p>
        </w:tc>
        <w:tc>
          <w:tcPr>
            <w:tcW w:w="1032" w:type="dxa"/>
            <w:shd w:val="clear" w:color="auto" w:fill="auto"/>
          </w:tcPr>
          <w:p w14:paraId="7B111381" w14:textId="079D11BE" w:rsidR="00ED3FC1" w:rsidRDefault="00ED3FC1" w:rsidP="00A70FB0">
            <w:pPr>
              <w:pStyle w:val="NoSpacing"/>
              <w:rPr>
                <w:rFonts w:ascii="Times New Roman" w:hAnsi="Times New Roman"/>
                <w:sz w:val="20"/>
                <w:szCs w:val="20"/>
              </w:rPr>
            </w:pPr>
            <w:r>
              <w:rPr>
                <w:rFonts w:ascii="Times New Roman" w:hAnsi="Times New Roman"/>
                <w:sz w:val="20"/>
                <w:szCs w:val="20"/>
              </w:rPr>
              <w:t xml:space="preserve"> </w:t>
            </w:r>
          </w:p>
        </w:tc>
        <w:tc>
          <w:tcPr>
            <w:tcW w:w="591" w:type="dxa"/>
            <w:shd w:val="clear" w:color="auto" w:fill="auto"/>
          </w:tcPr>
          <w:p w14:paraId="59263A7E" w14:textId="2FBE5933" w:rsidR="00ED3FC1" w:rsidRDefault="00ED3FC1" w:rsidP="00A70FB0">
            <w:pPr>
              <w:pStyle w:val="NoSpacing"/>
              <w:rPr>
                <w:rFonts w:ascii="Times New Roman" w:hAnsi="Times New Roman"/>
                <w:sz w:val="20"/>
                <w:szCs w:val="20"/>
              </w:rPr>
            </w:pPr>
            <w:r>
              <w:rPr>
                <w:rFonts w:ascii="Times New Roman" w:hAnsi="Times New Roman"/>
                <w:sz w:val="20"/>
                <w:szCs w:val="20"/>
              </w:rPr>
              <w:t>X</w:t>
            </w:r>
          </w:p>
        </w:tc>
        <w:tc>
          <w:tcPr>
            <w:tcW w:w="918" w:type="dxa"/>
            <w:shd w:val="clear" w:color="auto" w:fill="auto"/>
          </w:tcPr>
          <w:p w14:paraId="2A9ECCB7" w14:textId="3470D5B1" w:rsidR="00ED3FC1" w:rsidRDefault="00ED3FC1" w:rsidP="00A70FB0">
            <w:pPr>
              <w:pStyle w:val="NoSpacing"/>
              <w:rPr>
                <w:rFonts w:ascii="Times New Roman" w:hAnsi="Times New Roman"/>
                <w:sz w:val="24"/>
                <w:szCs w:val="24"/>
              </w:rPr>
            </w:pPr>
            <w:r>
              <w:rPr>
                <w:rFonts w:ascii="Times New Roman" w:hAnsi="Times New Roman"/>
                <w:sz w:val="20"/>
                <w:szCs w:val="20"/>
              </w:rPr>
              <w:t>X</w:t>
            </w:r>
          </w:p>
        </w:tc>
        <w:tc>
          <w:tcPr>
            <w:tcW w:w="970" w:type="dxa"/>
            <w:shd w:val="clear" w:color="auto" w:fill="auto"/>
          </w:tcPr>
          <w:p w14:paraId="29205343" w14:textId="4B1EC47A" w:rsidR="00ED3FC1" w:rsidRDefault="00ED3FC1" w:rsidP="00A70FB0">
            <w:pPr>
              <w:pStyle w:val="NoSpacing"/>
              <w:rPr>
                <w:rFonts w:ascii="Times New Roman" w:hAnsi="Times New Roman"/>
                <w:sz w:val="24"/>
                <w:szCs w:val="24"/>
              </w:rPr>
            </w:pPr>
            <w:r>
              <w:rPr>
                <w:rFonts w:ascii="Times New Roman" w:hAnsi="Times New Roman"/>
                <w:sz w:val="24"/>
                <w:szCs w:val="24"/>
              </w:rPr>
              <w:t xml:space="preserve"> </w:t>
            </w:r>
          </w:p>
        </w:tc>
        <w:tc>
          <w:tcPr>
            <w:tcW w:w="900" w:type="dxa"/>
            <w:shd w:val="clear" w:color="auto" w:fill="auto"/>
          </w:tcPr>
          <w:p w14:paraId="5826EF74" w14:textId="321FBA4A" w:rsidR="00ED3FC1" w:rsidRPr="00C2660B" w:rsidRDefault="00ED3FC1" w:rsidP="00A70FB0">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68BD253B" w14:textId="063A82BA" w:rsidR="00ED3FC1" w:rsidRPr="005A1889" w:rsidRDefault="00ED3FC1" w:rsidP="00A70FB0">
            <w:pPr>
              <w:pStyle w:val="NoSpacing"/>
              <w:rPr>
                <w:rFonts w:ascii="Times" w:hAnsi="Times"/>
                <w:sz w:val="18"/>
                <w:szCs w:val="18"/>
              </w:rPr>
            </w:pPr>
            <w:r w:rsidRPr="005A1889">
              <w:rPr>
                <w:rFonts w:ascii="Times" w:hAnsi="Times"/>
                <w:sz w:val="18"/>
                <w:szCs w:val="18"/>
              </w:rPr>
              <w:t xml:space="preserve">PHAR-102 Photographic Arts II  </w:t>
            </w:r>
            <w:r>
              <w:rPr>
                <w:rFonts w:ascii="Times" w:hAnsi="Times"/>
                <w:sz w:val="18"/>
                <w:szCs w:val="18"/>
              </w:rPr>
              <w:t xml:space="preserve"> or equivalent course </w:t>
            </w:r>
            <w:r w:rsidRPr="005A1889">
              <w:rPr>
                <w:rFonts w:ascii="Times" w:hAnsi="Times"/>
                <w:sz w:val="18"/>
                <w:szCs w:val="18"/>
              </w:rPr>
              <w:t xml:space="preserve">or </w:t>
            </w:r>
            <w:r>
              <w:rPr>
                <w:rFonts w:ascii="Times" w:hAnsi="Times"/>
                <w:sz w:val="18"/>
                <w:szCs w:val="18"/>
              </w:rPr>
              <w:t>PHAR-161</w:t>
            </w:r>
            <w:r w:rsidRPr="005A1889">
              <w:rPr>
                <w:rFonts w:ascii="Times" w:hAnsi="Times"/>
                <w:sz w:val="18"/>
                <w:szCs w:val="18"/>
              </w:rPr>
              <w:t xml:space="preserve"> Intermediate Digital Photography for Non-Majors </w:t>
            </w:r>
          </w:p>
        </w:tc>
      </w:tr>
      <w:tr w:rsidR="00ED3FC1" w:rsidRPr="00C2660B" w14:paraId="3C4AF8DC" w14:textId="77777777" w:rsidTr="00841D2D">
        <w:trPr>
          <w:trHeight w:val="282"/>
        </w:trPr>
        <w:tc>
          <w:tcPr>
            <w:tcW w:w="2001" w:type="dxa"/>
            <w:shd w:val="clear" w:color="auto" w:fill="auto"/>
          </w:tcPr>
          <w:p w14:paraId="114EC522" w14:textId="77777777" w:rsidR="00ED3FC1" w:rsidRDefault="00ED3FC1" w:rsidP="009B70BB">
            <w:pPr>
              <w:pStyle w:val="NormalWeb"/>
              <w:rPr>
                <w:rFonts w:ascii="TimesNewRomanPSMT" w:hAnsi="TimesNewRomanPSMT" w:cs="TimesNewRomanPSMT"/>
                <w:b/>
              </w:rPr>
            </w:pPr>
            <w:r w:rsidRPr="003B2626">
              <w:rPr>
                <w:rFonts w:ascii="TimesNewRomanPSMT" w:hAnsi="TimesNewRomanPSMT" w:cs="TimesNewRomanPSMT"/>
                <w:b/>
              </w:rPr>
              <w:t xml:space="preserve">Select </w:t>
            </w:r>
            <w:r w:rsidRPr="003B2626">
              <w:rPr>
                <w:rFonts w:ascii="TimesNewRomanPSMT" w:hAnsi="TimesNewRomanPSMT" w:cs="TimesNewRomanPSMT"/>
                <w:b/>
                <w:u w:val="single"/>
              </w:rPr>
              <w:t>three</w:t>
            </w:r>
            <w:r w:rsidRPr="003B2626">
              <w:rPr>
                <w:rFonts w:ascii="TimesNewRomanPSMT" w:hAnsi="TimesNewRomanPSMT" w:cs="TimesNewRomanPSMT"/>
                <w:b/>
              </w:rPr>
              <w:t xml:space="preserve"> classes from the following list. </w:t>
            </w:r>
            <w:r w:rsidRPr="003B2626">
              <w:rPr>
                <w:rFonts w:ascii="TimesNewRomanPSMT" w:hAnsi="TimesNewRomanPSMT" w:cs="TimesNewRomanPSMT"/>
                <w:b/>
                <w:u w:val="single"/>
              </w:rPr>
              <w:t>Two</w:t>
            </w:r>
            <w:r w:rsidRPr="003B2626">
              <w:rPr>
                <w:rFonts w:ascii="TimesNewRomanPSMT" w:hAnsi="TimesNewRomanPSMT" w:cs="TimesNewRomanPSMT"/>
                <w:b/>
              </w:rPr>
              <w:t xml:space="preserve"> of the choices need to be 300 level</w:t>
            </w:r>
            <w:r>
              <w:rPr>
                <w:rFonts w:ascii="TimesNewRomanPSMT" w:hAnsi="TimesNewRomanPSMT" w:cs="TimesNewRomanPSMT"/>
                <w:b/>
              </w:rPr>
              <w:t xml:space="preserve"> or higher</w:t>
            </w:r>
          </w:p>
          <w:p w14:paraId="1AA7F147" w14:textId="0DB5C4E2" w:rsidR="00ED3FC1" w:rsidRPr="0038598D" w:rsidRDefault="00ED3FC1" w:rsidP="00686FAA">
            <w:pPr>
              <w:pStyle w:val="NormalWeb"/>
              <w:rPr>
                <w:rFonts w:ascii="TimesNewRomanPSMT" w:hAnsi="TimesNewRomanPSMT" w:cs="TimesNewRomanPSMT"/>
                <w:sz w:val="24"/>
                <w:szCs w:val="24"/>
              </w:rPr>
            </w:pPr>
          </w:p>
        </w:tc>
        <w:tc>
          <w:tcPr>
            <w:tcW w:w="609" w:type="dxa"/>
            <w:shd w:val="clear" w:color="auto" w:fill="auto"/>
          </w:tcPr>
          <w:p w14:paraId="37DFE9D0" w14:textId="15ED5137" w:rsidR="00ED3FC1" w:rsidRPr="00CD12C7" w:rsidRDefault="00ED3FC1" w:rsidP="00686FAA">
            <w:pPr>
              <w:pStyle w:val="NoSpacing"/>
              <w:rPr>
                <w:rFonts w:ascii="Times New Roman" w:hAnsi="Times New Roman"/>
                <w:sz w:val="20"/>
                <w:szCs w:val="20"/>
              </w:rPr>
            </w:pPr>
          </w:p>
        </w:tc>
        <w:tc>
          <w:tcPr>
            <w:tcW w:w="1079" w:type="dxa"/>
            <w:shd w:val="clear" w:color="auto" w:fill="auto"/>
          </w:tcPr>
          <w:p w14:paraId="2419B32C" w14:textId="6C44D646" w:rsidR="00ED3FC1" w:rsidRDefault="00ED3FC1" w:rsidP="00686FAA">
            <w:pPr>
              <w:pStyle w:val="NoSpacing"/>
              <w:rPr>
                <w:rFonts w:ascii="Times New Roman" w:hAnsi="Times New Roman"/>
                <w:sz w:val="20"/>
                <w:szCs w:val="20"/>
              </w:rPr>
            </w:pPr>
          </w:p>
        </w:tc>
        <w:tc>
          <w:tcPr>
            <w:tcW w:w="1032" w:type="dxa"/>
            <w:shd w:val="clear" w:color="auto" w:fill="auto"/>
          </w:tcPr>
          <w:p w14:paraId="08FB53F6" w14:textId="27DD1C50" w:rsidR="00ED3FC1" w:rsidRPr="00CD12C7" w:rsidRDefault="00ED3FC1" w:rsidP="00686FAA">
            <w:pPr>
              <w:pStyle w:val="NoSpacing"/>
              <w:rPr>
                <w:rFonts w:ascii="Times New Roman" w:hAnsi="Times New Roman"/>
                <w:sz w:val="20"/>
                <w:szCs w:val="20"/>
              </w:rPr>
            </w:pPr>
          </w:p>
        </w:tc>
        <w:tc>
          <w:tcPr>
            <w:tcW w:w="591" w:type="dxa"/>
            <w:shd w:val="clear" w:color="auto" w:fill="auto"/>
          </w:tcPr>
          <w:p w14:paraId="2CD0C7F4" w14:textId="6893FDA8" w:rsidR="00ED3FC1" w:rsidRDefault="00ED3FC1" w:rsidP="00686FAA">
            <w:pPr>
              <w:pStyle w:val="NoSpacing"/>
              <w:rPr>
                <w:rFonts w:ascii="Times New Roman" w:hAnsi="Times New Roman"/>
                <w:sz w:val="20"/>
                <w:szCs w:val="20"/>
              </w:rPr>
            </w:pPr>
          </w:p>
        </w:tc>
        <w:tc>
          <w:tcPr>
            <w:tcW w:w="918" w:type="dxa"/>
            <w:shd w:val="clear" w:color="auto" w:fill="auto"/>
          </w:tcPr>
          <w:p w14:paraId="6093AF55" w14:textId="1076F2A5" w:rsidR="00ED3FC1" w:rsidRDefault="00ED3FC1" w:rsidP="00686FAA">
            <w:pPr>
              <w:pStyle w:val="NoSpacing"/>
              <w:rPr>
                <w:rFonts w:ascii="Times New Roman" w:hAnsi="Times New Roman"/>
                <w:sz w:val="20"/>
                <w:szCs w:val="20"/>
              </w:rPr>
            </w:pPr>
          </w:p>
        </w:tc>
        <w:tc>
          <w:tcPr>
            <w:tcW w:w="970" w:type="dxa"/>
            <w:shd w:val="clear" w:color="auto" w:fill="auto"/>
          </w:tcPr>
          <w:p w14:paraId="1CBA4BF6" w14:textId="3E476AE6" w:rsidR="00ED3FC1" w:rsidRDefault="00ED3FC1" w:rsidP="00686FAA">
            <w:pPr>
              <w:pStyle w:val="NoSpacing"/>
              <w:rPr>
                <w:rFonts w:ascii="Times New Roman" w:hAnsi="Times New Roman"/>
                <w:sz w:val="24"/>
                <w:szCs w:val="24"/>
              </w:rPr>
            </w:pPr>
          </w:p>
        </w:tc>
        <w:tc>
          <w:tcPr>
            <w:tcW w:w="900" w:type="dxa"/>
            <w:shd w:val="clear" w:color="auto" w:fill="auto"/>
          </w:tcPr>
          <w:p w14:paraId="3200EE6A" w14:textId="54DCD3EB" w:rsidR="00ED3FC1" w:rsidRDefault="00ED3FC1" w:rsidP="00686FAA">
            <w:pPr>
              <w:pStyle w:val="NoSpacing"/>
              <w:rPr>
                <w:rFonts w:ascii="Times New Roman" w:hAnsi="Times New Roman"/>
                <w:sz w:val="20"/>
                <w:szCs w:val="20"/>
              </w:rPr>
            </w:pPr>
          </w:p>
        </w:tc>
        <w:tc>
          <w:tcPr>
            <w:tcW w:w="1885" w:type="dxa"/>
            <w:shd w:val="clear" w:color="auto" w:fill="auto"/>
          </w:tcPr>
          <w:p w14:paraId="68C72E60" w14:textId="677BA9DA" w:rsidR="00ED3FC1" w:rsidRPr="005A1889" w:rsidRDefault="00ED3FC1" w:rsidP="00EA38F7">
            <w:pPr>
              <w:pStyle w:val="NoSpacing"/>
              <w:rPr>
                <w:rFonts w:ascii="Times" w:hAnsi="Times"/>
                <w:sz w:val="18"/>
                <w:szCs w:val="18"/>
              </w:rPr>
            </w:pPr>
          </w:p>
        </w:tc>
      </w:tr>
      <w:tr w:rsidR="00ED3FC1" w:rsidRPr="00C2660B" w14:paraId="166B049C" w14:textId="77777777" w:rsidTr="00841D2D">
        <w:trPr>
          <w:trHeight w:val="282"/>
        </w:trPr>
        <w:tc>
          <w:tcPr>
            <w:tcW w:w="2001" w:type="dxa"/>
            <w:shd w:val="clear" w:color="auto" w:fill="auto"/>
          </w:tcPr>
          <w:p w14:paraId="44BCB58A" w14:textId="179594F9" w:rsidR="00ED3FC1" w:rsidRPr="00CD12C7" w:rsidRDefault="00ED3FC1" w:rsidP="00686FAA">
            <w:pPr>
              <w:pStyle w:val="NormalWeb"/>
              <w:rPr>
                <w:rFonts w:ascii="TimesNewRomanPSMT" w:hAnsi="TimesNewRomanPSMT" w:cs="TimesNewRomanPSMT"/>
              </w:rPr>
            </w:pPr>
            <w:r>
              <w:rPr>
                <w:rFonts w:ascii="Times" w:hAnsi="Times"/>
              </w:rPr>
              <w:t>PHPJ 302</w:t>
            </w:r>
            <w:r>
              <w:rPr>
                <w:rFonts w:ascii="Times" w:hAnsi="Times"/>
              </w:rPr>
              <w:br/>
              <w:t>Photojournalism I</w:t>
            </w:r>
          </w:p>
        </w:tc>
        <w:tc>
          <w:tcPr>
            <w:tcW w:w="609" w:type="dxa"/>
            <w:shd w:val="clear" w:color="auto" w:fill="auto"/>
          </w:tcPr>
          <w:p w14:paraId="168D3771" w14:textId="6080D7E4" w:rsidR="00ED3FC1" w:rsidRPr="00CD12C7" w:rsidRDefault="00ED3FC1" w:rsidP="00686FAA">
            <w:pPr>
              <w:pStyle w:val="NoSpacing"/>
              <w:rPr>
                <w:rFonts w:ascii="Times New Roman" w:hAnsi="Times New Roman"/>
                <w:sz w:val="20"/>
                <w:szCs w:val="20"/>
              </w:rPr>
            </w:pPr>
            <w:r>
              <w:rPr>
                <w:rFonts w:ascii="Times New Roman" w:hAnsi="Times New Roman"/>
                <w:sz w:val="24"/>
                <w:szCs w:val="24"/>
              </w:rPr>
              <w:t>3</w:t>
            </w:r>
          </w:p>
        </w:tc>
        <w:tc>
          <w:tcPr>
            <w:tcW w:w="1079" w:type="dxa"/>
            <w:shd w:val="clear" w:color="auto" w:fill="auto"/>
          </w:tcPr>
          <w:p w14:paraId="4294A864" w14:textId="5B08E3E0" w:rsidR="00ED3FC1" w:rsidRDefault="00ED3FC1" w:rsidP="00686FAA">
            <w:pPr>
              <w:pStyle w:val="NoSpacing"/>
              <w:rPr>
                <w:rFonts w:ascii="Times New Roman" w:hAnsi="Times New Roman"/>
                <w:sz w:val="20"/>
                <w:szCs w:val="20"/>
              </w:rPr>
            </w:pPr>
          </w:p>
        </w:tc>
        <w:tc>
          <w:tcPr>
            <w:tcW w:w="1032" w:type="dxa"/>
            <w:shd w:val="clear" w:color="auto" w:fill="auto"/>
          </w:tcPr>
          <w:p w14:paraId="5C0CE2F6" w14:textId="49E731F3" w:rsidR="00ED3FC1" w:rsidRPr="00CD12C7" w:rsidRDefault="00ED3FC1" w:rsidP="00686FAA">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756BE103" w14:textId="4574153D" w:rsidR="00ED3FC1" w:rsidRDefault="00ED3FC1" w:rsidP="00686FAA">
            <w:pPr>
              <w:pStyle w:val="NoSpacing"/>
              <w:rPr>
                <w:rFonts w:ascii="Times New Roman" w:hAnsi="Times New Roman"/>
                <w:sz w:val="20"/>
                <w:szCs w:val="20"/>
              </w:rPr>
            </w:pPr>
            <w:r>
              <w:rPr>
                <w:rFonts w:ascii="Times New Roman" w:hAnsi="Times New Roman"/>
                <w:sz w:val="24"/>
                <w:szCs w:val="24"/>
              </w:rPr>
              <w:t>x</w:t>
            </w:r>
          </w:p>
        </w:tc>
        <w:tc>
          <w:tcPr>
            <w:tcW w:w="918" w:type="dxa"/>
            <w:shd w:val="clear" w:color="auto" w:fill="auto"/>
          </w:tcPr>
          <w:p w14:paraId="46A434A3" w14:textId="115F9676" w:rsidR="00ED3FC1" w:rsidRDefault="00ED3FC1" w:rsidP="00686FAA">
            <w:pPr>
              <w:pStyle w:val="NoSpacing"/>
              <w:rPr>
                <w:rFonts w:ascii="Times New Roman" w:hAnsi="Times New Roman"/>
                <w:sz w:val="20"/>
                <w:szCs w:val="20"/>
              </w:rPr>
            </w:pPr>
            <w:r>
              <w:rPr>
                <w:rFonts w:ascii="Times New Roman" w:hAnsi="Times New Roman"/>
                <w:sz w:val="24"/>
                <w:szCs w:val="24"/>
              </w:rPr>
              <w:t xml:space="preserve"> </w:t>
            </w:r>
          </w:p>
        </w:tc>
        <w:tc>
          <w:tcPr>
            <w:tcW w:w="970" w:type="dxa"/>
            <w:shd w:val="clear" w:color="auto" w:fill="auto"/>
          </w:tcPr>
          <w:p w14:paraId="2484377E" w14:textId="397E7D9D" w:rsidR="00ED3FC1" w:rsidRDefault="00ED3FC1" w:rsidP="00686FAA">
            <w:pPr>
              <w:pStyle w:val="NoSpacing"/>
              <w:rPr>
                <w:rFonts w:ascii="Times New Roman" w:hAnsi="Times New Roman"/>
                <w:sz w:val="24"/>
                <w:szCs w:val="24"/>
              </w:rPr>
            </w:pPr>
          </w:p>
        </w:tc>
        <w:tc>
          <w:tcPr>
            <w:tcW w:w="900" w:type="dxa"/>
            <w:shd w:val="clear" w:color="auto" w:fill="auto"/>
          </w:tcPr>
          <w:p w14:paraId="7F51B449" w14:textId="1B1BE36B" w:rsidR="00ED3FC1" w:rsidRDefault="00ED3FC1" w:rsidP="00686FAA">
            <w:pPr>
              <w:pStyle w:val="NoSpacing"/>
              <w:rPr>
                <w:rFonts w:ascii="Times New Roman" w:hAnsi="Times New Roman"/>
                <w:sz w:val="20"/>
                <w:szCs w:val="20"/>
              </w:rPr>
            </w:pPr>
            <w:r>
              <w:rPr>
                <w:rFonts w:ascii="Times New Roman" w:hAnsi="Times New Roman"/>
                <w:sz w:val="20"/>
                <w:szCs w:val="20"/>
              </w:rPr>
              <w:t>Annual</w:t>
            </w:r>
          </w:p>
        </w:tc>
        <w:tc>
          <w:tcPr>
            <w:tcW w:w="1885" w:type="dxa"/>
            <w:shd w:val="clear" w:color="auto" w:fill="auto"/>
          </w:tcPr>
          <w:p w14:paraId="7C7E5AB6" w14:textId="17F03C57" w:rsidR="00ED3FC1" w:rsidRPr="005A1889" w:rsidRDefault="00ED3FC1" w:rsidP="00EA38F7">
            <w:pPr>
              <w:pStyle w:val="NoSpacing"/>
              <w:rPr>
                <w:rFonts w:ascii="Times" w:hAnsi="Times"/>
                <w:sz w:val="18"/>
                <w:szCs w:val="18"/>
              </w:rPr>
            </w:pPr>
            <w:r w:rsidRPr="005A1889">
              <w:rPr>
                <w:rFonts w:ascii="Times" w:hAnsi="Times"/>
                <w:sz w:val="18"/>
                <w:szCs w:val="18"/>
              </w:rPr>
              <w:t xml:space="preserve">PHAR-203 </w:t>
            </w:r>
            <w:r>
              <w:rPr>
                <w:rFonts w:ascii="Times" w:hAnsi="Times"/>
                <w:sz w:val="18"/>
                <w:szCs w:val="18"/>
              </w:rPr>
              <w:t>Elements of Photojournalism</w:t>
            </w:r>
          </w:p>
        </w:tc>
      </w:tr>
      <w:tr w:rsidR="00ED3FC1" w:rsidRPr="00C2660B" w14:paraId="3BB72293" w14:textId="77777777" w:rsidTr="007755F3">
        <w:trPr>
          <w:trHeight w:val="282"/>
        </w:trPr>
        <w:tc>
          <w:tcPr>
            <w:tcW w:w="2001" w:type="dxa"/>
            <w:shd w:val="clear" w:color="auto" w:fill="auto"/>
          </w:tcPr>
          <w:p w14:paraId="671427AF" w14:textId="34BE35A2" w:rsidR="00ED3FC1" w:rsidRPr="00CD12C7" w:rsidRDefault="00ED3FC1" w:rsidP="0025535F">
            <w:pPr>
              <w:pStyle w:val="NormalWeb"/>
              <w:rPr>
                <w:rFonts w:ascii="TimesNewRomanPSMT" w:hAnsi="TimesNewRomanPSMT" w:cs="TimesNewRomanPSMT"/>
              </w:rPr>
            </w:pPr>
            <w:r>
              <w:rPr>
                <w:rFonts w:ascii="Times" w:hAnsi="Times"/>
              </w:rPr>
              <w:t>PHPJ-306</w:t>
            </w:r>
            <w:r>
              <w:rPr>
                <w:rFonts w:ascii="Times" w:hAnsi="Times"/>
              </w:rPr>
              <w:br/>
              <w:t>Picture Editing I</w:t>
            </w:r>
          </w:p>
        </w:tc>
        <w:tc>
          <w:tcPr>
            <w:tcW w:w="609" w:type="dxa"/>
            <w:shd w:val="clear" w:color="auto" w:fill="auto"/>
          </w:tcPr>
          <w:p w14:paraId="0B434250" w14:textId="5B1EDD82" w:rsidR="00ED3FC1" w:rsidRDefault="00ED3FC1" w:rsidP="0025535F">
            <w:pPr>
              <w:pStyle w:val="NoSpacing"/>
              <w:rPr>
                <w:rFonts w:ascii="Times New Roman" w:hAnsi="Times New Roman"/>
                <w:sz w:val="24"/>
                <w:szCs w:val="24"/>
              </w:rPr>
            </w:pPr>
            <w:r>
              <w:rPr>
                <w:rFonts w:ascii="Times New Roman" w:hAnsi="Times New Roman"/>
                <w:sz w:val="24"/>
                <w:szCs w:val="24"/>
              </w:rPr>
              <w:t>3</w:t>
            </w:r>
          </w:p>
        </w:tc>
        <w:tc>
          <w:tcPr>
            <w:tcW w:w="1079" w:type="dxa"/>
            <w:shd w:val="clear" w:color="auto" w:fill="auto"/>
          </w:tcPr>
          <w:p w14:paraId="2E53B375" w14:textId="77777777" w:rsidR="00ED3FC1" w:rsidRDefault="00ED3FC1" w:rsidP="0025535F">
            <w:pPr>
              <w:pStyle w:val="NoSpacing"/>
              <w:rPr>
                <w:rFonts w:ascii="Times New Roman" w:hAnsi="Times New Roman"/>
                <w:sz w:val="24"/>
                <w:szCs w:val="24"/>
              </w:rPr>
            </w:pPr>
          </w:p>
        </w:tc>
        <w:tc>
          <w:tcPr>
            <w:tcW w:w="1032" w:type="dxa"/>
            <w:shd w:val="clear" w:color="auto" w:fill="auto"/>
          </w:tcPr>
          <w:p w14:paraId="5C18526A" w14:textId="161EA805" w:rsidR="00ED3FC1" w:rsidRDefault="00ED3FC1" w:rsidP="0025535F">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2C1E8E37" w14:textId="31208D20" w:rsidR="00ED3FC1" w:rsidRDefault="00ED3FC1" w:rsidP="0025535F">
            <w:pPr>
              <w:pStyle w:val="NoSpacing"/>
              <w:rPr>
                <w:rFonts w:ascii="Times New Roman" w:hAnsi="Times New Roman"/>
                <w:sz w:val="24"/>
                <w:szCs w:val="24"/>
              </w:rPr>
            </w:pPr>
          </w:p>
        </w:tc>
        <w:tc>
          <w:tcPr>
            <w:tcW w:w="918" w:type="dxa"/>
            <w:shd w:val="clear" w:color="auto" w:fill="auto"/>
          </w:tcPr>
          <w:p w14:paraId="2B42A86D" w14:textId="5CC72BBD" w:rsidR="00ED3FC1" w:rsidRDefault="00ED3FC1" w:rsidP="0025535F">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auto"/>
          </w:tcPr>
          <w:p w14:paraId="37442C46" w14:textId="77777777" w:rsidR="00ED3FC1" w:rsidRPr="00C2660B" w:rsidRDefault="00ED3FC1" w:rsidP="0025535F">
            <w:pPr>
              <w:pStyle w:val="NoSpacing"/>
              <w:rPr>
                <w:rFonts w:ascii="Times New Roman" w:hAnsi="Times New Roman"/>
                <w:sz w:val="24"/>
                <w:szCs w:val="24"/>
              </w:rPr>
            </w:pPr>
          </w:p>
        </w:tc>
        <w:tc>
          <w:tcPr>
            <w:tcW w:w="900" w:type="dxa"/>
            <w:shd w:val="clear" w:color="auto" w:fill="auto"/>
          </w:tcPr>
          <w:p w14:paraId="4D6348A1" w14:textId="0DDC5DC1" w:rsidR="00ED3FC1" w:rsidRPr="00C2660B" w:rsidRDefault="00ED3FC1" w:rsidP="0025535F">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74E6221A" w14:textId="58B93341" w:rsidR="00ED3FC1" w:rsidRPr="005A1889" w:rsidRDefault="00ED3FC1" w:rsidP="0025535F">
            <w:pPr>
              <w:pStyle w:val="NoSpacing"/>
              <w:rPr>
                <w:rFonts w:ascii="Times" w:hAnsi="Times"/>
                <w:sz w:val="18"/>
                <w:szCs w:val="18"/>
              </w:rPr>
            </w:pPr>
            <w:r w:rsidRPr="005A1889">
              <w:rPr>
                <w:rStyle w:val="pslongeditbox1"/>
                <w:rFonts w:ascii="Times New Roman" w:hAnsi="Times New Roman" w:cs="Times New Roman"/>
              </w:rPr>
              <w:t xml:space="preserve">PHAR-201 Elements of Fine Art Photo or PHAR-202 Elements of Advertising Photo or PHAR-203 Elements of Photojournalism or PHAR-204 Elements of Visual Media or  </w:t>
            </w:r>
            <w:r>
              <w:rPr>
                <w:rStyle w:val="pslongeditbox1"/>
                <w:rFonts w:ascii="Times New Roman" w:hAnsi="Times New Roman" w:cs="Times New Roman"/>
              </w:rPr>
              <w:t>equivalent course</w:t>
            </w:r>
            <w:r w:rsidRPr="005A1889" w:rsidDel="009E7818">
              <w:rPr>
                <w:rFonts w:ascii="TimesNewRomanPSMT" w:hAnsi="TimesNewRomanPSMT" w:cs="TimesNewRomanPSMT"/>
                <w:sz w:val="18"/>
                <w:szCs w:val="18"/>
              </w:rPr>
              <w:t xml:space="preserve"> </w:t>
            </w:r>
          </w:p>
        </w:tc>
      </w:tr>
      <w:tr w:rsidR="00ED3FC1" w:rsidRPr="00C2660B" w14:paraId="194D9B30" w14:textId="77777777" w:rsidTr="007755F3">
        <w:trPr>
          <w:trHeight w:val="494"/>
        </w:trPr>
        <w:tc>
          <w:tcPr>
            <w:tcW w:w="2001" w:type="dxa"/>
            <w:shd w:val="clear" w:color="auto" w:fill="auto"/>
          </w:tcPr>
          <w:p w14:paraId="7BB6473A" w14:textId="42002972" w:rsidR="00ED3FC1" w:rsidRDefault="00ED3FC1" w:rsidP="0025535F">
            <w:pPr>
              <w:pStyle w:val="NormalWeb"/>
              <w:rPr>
                <w:rFonts w:ascii="Times" w:hAnsi="Times"/>
              </w:rPr>
            </w:pPr>
            <w:r>
              <w:rPr>
                <w:rFonts w:ascii="Times" w:hAnsi="Times"/>
              </w:rPr>
              <w:t>PHPJ-307</w:t>
            </w:r>
            <w:r>
              <w:rPr>
                <w:rFonts w:ascii="Times" w:hAnsi="Times"/>
              </w:rPr>
              <w:br/>
              <w:t>Ethics</w:t>
            </w:r>
          </w:p>
        </w:tc>
        <w:tc>
          <w:tcPr>
            <w:tcW w:w="609" w:type="dxa"/>
            <w:shd w:val="clear" w:color="auto" w:fill="auto"/>
          </w:tcPr>
          <w:p w14:paraId="1AD77681" w14:textId="6CC19FB3" w:rsidR="00ED3FC1" w:rsidRDefault="00ED3FC1" w:rsidP="0025535F">
            <w:pPr>
              <w:pStyle w:val="NoSpacing"/>
              <w:rPr>
                <w:rFonts w:ascii="Times New Roman" w:hAnsi="Times New Roman"/>
                <w:sz w:val="24"/>
                <w:szCs w:val="24"/>
              </w:rPr>
            </w:pPr>
            <w:r>
              <w:rPr>
                <w:rFonts w:ascii="Times New Roman" w:hAnsi="Times New Roman"/>
                <w:sz w:val="24"/>
                <w:szCs w:val="24"/>
              </w:rPr>
              <w:t>3</w:t>
            </w:r>
          </w:p>
        </w:tc>
        <w:tc>
          <w:tcPr>
            <w:tcW w:w="1079" w:type="dxa"/>
            <w:shd w:val="clear" w:color="auto" w:fill="auto"/>
          </w:tcPr>
          <w:p w14:paraId="56EA0535" w14:textId="77777777" w:rsidR="00ED3FC1" w:rsidRDefault="00ED3FC1" w:rsidP="0025535F">
            <w:pPr>
              <w:pStyle w:val="NoSpacing"/>
              <w:rPr>
                <w:rFonts w:ascii="Times New Roman" w:hAnsi="Times New Roman"/>
                <w:sz w:val="24"/>
                <w:szCs w:val="24"/>
              </w:rPr>
            </w:pPr>
          </w:p>
        </w:tc>
        <w:tc>
          <w:tcPr>
            <w:tcW w:w="1032" w:type="dxa"/>
            <w:shd w:val="clear" w:color="auto" w:fill="auto"/>
          </w:tcPr>
          <w:p w14:paraId="6AD6B3FE" w14:textId="099BDB37" w:rsidR="00ED3FC1" w:rsidRPr="00CD12C7" w:rsidRDefault="00ED3FC1" w:rsidP="0025535F">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49C40D23" w14:textId="77777777" w:rsidR="00ED3FC1" w:rsidRDefault="00ED3FC1" w:rsidP="0025535F">
            <w:pPr>
              <w:pStyle w:val="NoSpacing"/>
              <w:rPr>
                <w:rFonts w:ascii="Times New Roman" w:hAnsi="Times New Roman"/>
                <w:sz w:val="24"/>
                <w:szCs w:val="24"/>
              </w:rPr>
            </w:pPr>
          </w:p>
        </w:tc>
        <w:tc>
          <w:tcPr>
            <w:tcW w:w="918" w:type="dxa"/>
            <w:shd w:val="clear" w:color="auto" w:fill="auto"/>
          </w:tcPr>
          <w:p w14:paraId="0138C6EB" w14:textId="0F17D3F9" w:rsidR="00ED3FC1" w:rsidRDefault="00ED3FC1" w:rsidP="0025535F">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auto"/>
          </w:tcPr>
          <w:p w14:paraId="7A33D89E" w14:textId="77777777" w:rsidR="00ED3FC1" w:rsidRPr="00C2660B" w:rsidRDefault="00ED3FC1" w:rsidP="0025535F">
            <w:pPr>
              <w:pStyle w:val="NoSpacing"/>
              <w:rPr>
                <w:rFonts w:ascii="Times New Roman" w:hAnsi="Times New Roman"/>
                <w:sz w:val="24"/>
                <w:szCs w:val="24"/>
              </w:rPr>
            </w:pPr>
          </w:p>
        </w:tc>
        <w:tc>
          <w:tcPr>
            <w:tcW w:w="900" w:type="dxa"/>
            <w:shd w:val="clear" w:color="auto" w:fill="auto"/>
          </w:tcPr>
          <w:p w14:paraId="320A2EE5" w14:textId="45522F9E" w:rsidR="00ED3FC1" w:rsidRPr="00C2660B" w:rsidRDefault="00ED3FC1" w:rsidP="0025535F">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4BB5D232" w14:textId="426DFE0E" w:rsidR="00ED3FC1" w:rsidRPr="005A1889" w:rsidRDefault="00ED3FC1" w:rsidP="0025535F">
            <w:pPr>
              <w:pStyle w:val="NoSpacing"/>
              <w:rPr>
                <w:rFonts w:ascii="Times New Roman" w:hAnsi="Times New Roman"/>
                <w:sz w:val="18"/>
                <w:szCs w:val="18"/>
              </w:rPr>
            </w:pPr>
            <w:r w:rsidRPr="005A1889">
              <w:rPr>
                <w:rStyle w:val="pslongeditbox1"/>
                <w:rFonts w:ascii="Times New Roman" w:hAnsi="Times New Roman" w:cs="Times New Roman"/>
              </w:rPr>
              <w:t xml:space="preserve">PHAR-201 Elements of Fine Art Photo or PHAR-202 Elements of Advertising Photo or PHAR-203 Elements of Photojournalism or PHAR-204 Elements of Visual Media or  </w:t>
            </w:r>
            <w:r>
              <w:rPr>
                <w:rStyle w:val="pslongeditbox1"/>
                <w:rFonts w:ascii="Times New Roman" w:hAnsi="Times New Roman" w:cs="Times New Roman"/>
              </w:rPr>
              <w:t>equivalent course</w:t>
            </w:r>
            <w:r w:rsidRPr="005A1889" w:rsidDel="009E7818">
              <w:rPr>
                <w:rFonts w:ascii="TimesNewRomanPSMT" w:hAnsi="TimesNewRomanPSMT" w:cs="TimesNewRomanPSMT"/>
                <w:sz w:val="18"/>
                <w:szCs w:val="18"/>
              </w:rPr>
              <w:t xml:space="preserve"> </w:t>
            </w:r>
          </w:p>
        </w:tc>
      </w:tr>
      <w:tr w:rsidR="00ED3FC1" w:rsidRPr="00C2660B" w14:paraId="4CAFF508" w14:textId="77777777" w:rsidTr="007755F3">
        <w:trPr>
          <w:trHeight w:val="494"/>
        </w:trPr>
        <w:tc>
          <w:tcPr>
            <w:tcW w:w="2001" w:type="dxa"/>
            <w:shd w:val="clear" w:color="auto" w:fill="auto"/>
          </w:tcPr>
          <w:p w14:paraId="51473DCE" w14:textId="051F3CC6" w:rsidR="00ED3FC1" w:rsidRDefault="00ED3FC1" w:rsidP="0025535F">
            <w:pPr>
              <w:pStyle w:val="NormalWeb"/>
              <w:rPr>
                <w:rFonts w:ascii="Times" w:hAnsi="Times"/>
              </w:rPr>
            </w:pPr>
            <w:r>
              <w:rPr>
                <w:rFonts w:ascii="Times" w:hAnsi="Times"/>
              </w:rPr>
              <w:t>PHPJ-311</w:t>
            </w:r>
            <w:r>
              <w:rPr>
                <w:rFonts w:ascii="Times" w:hAnsi="Times"/>
              </w:rPr>
              <w:br/>
              <w:t>Picture Editing II</w:t>
            </w:r>
          </w:p>
        </w:tc>
        <w:tc>
          <w:tcPr>
            <w:tcW w:w="609" w:type="dxa"/>
            <w:shd w:val="clear" w:color="auto" w:fill="auto"/>
          </w:tcPr>
          <w:p w14:paraId="351AD89C" w14:textId="1F0228B6" w:rsidR="00ED3FC1" w:rsidRDefault="00ED3FC1" w:rsidP="0025535F">
            <w:pPr>
              <w:pStyle w:val="NoSpacing"/>
              <w:rPr>
                <w:rFonts w:ascii="Times New Roman" w:hAnsi="Times New Roman"/>
                <w:sz w:val="24"/>
                <w:szCs w:val="24"/>
              </w:rPr>
            </w:pPr>
            <w:r>
              <w:rPr>
                <w:rFonts w:ascii="Times New Roman" w:hAnsi="Times New Roman"/>
                <w:sz w:val="24"/>
                <w:szCs w:val="24"/>
              </w:rPr>
              <w:t>3</w:t>
            </w:r>
          </w:p>
        </w:tc>
        <w:tc>
          <w:tcPr>
            <w:tcW w:w="1079" w:type="dxa"/>
            <w:shd w:val="clear" w:color="auto" w:fill="auto"/>
          </w:tcPr>
          <w:p w14:paraId="61F4AB2B" w14:textId="77777777" w:rsidR="00ED3FC1" w:rsidRDefault="00ED3FC1" w:rsidP="0025535F">
            <w:pPr>
              <w:pStyle w:val="NoSpacing"/>
              <w:rPr>
                <w:rFonts w:ascii="Times New Roman" w:hAnsi="Times New Roman"/>
                <w:sz w:val="24"/>
                <w:szCs w:val="24"/>
              </w:rPr>
            </w:pPr>
          </w:p>
        </w:tc>
        <w:tc>
          <w:tcPr>
            <w:tcW w:w="1032" w:type="dxa"/>
            <w:shd w:val="clear" w:color="auto" w:fill="auto"/>
          </w:tcPr>
          <w:p w14:paraId="025769F1" w14:textId="25CB157A" w:rsidR="00ED3FC1" w:rsidRPr="00C2660B" w:rsidRDefault="00ED3FC1" w:rsidP="0025535F">
            <w:pPr>
              <w:pStyle w:val="NoSpacing"/>
              <w:rPr>
                <w:rFonts w:ascii="Times New Roman" w:hAnsi="Times New Roman"/>
                <w:sz w:val="24"/>
                <w:szCs w:val="24"/>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6E87E371" w14:textId="7B03A0C4" w:rsidR="00ED3FC1" w:rsidRDefault="00ED3FC1" w:rsidP="0025535F">
            <w:pPr>
              <w:pStyle w:val="NoSpacing"/>
              <w:rPr>
                <w:rFonts w:ascii="Times New Roman" w:hAnsi="Times New Roman"/>
                <w:sz w:val="24"/>
                <w:szCs w:val="24"/>
              </w:rPr>
            </w:pPr>
            <w:r>
              <w:rPr>
                <w:rFonts w:ascii="Times New Roman" w:hAnsi="Times New Roman"/>
                <w:sz w:val="24"/>
                <w:szCs w:val="24"/>
              </w:rPr>
              <w:t>x</w:t>
            </w:r>
          </w:p>
        </w:tc>
        <w:tc>
          <w:tcPr>
            <w:tcW w:w="918" w:type="dxa"/>
            <w:shd w:val="clear" w:color="auto" w:fill="auto"/>
          </w:tcPr>
          <w:p w14:paraId="6E2D5C4A" w14:textId="63353153" w:rsidR="00ED3FC1" w:rsidRDefault="00ED3FC1" w:rsidP="0025535F">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auto"/>
          </w:tcPr>
          <w:p w14:paraId="5D3A6590" w14:textId="77777777" w:rsidR="00ED3FC1" w:rsidRPr="00C2660B" w:rsidRDefault="00ED3FC1" w:rsidP="0025535F">
            <w:pPr>
              <w:pStyle w:val="NoSpacing"/>
              <w:rPr>
                <w:rFonts w:ascii="Times New Roman" w:hAnsi="Times New Roman"/>
                <w:sz w:val="24"/>
                <w:szCs w:val="24"/>
              </w:rPr>
            </w:pPr>
          </w:p>
        </w:tc>
        <w:tc>
          <w:tcPr>
            <w:tcW w:w="900" w:type="dxa"/>
            <w:shd w:val="clear" w:color="auto" w:fill="auto"/>
          </w:tcPr>
          <w:p w14:paraId="245727B2" w14:textId="6F7065B1" w:rsidR="00ED3FC1" w:rsidRPr="00C2660B" w:rsidRDefault="00ED3FC1" w:rsidP="0025535F">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3E9A9E19" w14:textId="14D8D42A" w:rsidR="00ED3FC1" w:rsidRPr="005A1889" w:rsidRDefault="00ED3FC1" w:rsidP="0025535F">
            <w:pPr>
              <w:pStyle w:val="NoSpacing"/>
              <w:rPr>
                <w:rFonts w:ascii="Times New Roman" w:hAnsi="Times New Roman"/>
                <w:sz w:val="18"/>
                <w:szCs w:val="18"/>
              </w:rPr>
            </w:pPr>
            <w:r w:rsidRPr="005A1889">
              <w:rPr>
                <w:rFonts w:ascii="Times" w:hAnsi="Times"/>
                <w:sz w:val="18"/>
                <w:szCs w:val="18"/>
              </w:rPr>
              <w:t>PHPJ-306</w:t>
            </w:r>
            <w:r w:rsidRPr="005A1889">
              <w:rPr>
                <w:rFonts w:ascii="Times" w:hAnsi="Times"/>
                <w:sz w:val="18"/>
                <w:szCs w:val="18"/>
              </w:rPr>
              <w:br/>
              <w:t xml:space="preserve">Picture Editing I  </w:t>
            </w:r>
          </w:p>
        </w:tc>
      </w:tr>
      <w:tr w:rsidR="00ED3FC1" w:rsidRPr="00C2660B" w14:paraId="3CBF6007" w14:textId="77777777" w:rsidTr="007755F3">
        <w:trPr>
          <w:trHeight w:val="521"/>
        </w:trPr>
        <w:tc>
          <w:tcPr>
            <w:tcW w:w="2001" w:type="dxa"/>
            <w:shd w:val="clear" w:color="auto" w:fill="auto"/>
          </w:tcPr>
          <w:p w14:paraId="1558067B" w14:textId="62157180" w:rsidR="00ED3FC1" w:rsidRDefault="00ED3FC1" w:rsidP="0025535F">
            <w:pPr>
              <w:pStyle w:val="NormalWeb"/>
              <w:rPr>
                <w:rFonts w:ascii="Times" w:hAnsi="Times"/>
              </w:rPr>
            </w:pPr>
            <w:r>
              <w:rPr>
                <w:rFonts w:ascii="Times" w:hAnsi="Times"/>
              </w:rPr>
              <w:lastRenderedPageBreak/>
              <w:t>PHPJ-315              Non-Fiction Multimedia</w:t>
            </w:r>
          </w:p>
        </w:tc>
        <w:tc>
          <w:tcPr>
            <w:tcW w:w="609" w:type="dxa"/>
            <w:shd w:val="clear" w:color="auto" w:fill="auto"/>
          </w:tcPr>
          <w:p w14:paraId="6CFD569A" w14:textId="60BBD369" w:rsidR="00ED3FC1" w:rsidRDefault="00ED3FC1" w:rsidP="0025535F">
            <w:pPr>
              <w:pStyle w:val="NoSpacing"/>
              <w:rPr>
                <w:rFonts w:ascii="Times New Roman" w:hAnsi="Times New Roman"/>
                <w:sz w:val="24"/>
                <w:szCs w:val="24"/>
              </w:rPr>
            </w:pPr>
            <w:r>
              <w:rPr>
                <w:rFonts w:ascii="Times New Roman" w:hAnsi="Times New Roman"/>
                <w:sz w:val="24"/>
                <w:szCs w:val="24"/>
              </w:rPr>
              <w:t>3</w:t>
            </w:r>
          </w:p>
        </w:tc>
        <w:tc>
          <w:tcPr>
            <w:tcW w:w="1079" w:type="dxa"/>
            <w:shd w:val="clear" w:color="auto" w:fill="auto"/>
          </w:tcPr>
          <w:p w14:paraId="4DF03B72" w14:textId="77777777" w:rsidR="00ED3FC1" w:rsidRDefault="00ED3FC1" w:rsidP="0025535F">
            <w:pPr>
              <w:pStyle w:val="NoSpacing"/>
              <w:rPr>
                <w:rFonts w:ascii="Times New Roman" w:hAnsi="Times New Roman"/>
                <w:sz w:val="24"/>
                <w:szCs w:val="24"/>
              </w:rPr>
            </w:pPr>
          </w:p>
        </w:tc>
        <w:tc>
          <w:tcPr>
            <w:tcW w:w="1032" w:type="dxa"/>
            <w:shd w:val="clear" w:color="auto" w:fill="auto"/>
          </w:tcPr>
          <w:p w14:paraId="142554AA" w14:textId="6D22681B" w:rsidR="00ED3FC1" w:rsidRPr="00CD12C7" w:rsidRDefault="00ED3FC1" w:rsidP="0025535F">
            <w:pPr>
              <w:pStyle w:val="NoSpacing"/>
              <w:rPr>
                <w:rFonts w:ascii="Times New Roman" w:hAnsi="Times New Roman"/>
                <w:sz w:val="20"/>
                <w:szCs w:val="20"/>
              </w:rPr>
            </w:pPr>
            <w:r>
              <w:rPr>
                <w:rFonts w:ascii="Times New Roman" w:hAnsi="Times New Roman"/>
                <w:sz w:val="20"/>
                <w:szCs w:val="20"/>
              </w:rPr>
              <w:t>Elective choice</w:t>
            </w:r>
          </w:p>
        </w:tc>
        <w:tc>
          <w:tcPr>
            <w:tcW w:w="591" w:type="dxa"/>
            <w:shd w:val="clear" w:color="auto" w:fill="auto"/>
          </w:tcPr>
          <w:p w14:paraId="772DC5D6" w14:textId="266DAD4A" w:rsidR="00ED3FC1" w:rsidRDefault="00ED3FC1" w:rsidP="0025535F">
            <w:pPr>
              <w:pStyle w:val="NoSpacing"/>
              <w:rPr>
                <w:rFonts w:ascii="Times New Roman" w:hAnsi="Times New Roman"/>
                <w:sz w:val="24"/>
                <w:szCs w:val="24"/>
              </w:rPr>
            </w:pPr>
            <w:r>
              <w:rPr>
                <w:rFonts w:ascii="Times New Roman" w:hAnsi="Times New Roman"/>
                <w:sz w:val="24"/>
                <w:szCs w:val="24"/>
              </w:rPr>
              <w:t>x</w:t>
            </w:r>
          </w:p>
        </w:tc>
        <w:tc>
          <w:tcPr>
            <w:tcW w:w="918" w:type="dxa"/>
            <w:shd w:val="clear" w:color="auto" w:fill="auto"/>
          </w:tcPr>
          <w:p w14:paraId="320B98E8" w14:textId="36DDC090" w:rsidR="00ED3FC1" w:rsidRDefault="00ED3FC1" w:rsidP="0025535F">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auto"/>
          </w:tcPr>
          <w:p w14:paraId="01F5C0FF" w14:textId="77777777" w:rsidR="00ED3FC1" w:rsidRPr="00C2660B" w:rsidRDefault="00ED3FC1" w:rsidP="0025535F">
            <w:pPr>
              <w:pStyle w:val="NoSpacing"/>
              <w:rPr>
                <w:rFonts w:ascii="Times New Roman" w:hAnsi="Times New Roman"/>
                <w:sz w:val="24"/>
                <w:szCs w:val="24"/>
              </w:rPr>
            </w:pPr>
          </w:p>
        </w:tc>
        <w:tc>
          <w:tcPr>
            <w:tcW w:w="900" w:type="dxa"/>
            <w:shd w:val="clear" w:color="auto" w:fill="auto"/>
          </w:tcPr>
          <w:p w14:paraId="4BF99967" w14:textId="1CE14A0F" w:rsidR="00ED3FC1" w:rsidRPr="00C2660B" w:rsidRDefault="00ED3FC1" w:rsidP="0025535F">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417EE90D" w14:textId="60CCBA36" w:rsidR="00ED3FC1" w:rsidRPr="005A1889" w:rsidRDefault="00ED3FC1" w:rsidP="0025535F">
            <w:pPr>
              <w:pStyle w:val="NoSpacing"/>
              <w:rPr>
                <w:rFonts w:ascii="TimesNewRomanPSMT" w:hAnsi="TimesNewRomanPSMT" w:cs="TimesNewRomanPSMT"/>
                <w:sz w:val="18"/>
                <w:szCs w:val="18"/>
              </w:rPr>
            </w:pPr>
            <w:r>
              <w:rPr>
                <w:rStyle w:val="pslongeditbox1"/>
                <w:rFonts w:ascii="Times New Roman" w:hAnsi="Times New Roman" w:cs="Times New Roman"/>
              </w:rPr>
              <w:t>PHAR-203 Elements of PJ</w:t>
            </w:r>
          </w:p>
        </w:tc>
      </w:tr>
      <w:tr w:rsidR="00ED3FC1" w:rsidRPr="00C2660B" w14:paraId="50EB765E" w14:textId="77777777" w:rsidTr="007755F3">
        <w:trPr>
          <w:trHeight w:val="494"/>
        </w:trPr>
        <w:tc>
          <w:tcPr>
            <w:tcW w:w="2001" w:type="dxa"/>
            <w:shd w:val="clear" w:color="auto" w:fill="auto"/>
          </w:tcPr>
          <w:p w14:paraId="14D3D140" w14:textId="3AE568F3" w:rsidR="00ED3FC1" w:rsidRDefault="00ED3FC1" w:rsidP="0025535F">
            <w:pPr>
              <w:pStyle w:val="NormalWeb"/>
              <w:rPr>
                <w:rFonts w:ascii="Times" w:hAnsi="Times"/>
              </w:rPr>
            </w:pPr>
            <w:r>
              <w:rPr>
                <w:rFonts w:ascii="Times" w:hAnsi="Times"/>
              </w:rPr>
              <w:t>PHPJ-355- Ad Non-Fiction Multimedia</w:t>
            </w:r>
          </w:p>
        </w:tc>
        <w:tc>
          <w:tcPr>
            <w:tcW w:w="609" w:type="dxa"/>
            <w:shd w:val="clear" w:color="auto" w:fill="auto"/>
          </w:tcPr>
          <w:p w14:paraId="1D0F3C86" w14:textId="7E970ABB" w:rsidR="00ED3FC1" w:rsidRDefault="00ED3FC1" w:rsidP="0025535F">
            <w:pPr>
              <w:pStyle w:val="NoSpacing"/>
              <w:rPr>
                <w:rFonts w:ascii="Times New Roman" w:hAnsi="Times New Roman"/>
                <w:sz w:val="24"/>
                <w:szCs w:val="24"/>
              </w:rPr>
            </w:pPr>
            <w:r>
              <w:rPr>
                <w:rFonts w:ascii="Times New Roman" w:hAnsi="Times New Roman"/>
                <w:sz w:val="24"/>
                <w:szCs w:val="24"/>
              </w:rPr>
              <w:t>3</w:t>
            </w:r>
          </w:p>
        </w:tc>
        <w:tc>
          <w:tcPr>
            <w:tcW w:w="1079" w:type="dxa"/>
            <w:shd w:val="clear" w:color="auto" w:fill="auto"/>
          </w:tcPr>
          <w:p w14:paraId="6C91A3F7" w14:textId="77777777" w:rsidR="00ED3FC1" w:rsidRDefault="00ED3FC1" w:rsidP="0025535F">
            <w:pPr>
              <w:pStyle w:val="NoSpacing"/>
              <w:rPr>
                <w:rFonts w:ascii="Times New Roman" w:hAnsi="Times New Roman"/>
                <w:sz w:val="24"/>
                <w:szCs w:val="24"/>
              </w:rPr>
            </w:pPr>
          </w:p>
        </w:tc>
        <w:tc>
          <w:tcPr>
            <w:tcW w:w="1032" w:type="dxa"/>
            <w:shd w:val="clear" w:color="auto" w:fill="auto"/>
          </w:tcPr>
          <w:p w14:paraId="2A4C18EB" w14:textId="6CA81A87" w:rsidR="00ED3FC1" w:rsidRPr="00CD12C7" w:rsidRDefault="00ED3FC1" w:rsidP="0025535F">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4464AF49" w14:textId="35754315" w:rsidR="00ED3FC1" w:rsidRDefault="00ED3FC1" w:rsidP="0025535F">
            <w:pPr>
              <w:pStyle w:val="NoSpacing"/>
              <w:rPr>
                <w:rFonts w:ascii="Times New Roman" w:hAnsi="Times New Roman"/>
                <w:sz w:val="24"/>
                <w:szCs w:val="24"/>
              </w:rPr>
            </w:pPr>
            <w:r>
              <w:rPr>
                <w:rFonts w:ascii="Times New Roman" w:hAnsi="Times New Roman"/>
                <w:sz w:val="24"/>
                <w:szCs w:val="24"/>
              </w:rPr>
              <w:t>x</w:t>
            </w:r>
          </w:p>
        </w:tc>
        <w:tc>
          <w:tcPr>
            <w:tcW w:w="918" w:type="dxa"/>
            <w:shd w:val="clear" w:color="auto" w:fill="auto"/>
          </w:tcPr>
          <w:p w14:paraId="65A55B09" w14:textId="554BCE0E" w:rsidR="00ED3FC1" w:rsidRDefault="00ED3FC1" w:rsidP="0025535F">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auto"/>
          </w:tcPr>
          <w:p w14:paraId="13A2481B" w14:textId="77777777" w:rsidR="00ED3FC1" w:rsidRPr="00C2660B" w:rsidRDefault="00ED3FC1" w:rsidP="0025535F">
            <w:pPr>
              <w:pStyle w:val="NoSpacing"/>
              <w:rPr>
                <w:rFonts w:ascii="Times New Roman" w:hAnsi="Times New Roman"/>
                <w:sz w:val="24"/>
                <w:szCs w:val="24"/>
              </w:rPr>
            </w:pPr>
          </w:p>
        </w:tc>
        <w:tc>
          <w:tcPr>
            <w:tcW w:w="900" w:type="dxa"/>
            <w:shd w:val="clear" w:color="auto" w:fill="auto"/>
          </w:tcPr>
          <w:p w14:paraId="53B4F37F" w14:textId="487E4545" w:rsidR="00ED3FC1" w:rsidRDefault="00ED3FC1" w:rsidP="0025535F">
            <w:pPr>
              <w:pStyle w:val="NoSpacing"/>
              <w:rPr>
                <w:rFonts w:ascii="Times New Roman" w:hAnsi="Times New Roman"/>
                <w:sz w:val="20"/>
                <w:szCs w:val="20"/>
              </w:rPr>
            </w:pPr>
            <w:r>
              <w:rPr>
                <w:rFonts w:ascii="Times New Roman" w:hAnsi="Times New Roman"/>
                <w:sz w:val="20"/>
                <w:szCs w:val="20"/>
              </w:rPr>
              <w:t>Annual</w:t>
            </w:r>
          </w:p>
        </w:tc>
        <w:tc>
          <w:tcPr>
            <w:tcW w:w="1885" w:type="dxa"/>
            <w:shd w:val="clear" w:color="auto" w:fill="auto"/>
          </w:tcPr>
          <w:p w14:paraId="5FEE381C" w14:textId="04132479" w:rsidR="00ED3FC1" w:rsidRPr="005A1889" w:rsidRDefault="00ED3FC1" w:rsidP="0025535F">
            <w:pPr>
              <w:pStyle w:val="NoSpacing"/>
              <w:rPr>
                <w:rStyle w:val="pslongeditbox1"/>
                <w:rFonts w:ascii="Times New Roman" w:hAnsi="Times New Roman" w:cs="Times New Roman"/>
              </w:rPr>
            </w:pPr>
            <w:r>
              <w:rPr>
                <w:rFonts w:ascii="Times" w:hAnsi="Times"/>
                <w:sz w:val="18"/>
                <w:szCs w:val="18"/>
              </w:rPr>
              <w:t>PHPJ-315</w:t>
            </w:r>
            <w:r w:rsidRPr="005A1889">
              <w:rPr>
                <w:rFonts w:ascii="Times" w:hAnsi="Times"/>
                <w:sz w:val="18"/>
                <w:szCs w:val="18"/>
              </w:rPr>
              <w:t xml:space="preserve"> Multimedia I  </w:t>
            </w:r>
          </w:p>
        </w:tc>
      </w:tr>
      <w:tr w:rsidR="00ED3FC1" w:rsidRPr="00C2660B" w14:paraId="0C7026DA" w14:textId="77777777" w:rsidTr="007755F3">
        <w:trPr>
          <w:trHeight w:val="494"/>
        </w:trPr>
        <w:tc>
          <w:tcPr>
            <w:tcW w:w="2001" w:type="dxa"/>
            <w:shd w:val="clear" w:color="auto" w:fill="auto"/>
          </w:tcPr>
          <w:p w14:paraId="7428D913" w14:textId="394ADBD8" w:rsidR="00ED3FC1" w:rsidRDefault="00ED3FC1" w:rsidP="0025535F">
            <w:pPr>
              <w:pStyle w:val="NormalWeb"/>
              <w:rPr>
                <w:rFonts w:ascii="Times" w:hAnsi="Times"/>
              </w:rPr>
            </w:pPr>
            <w:r>
              <w:rPr>
                <w:rFonts w:ascii="Times" w:hAnsi="Times"/>
              </w:rPr>
              <w:t>PHPJ-356</w:t>
            </w:r>
            <w:r>
              <w:rPr>
                <w:rFonts w:ascii="Times" w:hAnsi="Times"/>
              </w:rPr>
              <w:br/>
              <w:t>Alternate Influences</w:t>
            </w:r>
          </w:p>
        </w:tc>
        <w:tc>
          <w:tcPr>
            <w:tcW w:w="609" w:type="dxa"/>
            <w:shd w:val="clear" w:color="auto" w:fill="auto"/>
          </w:tcPr>
          <w:p w14:paraId="5E1CA171" w14:textId="51909E4E" w:rsidR="00ED3FC1" w:rsidRDefault="00ED3FC1" w:rsidP="0025535F">
            <w:pPr>
              <w:pStyle w:val="NoSpacing"/>
              <w:rPr>
                <w:rFonts w:ascii="Times New Roman" w:hAnsi="Times New Roman"/>
                <w:sz w:val="24"/>
                <w:szCs w:val="24"/>
              </w:rPr>
            </w:pPr>
            <w:r>
              <w:rPr>
                <w:rFonts w:ascii="Times New Roman" w:hAnsi="Times New Roman"/>
                <w:sz w:val="24"/>
                <w:szCs w:val="24"/>
              </w:rPr>
              <w:t>3</w:t>
            </w:r>
          </w:p>
        </w:tc>
        <w:tc>
          <w:tcPr>
            <w:tcW w:w="1079" w:type="dxa"/>
            <w:shd w:val="clear" w:color="auto" w:fill="auto"/>
          </w:tcPr>
          <w:p w14:paraId="0B6A497D" w14:textId="77777777" w:rsidR="00ED3FC1" w:rsidRDefault="00ED3FC1" w:rsidP="0025535F">
            <w:pPr>
              <w:pStyle w:val="NoSpacing"/>
              <w:rPr>
                <w:rFonts w:ascii="Times New Roman" w:hAnsi="Times New Roman"/>
                <w:sz w:val="24"/>
                <w:szCs w:val="24"/>
              </w:rPr>
            </w:pPr>
          </w:p>
        </w:tc>
        <w:tc>
          <w:tcPr>
            <w:tcW w:w="1032" w:type="dxa"/>
            <w:shd w:val="clear" w:color="auto" w:fill="auto"/>
          </w:tcPr>
          <w:p w14:paraId="0792074C" w14:textId="5FD080B0" w:rsidR="00ED3FC1" w:rsidRPr="00CD12C7" w:rsidRDefault="00ED3FC1" w:rsidP="0025535F">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082E9BA5" w14:textId="5CE5B834" w:rsidR="00ED3FC1" w:rsidRDefault="00ED3FC1" w:rsidP="0025535F">
            <w:pPr>
              <w:pStyle w:val="NoSpacing"/>
              <w:rPr>
                <w:rFonts w:ascii="Times New Roman" w:hAnsi="Times New Roman"/>
                <w:sz w:val="24"/>
                <w:szCs w:val="24"/>
              </w:rPr>
            </w:pPr>
          </w:p>
        </w:tc>
        <w:tc>
          <w:tcPr>
            <w:tcW w:w="918" w:type="dxa"/>
            <w:shd w:val="clear" w:color="auto" w:fill="auto"/>
          </w:tcPr>
          <w:p w14:paraId="7F15C2C8" w14:textId="530DA56A" w:rsidR="00ED3FC1" w:rsidRDefault="00ED3FC1" w:rsidP="0025535F">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auto"/>
          </w:tcPr>
          <w:p w14:paraId="00DE7B8E" w14:textId="77777777" w:rsidR="00ED3FC1" w:rsidRPr="00C2660B" w:rsidRDefault="00ED3FC1" w:rsidP="0025535F">
            <w:pPr>
              <w:pStyle w:val="NoSpacing"/>
              <w:rPr>
                <w:rFonts w:ascii="Times New Roman" w:hAnsi="Times New Roman"/>
                <w:sz w:val="24"/>
                <w:szCs w:val="24"/>
              </w:rPr>
            </w:pPr>
          </w:p>
        </w:tc>
        <w:tc>
          <w:tcPr>
            <w:tcW w:w="900" w:type="dxa"/>
            <w:shd w:val="clear" w:color="auto" w:fill="auto"/>
          </w:tcPr>
          <w:p w14:paraId="7236A4AA" w14:textId="1ECE606B" w:rsidR="00ED3FC1" w:rsidRPr="00C2660B" w:rsidRDefault="00ED3FC1" w:rsidP="0025535F">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355802CC" w14:textId="7753A458" w:rsidR="00ED3FC1" w:rsidRPr="008F01B5" w:rsidRDefault="00ED3FC1" w:rsidP="0025535F">
            <w:pPr>
              <w:pStyle w:val="NoSpacing"/>
              <w:rPr>
                <w:rFonts w:ascii="Times New Roman" w:hAnsi="Times New Roman"/>
                <w:sz w:val="18"/>
                <w:szCs w:val="18"/>
              </w:rPr>
            </w:pPr>
            <w:r w:rsidRPr="005A1889">
              <w:rPr>
                <w:rFonts w:ascii="TimesNewRomanPSMT" w:hAnsi="TimesNewRomanPSMT" w:cs="TimesNewRomanPSMT"/>
                <w:sz w:val="18"/>
                <w:szCs w:val="18"/>
              </w:rPr>
              <w:t xml:space="preserve">PHAR-203 </w:t>
            </w:r>
            <w:r w:rsidRPr="005A1889">
              <w:rPr>
                <w:rFonts w:ascii="TimesNewRomanPSMT" w:hAnsi="TimesNewRomanPSMT" w:cs="TimesNewRomanPSMT"/>
                <w:sz w:val="18"/>
                <w:szCs w:val="18"/>
              </w:rPr>
              <w:br/>
              <w:t>Elements of Photojournalism</w:t>
            </w:r>
            <w:r w:rsidRPr="005A1889">
              <w:rPr>
                <w:rFonts w:ascii="Times" w:hAnsi="Times"/>
                <w:sz w:val="18"/>
                <w:szCs w:val="18"/>
              </w:rPr>
              <w:t xml:space="preserve"> </w:t>
            </w:r>
          </w:p>
        </w:tc>
      </w:tr>
      <w:tr w:rsidR="00ED3FC1" w:rsidRPr="00C2660B" w14:paraId="7E58B093" w14:textId="77777777" w:rsidTr="007755F3">
        <w:trPr>
          <w:trHeight w:val="494"/>
        </w:trPr>
        <w:tc>
          <w:tcPr>
            <w:tcW w:w="2001" w:type="dxa"/>
            <w:shd w:val="clear" w:color="auto" w:fill="auto"/>
          </w:tcPr>
          <w:p w14:paraId="458F2B66" w14:textId="1F5D6D03" w:rsidR="00ED3FC1" w:rsidRDefault="00ED3FC1" w:rsidP="0025535F">
            <w:pPr>
              <w:pStyle w:val="NormalWeb"/>
              <w:rPr>
                <w:rFonts w:ascii="Times" w:hAnsi="Times"/>
              </w:rPr>
            </w:pPr>
          </w:p>
        </w:tc>
        <w:tc>
          <w:tcPr>
            <w:tcW w:w="609" w:type="dxa"/>
            <w:shd w:val="clear" w:color="auto" w:fill="auto"/>
          </w:tcPr>
          <w:p w14:paraId="2080B65B" w14:textId="5E2BD512" w:rsidR="00ED3FC1" w:rsidRDefault="00ED3FC1" w:rsidP="0025535F">
            <w:pPr>
              <w:pStyle w:val="NoSpacing"/>
              <w:rPr>
                <w:rFonts w:ascii="Times New Roman" w:hAnsi="Times New Roman"/>
                <w:sz w:val="24"/>
                <w:szCs w:val="24"/>
              </w:rPr>
            </w:pPr>
          </w:p>
        </w:tc>
        <w:tc>
          <w:tcPr>
            <w:tcW w:w="1079" w:type="dxa"/>
            <w:shd w:val="clear" w:color="auto" w:fill="auto"/>
          </w:tcPr>
          <w:p w14:paraId="04E093C9" w14:textId="77777777" w:rsidR="00ED3FC1" w:rsidRDefault="00ED3FC1" w:rsidP="0025535F">
            <w:pPr>
              <w:pStyle w:val="NoSpacing"/>
              <w:rPr>
                <w:rFonts w:ascii="Times New Roman" w:hAnsi="Times New Roman"/>
                <w:sz w:val="24"/>
                <w:szCs w:val="24"/>
              </w:rPr>
            </w:pPr>
          </w:p>
        </w:tc>
        <w:tc>
          <w:tcPr>
            <w:tcW w:w="1032" w:type="dxa"/>
            <w:shd w:val="clear" w:color="auto" w:fill="auto"/>
          </w:tcPr>
          <w:p w14:paraId="36922783" w14:textId="75BBB957" w:rsidR="00ED3FC1" w:rsidRPr="00CD12C7" w:rsidRDefault="00ED3FC1" w:rsidP="0025535F">
            <w:pPr>
              <w:pStyle w:val="NoSpacing"/>
              <w:rPr>
                <w:rFonts w:ascii="Times New Roman" w:hAnsi="Times New Roman"/>
                <w:sz w:val="20"/>
                <w:szCs w:val="20"/>
              </w:rPr>
            </w:pPr>
          </w:p>
        </w:tc>
        <w:tc>
          <w:tcPr>
            <w:tcW w:w="591" w:type="dxa"/>
            <w:shd w:val="clear" w:color="auto" w:fill="auto"/>
          </w:tcPr>
          <w:p w14:paraId="2002ADD9" w14:textId="35522426" w:rsidR="00ED3FC1" w:rsidRDefault="00ED3FC1" w:rsidP="0025535F">
            <w:pPr>
              <w:pStyle w:val="NoSpacing"/>
              <w:rPr>
                <w:rFonts w:ascii="Times New Roman" w:hAnsi="Times New Roman"/>
                <w:sz w:val="24"/>
                <w:szCs w:val="24"/>
              </w:rPr>
            </w:pPr>
          </w:p>
        </w:tc>
        <w:tc>
          <w:tcPr>
            <w:tcW w:w="918" w:type="dxa"/>
            <w:shd w:val="clear" w:color="auto" w:fill="auto"/>
          </w:tcPr>
          <w:p w14:paraId="21D42ED5" w14:textId="3DC22BA0" w:rsidR="00ED3FC1" w:rsidRDefault="00ED3FC1" w:rsidP="0025535F">
            <w:pPr>
              <w:pStyle w:val="NoSpacing"/>
              <w:rPr>
                <w:rFonts w:ascii="Times New Roman" w:hAnsi="Times New Roman"/>
                <w:sz w:val="24"/>
                <w:szCs w:val="24"/>
              </w:rPr>
            </w:pPr>
          </w:p>
        </w:tc>
        <w:tc>
          <w:tcPr>
            <w:tcW w:w="970" w:type="dxa"/>
            <w:shd w:val="clear" w:color="auto" w:fill="auto"/>
          </w:tcPr>
          <w:p w14:paraId="6415626A" w14:textId="77777777" w:rsidR="00ED3FC1" w:rsidRPr="00C2660B" w:rsidRDefault="00ED3FC1" w:rsidP="0025535F">
            <w:pPr>
              <w:pStyle w:val="NoSpacing"/>
              <w:rPr>
                <w:rFonts w:ascii="Times New Roman" w:hAnsi="Times New Roman"/>
                <w:sz w:val="24"/>
                <w:szCs w:val="24"/>
              </w:rPr>
            </w:pPr>
          </w:p>
        </w:tc>
        <w:tc>
          <w:tcPr>
            <w:tcW w:w="900" w:type="dxa"/>
            <w:shd w:val="clear" w:color="auto" w:fill="auto"/>
          </w:tcPr>
          <w:p w14:paraId="236D6FD3" w14:textId="5D107E0D" w:rsidR="00ED3FC1" w:rsidRPr="00C2660B" w:rsidRDefault="00ED3FC1" w:rsidP="0025535F">
            <w:pPr>
              <w:pStyle w:val="NoSpacing"/>
              <w:rPr>
                <w:rFonts w:ascii="Times New Roman" w:hAnsi="Times New Roman"/>
                <w:sz w:val="24"/>
                <w:szCs w:val="24"/>
              </w:rPr>
            </w:pPr>
          </w:p>
        </w:tc>
        <w:tc>
          <w:tcPr>
            <w:tcW w:w="1885" w:type="dxa"/>
            <w:shd w:val="clear" w:color="auto" w:fill="auto"/>
          </w:tcPr>
          <w:p w14:paraId="3867BA09" w14:textId="669D63A0" w:rsidR="00ED3FC1" w:rsidRPr="005A1889" w:rsidRDefault="00ED3FC1" w:rsidP="0025535F">
            <w:pPr>
              <w:pStyle w:val="NoSpacing"/>
              <w:rPr>
                <w:rFonts w:ascii="Times New Roman" w:hAnsi="Times New Roman"/>
                <w:sz w:val="18"/>
                <w:szCs w:val="18"/>
              </w:rPr>
            </w:pPr>
          </w:p>
        </w:tc>
      </w:tr>
      <w:tr w:rsidR="00ED3FC1" w:rsidRPr="00C2660B" w14:paraId="733E9FE7" w14:textId="77777777" w:rsidTr="007755F3">
        <w:trPr>
          <w:trHeight w:val="494"/>
        </w:trPr>
        <w:tc>
          <w:tcPr>
            <w:tcW w:w="2001" w:type="dxa"/>
            <w:shd w:val="clear" w:color="auto" w:fill="auto"/>
          </w:tcPr>
          <w:p w14:paraId="442D1A0F" w14:textId="3F03D06F" w:rsidR="00ED3FC1" w:rsidRPr="00F07EEF" w:rsidRDefault="00ED3FC1" w:rsidP="0025535F">
            <w:pPr>
              <w:pStyle w:val="NormalWeb"/>
              <w:rPr>
                <w:rFonts w:ascii="TimesNewRomanPSMT" w:hAnsi="TimesNewRomanPSMT" w:cs="TimesNewRomanPSMT"/>
                <w:b/>
              </w:rPr>
            </w:pPr>
            <w:r w:rsidRPr="0038598D">
              <w:rPr>
                <w:rFonts w:ascii="TimesNewRomanPSMT" w:hAnsi="TimesNewRomanPSMT" w:cs="TimesNewRomanPSMT"/>
                <w:b/>
              </w:rPr>
              <w:t>Photo Sciences  Emphasis</w:t>
            </w:r>
            <w:r w:rsidRPr="0038598D" w:rsidDel="00BA79DE">
              <w:rPr>
                <w:rFonts w:ascii="TimesNewRomanPSMT" w:hAnsi="TimesNewRomanPSMT" w:cs="TimesNewRomanPSMT"/>
                <w:b/>
              </w:rPr>
              <w:t xml:space="preserve"> </w:t>
            </w:r>
            <w:r w:rsidRPr="0038598D" w:rsidDel="00BA79DE">
              <w:rPr>
                <w:rFonts w:ascii="TimesNewRomanPSMT" w:hAnsi="TimesNewRomanPSMT" w:cs="TimesNewRomanPSMT"/>
                <w:b/>
              </w:rPr>
              <w:br/>
            </w:r>
          </w:p>
        </w:tc>
        <w:tc>
          <w:tcPr>
            <w:tcW w:w="609" w:type="dxa"/>
            <w:shd w:val="clear" w:color="auto" w:fill="auto"/>
          </w:tcPr>
          <w:p w14:paraId="114D9435" w14:textId="0532B313" w:rsidR="00ED3FC1" w:rsidRPr="00CD12C7" w:rsidDel="00BA79DE" w:rsidRDefault="00ED3FC1" w:rsidP="0025535F">
            <w:pPr>
              <w:pStyle w:val="NoSpacing"/>
              <w:rPr>
                <w:rFonts w:ascii="Times New Roman" w:hAnsi="Times New Roman"/>
                <w:sz w:val="20"/>
                <w:szCs w:val="20"/>
              </w:rPr>
            </w:pPr>
            <w:r>
              <w:rPr>
                <w:rFonts w:ascii="Times New Roman" w:hAnsi="Times New Roman"/>
                <w:sz w:val="20"/>
                <w:szCs w:val="20"/>
              </w:rPr>
              <w:t xml:space="preserve"> </w:t>
            </w:r>
          </w:p>
        </w:tc>
        <w:tc>
          <w:tcPr>
            <w:tcW w:w="1079" w:type="dxa"/>
            <w:shd w:val="clear" w:color="auto" w:fill="auto"/>
          </w:tcPr>
          <w:p w14:paraId="683B782A" w14:textId="500475D3" w:rsidR="00ED3FC1" w:rsidDel="00BA79DE" w:rsidRDefault="00ED3FC1" w:rsidP="0025535F">
            <w:pPr>
              <w:pStyle w:val="NoSpacing"/>
              <w:rPr>
                <w:rFonts w:ascii="Times New Roman" w:hAnsi="Times New Roman"/>
                <w:sz w:val="20"/>
                <w:szCs w:val="20"/>
              </w:rPr>
            </w:pPr>
            <w:r w:rsidDel="00BA79DE">
              <w:rPr>
                <w:rFonts w:ascii="Times New Roman" w:hAnsi="Times New Roman"/>
                <w:sz w:val="20"/>
                <w:szCs w:val="20"/>
              </w:rPr>
              <w:t xml:space="preserve"> </w:t>
            </w:r>
          </w:p>
        </w:tc>
        <w:tc>
          <w:tcPr>
            <w:tcW w:w="1032" w:type="dxa"/>
            <w:shd w:val="clear" w:color="auto" w:fill="auto"/>
          </w:tcPr>
          <w:p w14:paraId="4C7DC4F7" w14:textId="7B8973A1" w:rsidR="00ED3FC1" w:rsidRPr="00CD12C7" w:rsidDel="00BA79DE" w:rsidRDefault="00ED3FC1" w:rsidP="0025535F">
            <w:pPr>
              <w:pStyle w:val="NoSpacing"/>
              <w:rPr>
                <w:rFonts w:ascii="Times New Roman" w:hAnsi="Times New Roman"/>
                <w:sz w:val="20"/>
                <w:szCs w:val="20"/>
              </w:rPr>
            </w:pPr>
            <w:r>
              <w:rPr>
                <w:rFonts w:ascii="Times New Roman" w:hAnsi="Times New Roman"/>
                <w:sz w:val="20"/>
                <w:szCs w:val="20"/>
              </w:rPr>
              <w:t xml:space="preserve"> </w:t>
            </w:r>
          </w:p>
        </w:tc>
        <w:tc>
          <w:tcPr>
            <w:tcW w:w="591" w:type="dxa"/>
            <w:shd w:val="clear" w:color="auto" w:fill="auto"/>
          </w:tcPr>
          <w:p w14:paraId="0FFA0C2E" w14:textId="3D8D01C6" w:rsidR="00ED3FC1" w:rsidDel="00BA79DE" w:rsidRDefault="00ED3FC1" w:rsidP="0025535F">
            <w:pPr>
              <w:pStyle w:val="NoSpacing"/>
              <w:rPr>
                <w:rFonts w:ascii="Times New Roman" w:hAnsi="Times New Roman"/>
                <w:sz w:val="20"/>
                <w:szCs w:val="20"/>
              </w:rPr>
            </w:pPr>
            <w:r>
              <w:rPr>
                <w:rFonts w:ascii="Times New Roman" w:hAnsi="Times New Roman"/>
                <w:sz w:val="20"/>
                <w:szCs w:val="20"/>
              </w:rPr>
              <w:t xml:space="preserve"> </w:t>
            </w:r>
          </w:p>
        </w:tc>
        <w:tc>
          <w:tcPr>
            <w:tcW w:w="918" w:type="dxa"/>
            <w:shd w:val="clear" w:color="auto" w:fill="auto"/>
          </w:tcPr>
          <w:p w14:paraId="06B1E907" w14:textId="74B69DC8" w:rsidR="00ED3FC1" w:rsidDel="00BA79DE" w:rsidRDefault="00ED3FC1" w:rsidP="0025535F">
            <w:pPr>
              <w:pStyle w:val="NoSpacing"/>
              <w:rPr>
                <w:rFonts w:ascii="Times New Roman" w:hAnsi="Times New Roman"/>
                <w:sz w:val="20"/>
                <w:szCs w:val="20"/>
              </w:rPr>
            </w:pPr>
            <w:r>
              <w:rPr>
                <w:rFonts w:ascii="Times New Roman" w:hAnsi="Times New Roman"/>
                <w:sz w:val="20"/>
                <w:szCs w:val="20"/>
              </w:rPr>
              <w:t xml:space="preserve"> </w:t>
            </w:r>
          </w:p>
        </w:tc>
        <w:tc>
          <w:tcPr>
            <w:tcW w:w="970" w:type="dxa"/>
            <w:shd w:val="clear" w:color="auto" w:fill="auto"/>
          </w:tcPr>
          <w:p w14:paraId="72455A60" w14:textId="6F7D2DC7" w:rsidR="00ED3FC1" w:rsidDel="00BA79DE" w:rsidRDefault="00ED3FC1" w:rsidP="0025535F">
            <w:pPr>
              <w:pStyle w:val="NoSpacing"/>
              <w:rPr>
                <w:rFonts w:ascii="Times New Roman" w:hAnsi="Times New Roman"/>
                <w:sz w:val="24"/>
                <w:szCs w:val="24"/>
              </w:rPr>
            </w:pPr>
            <w:r>
              <w:rPr>
                <w:rFonts w:ascii="Times New Roman" w:hAnsi="Times New Roman"/>
                <w:sz w:val="24"/>
                <w:szCs w:val="24"/>
              </w:rPr>
              <w:t xml:space="preserve"> </w:t>
            </w:r>
          </w:p>
        </w:tc>
        <w:tc>
          <w:tcPr>
            <w:tcW w:w="900" w:type="dxa"/>
            <w:shd w:val="clear" w:color="auto" w:fill="auto"/>
          </w:tcPr>
          <w:p w14:paraId="69A914DA" w14:textId="58B2379C" w:rsidR="00ED3FC1" w:rsidDel="00BA79DE" w:rsidRDefault="00ED3FC1" w:rsidP="0025535F">
            <w:pPr>
              <w:pStyle w:val="NoSpacing"/>
              <w:rPr>
                <w:rFonts w:ascii="Times New Roman" w:hAnsi="Times New Roman"/>
                <w:sz w:val="20"/>
                <w:szCs w:val="20"/>
              </w:rPr>
            </w:pPr>
            <w:r>
              <w:rPr>
                <w:rFonts w:ascii="Times New Roman" w:hAnsi="Times New Roman"/>
                <w:sz w:val="20"/>
                <w:szCs w:val="20"/>
              </w:rPr>
              <w:t xml:space="preserve"> </w:t>
            </w:r>
          </w:p>
        </w:tc>
        <w:tc>
          <w:tcPr>
            <w:tcW w:w="1885" w:type="dxa"/>
            <w:shd w:val="clear" w:color="auto" w:fill="auto"/>
          </w:tcPr>
          <w:p w14:paraId="1691D254" w14:textId="3B40595C" w:rsidR="00ED3FC1" w:rsidRPr="005A1889" w:rsidDel="00BA79DE" w:rsidRDefault="00ED3FC1" w:rsidP="0025535F">
            <w:pPr>
              <w:pStyle w:val="NoSpacing"/>
              <w:rPr>
                <w:rFonts w:ascii="Times" w:hAnsi="Times"/>
                <w:sz w:val="18"/>
                <w:szCs w:val="18"/>
              </w:rPr>
            </w:pPr>
            <w:r>
              <w:rPr>
                <w:rFonts w:ascii="Times" w:hAnsi="Times"/>
                <w:sz w:val="18"/>
                <w:szCs w:val="18"/>
              </w:rPr>
              <w:t xml:space="preserve"> </w:t>
            </w:r>
            <w:r w:rsidRPr="005A1889" w:rsidDel="00BA79DE">
              <w:rPr>
                <w:rFonts w:ascii="Times" w:hAnsi="Times"/>
                <w:sz w:val="18"/>
                <w:szCs w:val="18"/>
              </w:rPr>
              <w:t xml:space="preserve"> </w:t>
            </w:r>
          </w:p>
        </w:tc>
      </w:tr>
      <w:tr w:rsidR="00ED3FC1" w:rsidRPr="00C2660B" w14:paraId="09D073A4" w14:textId="77777777" w:rsidTr="007755F3">
        <w:trPr>
          <w:trHeight w:val="494"/>
        </w:trPr>
        <w:tc>
          <w:tcPr>
            <w:tcW w:w="2001" w:type="dxa"/>
            <w:shd w:val="clear" w:color="auto" w:fill="auto"/>
          </w:tcPr>
          <w:p w14:paraId="2B7AF848" w14:textId="73BAC11D" w:rsidR="00ED3FC1" w:rsidRPr="0038598D" w:rsidRDefault="00ED3FC1" w:rsidP="0025535F">
            <w:pPr>
              <w:pStyle w:val="NormalWeb"/>
              <w:rPr>
                <w:rFonts w:ascii="Times" w:hAnsi="Times"/>
                <w:b/>
                <w:sz w:val="24"/>
                <w:szCs w:val="24"/>
              </w:rPr>
            </w:pPr>
            <w:r w:rsidRPr="00CD12C7">
              <w:rPr>
                <w:rFonts w:ascii="TimesNewRomanPSMT" w:hAnsi="TimesNewRomanPSMT" w:cs="TimesNewRomanPSMT"/>
              </w:rPr>
              <w:t>PHPS-201</w:t>
            </w:r>
            <w:r w:rsidRPr="00CD12C7">
              <w:rPr>
                <w:rFonts w:ascii="TimesNewRomanPSMT" w:hAnsi="TimesNewRomanPSMT" w:cs="TimesNewRomanPSMT"/>
              </w:rPr>
              <w:br/>
              <w:t xml:space="preserve">Scientific Photography I </w:t>
            </w:r>
            <w:r>
              <w:rPr>
                <w:rFonts w:ascii="TimesNewRomanPSMT" w:hAnsi="TimesNewRomanPSMT" w:cs="TimesNewRomanPSMT"/>
              </w:rPr>
              <w:br/>
            </w:r>
            <w:r>
              <w:rPr>
                <w:rFonts w:ascii="TimesNewRomanPSMT" w:hAnsi="TimesNewRomanPSMT" w:cs="TimesNewRomanPSMT"/>
              </w:rPr>
              <w:br/>
              <w:t>or</w:t>
            </w:r>
            <w:r w:rsidRPr="00CD12C7">
              <w:rPr>
                <w:rFonts w:ascii="TimesNewRomanPSMT" w:hAnsi="TimesNewRomanPSMT" w:cs="TimesNewRomanPSMT"/>
              </w:rPr>
              <w:br/>
            </w:r>
            <w:r>
              <w:rPr>
                <w:rFonts w:ascii="TimesNewRomanPSMT" w:hAnsi="TimesNewRomanPSMT" w:cs="TimesNewRomanPSMT"/>
              </w:rPr>
              <w:t xml:space="preserve"> </w:t>
            </w:r>
          </w:p>
        </w:tc>
        <w:tc>
          <w:tcPr>
            <w:tcW w:w="609" w:type="dxa"/>
            <w:shd w:val="clear" w:color="auto" w:fill="auto"/>
          </w:tcPr>
          <w:p w14:paraId="2793A5D1" w14:textId="4042E9CE" w:rsidR="00ED3FC1" w:rsidRDefault="00ED3FC1" w:rsidP="0025535F">
            <w:pPr>
              <w:pStyle w:val="NoSpacing"/>
              <w:rPr>
                <w:rFonts w:ascii="Times New Roman" w:hAnsi="Times New Roman"/>
                <w:sz w:val="24"/>
                <w:szCs w:val="24"/>
              </w:rPr>
            </w:pPr>
            <w:r w:rsidRPr="00CD12C7">
              <w:rPr>
                <w:rFonts w:ascii="Times New Roman" w:hAnsi="Times New Roman"/>
                <w:sz w:val="20"/>
                <w:szCs w:val="20"/>
              </w:rPr>
              <w:t>3</w:t>
            </w:r>
          </w:p>
        </w:tc>
        <w:tc>
          <w:tcPr>
            <w:tcW w:w="1079" w:type="dxa"/>
            <w:shd w:val="clear" w:color="auto" w:fill="auto"/>
          </w:tcPr>
          <w:p w14:paraId="664D1D96" w14:textId="27E0F34A" w:rsidR="00ED3FC1" w:rsidRDefault="00ED3FC1" w:rsidP="0025535F">
            <w:pPr>
              <w:pStyle w:val="NoSpacing"/>
              <w:rPr>
                <w:rFonts w:ascii="Times New Roman" w:hAnsi="Times New Roman"/>
                <w:sz w:val="24"/>
                <w:szCs w:val="24"/>
              </w:rPr>
            </w:pPr>
            <w:r>
              <w:rPr>
                <w:rFonts w:ascii="Times New Roman" w:hAnsi="Times New Roman"/>
                <w:sz w:val="20"/>
                <w:szCs w:val="20"/>
              </w:rPr>
              <w:t xml:space="preserve"> yes</w:t>
            </w:r>
            <w:r w:rsidDel="00BA79DE">
              <w:rPr>
                <w:rFonts w:ascii="Times New Roman" w:hAnsi="Times New Roman"/>
                <w:sz w:val="20"/>
                <w:szCs w:val="20"/>
              </w:rPr>
              <w:t xml:space="preserve"> </w:t>
            </w:r>
          </w:p>
        </w:tc>
        <w:tc>
          <w:tcPr>
            <w:tcW w:w="1032" w:type="dxa"/>
            <w:shd w:val="clear" w:color="auto" w:fill="auto"/>
          </w:tcPr>
          <w:p w14:paraId="3774FB74" w14:textId="2E54D56F" w:rsidR="00ED3FC1" w:rsidRPr="00CD12C7" w:rsidRDefault="00ED3FC1" w:rsidP="0025535F">
            <w:pPr>
              <w:pStyle w:val="NoSpacing"/>
              <w:rPr>
                <w:rFonts w:ascii="Times New Roman" w:hAnsi="Times New Roman"/>
                <w:sz w:val="20"/>
                <w:szCs w:val="20"/>
              </w:rPr>
            </w:pPr>
            <w:r w:rsidRPr="00CD12C7" w:rsidDel="00F12B5E">
              <w:rPr>
                <w:rFonts w:ascii="Times New Roman" w:hAnsi="Times New Roman"/>
                <w:sz w:val="20"/>
                <w:szCs w:val="20"/>
              </w:rPr>
              <w:t>Elective</w:t>
            </w:r>
            <w:r w:rsidDel="00F12B5E">
              <w:rPr>
                <w:rFonts w:ascii="Times New Roman" w:hAnsi="Times New Roman"/>
                <w:sz w:val="20"/>
                <w:szCs w:val="20"/>
              </w:rPr>
              <w:t xml:space="preserve"> choice</w:t>
            </w:r>
            <w:r>
              <w:rPr>
                <w:rFonts w:ascii="Times New Roman" w:hAnsi="Times New Roman"/>
                <w:sz w:val="20"/>
                <w:szCs w:val="20"/>
              </w:rPr>
              <w:t xml:space="preserve">  </w:t>
            </w:r>
          </w:p>
        </w:tc>
        <w:tc>
          <w:tcPr>
            <w:tcW w:w="591" w:type="dxa"/>
            <w:shd w:val="clear" w:color="auto" w:fill="auto"/>
          </w:tcPr>
          <w:p w14:paraId="1DDF6390" w14:textId="404FD9FA" w:rsidR="00ED3FC1" w:rsidRDefault="00ED3FC1" w:rsidP="0025535F">
            <w:pPr>
              <w:pStyle w:val="NoSpacing"/>
              <w:rPr>
                <w:rFonts w:ascii="Times New Roman" w:hAnsi="Times New Roman"/>
                <w:sz w:val="24"/>
                <w:szCs w:val="24"/>
              </w:rPr>
            </w:pPr>
            <w:r>
              <w:rPr>
                <w:rFonts w:ascii="Times New Roman" w:hAnsi="Times New Roman"/>
                <w:sz w:val="20"/>
                <w:szCs w:val="20"/>
              </w:rPr>
              <w:t>X</w:t>
            </w:r>
          </w:p>
        </w:tc>
        <w:tc>
          <w:tcPr>
            <w:tcW w:w="918" w:type="dxa"/>
            <w:shd w:val="clear" w:color="auto" w:fill="auto"/>
          </w:tcPr>
          <w:p w14:paraId="1DFB5DA9" w14:textId="4B1FCDFE" w:rsidR="00ED3FC1" w:rsidRDefault="00ED3FC1" w:rsidP="0025535F">
            <w:pPr>
              <w:pStyle w:val="NoSpacing"/>
              <w:rPr>
                <w:rFonts w:ascii="Times New Roman" w:hAnsi="Times New Roman"/>
                <w:sz w:val="24"/>
                <w:szCs w:val="24"/>
              </w:rPr>
            </w:pPr>
            <w:r>
              <w:rPr>
                <w:rFonts w:ascii="Times New Roman" w:hAnsi="Times New Roman"/>
                <w:sz w:val="20"/>
                <w:szCs w:val="20"/>
              </w:rPr>
              <w:t xml:space="preserve"> </w:t>
            </w:r>
            <w:r w:rsidDel="00BA79DE">
              <w:rPr>
                <w:rFonts w:ascii="Times New Roman" w:hAnsi="Times New Roman"/>
                <w:sz w:val="20"/>
                <w:szCs w:val="20"/>
              </w:rPr>
              <w:t>X</w:t>
            </w:r>
          </w:p>
        </w:tc>
        <w:tc>
          <w:tcPr>
            <w:tcW w:w="970" w:type="dxa"/>
            <w:shd w:val="clear" w:color="auto" w:fill="auto"/>
          </w:tcPr>
          <w:p w14:paraId="4F44E7C6" w14:textId="73D10A63" w:rsidR="00ED3FC1" w:rsidRPr="00C2660B" w:rsidRDefault="00ED3FC1" w:rsidP="0025535F">
            <w:pPr>
              <w:pStyle w:val="NoSpacing"/>
              <w:rPr>
                <w:rFonts w:ascii="Times New Roman" w:hAnsi="Times New Roman"/>
                <w:sz w:val="24"/>
                <w:szCs w:val="24"/>
              </w:rPr>
            </w:pPr>
            <w:r w:rsidDel="00BA79DE">
              <w:rPr>
                <w:rFonts w:ascii="Times New Roman" w:hAnsi="Times New Roman"/>
                <w:sz w:val="24"/>
                <w:szCs w:val="24"/>
              </w:rPr>
              <w:t>x</w:t>
            </w:r>
          </w:p>
        </w:tc>
        <w:tc>
          <w:tcPr>
            <w:tcW w:w="900" w:type="dxa"/>
            <w:shd w:val="clear" w:color="auto" w:fill="auto"/>
          </w:tcPr>
          <w:p w14:paraId="217C666E" w14:textId="4D4094EB" w:rsidR="00ED3FC1" w:rsidRPr="00C2660B" w:rsidRDefault="00ED3FC1" w:rsidP="0025535F">
            <w:pPr>
              <w:pStyle w:val="NoSpacing"/>
              <w:rPr>
                <w:rFonts w:ascii="Times New Roman" w:hAnsi="Times New Roman"/>
                <w:sz w:val="24"/>
                <w:szCs w:val="24"/>
              </w:rPr>
            </w:pPr>
            <w:r>
              <w:rPr>
                <w:rFonts w:ascii="Times New Roman" w:hAnsi="Times New Roman"/>
                <w:sz w:val="20"/>
                <w:szCs w:val="20"/>
              </w:rPr>
              <w:t xml:space="preserve">Annual </w:t>
            </w:r>
          </w:p>
        </w:tc>
        <w:tc>
          <w:tcPr>
            <w:tcW w:w="1885" w:type="dxa"/>
            <w:shd w:val="clear" w:color="auto" w:fill="auto"/>
          </w:tcPr>
          <w:p w14:paraId="3C725916" w14:textId="06D0BC65" w:rsidR="00ED3FC1" w:rsidRPr="005A1889" w:rsidRDefault="00ED3FC1" w:rsidP="0025535F">
            <w:pPr>
              <w:pStyle w:val="NoSpacing"/>
              <w:rPr>
                <w:rFonts w:ascii="Times New Roman" w:hAnsi="Times New Roman"/>
                <w:sz w:val="18"/>
                <w:szCs w:val="18"/>
              </w:rPr>
            </w:pPr>
            <w:r w:rsidRPr="005A1889">
              <w:rPr>
                <w:rFonts w:ascii="Times" w:hAnsi="Times"/>
                <w:sz w:val="18"/>
                <w:szCs w:val="18"/>
              </w:rPr>
              <w:t xml:space="preserve">PHAR-102 Photographic Arts II or PHPS 102 </w:t>
            </w:r>
            <w:r w:rsidRPr="005A1889">
              <w:rPr>
                <w:rFonts w:ascii="Times New Roman" w:hAnsi="Times New Roman"/>
                <w:sz w:val="18"/>
                <w:szCs w:val="18"/>
              </w:rPr>
              <w:t xml:space="preserve">Photography II or </w:t>
            </w:r>
            <w:r>
              <w:rPr>
                <w:rFonts w:ascii="Times New Roman" w:hAnsi="Times New Roman"/>
                <w:sz w:val="18"/>
                <w:szCs w:val="18"/>
              </w:rPr>
              <w:t>PHAR-161</w:t>
            </w:r>
            <w:r w:rsidRPr="005A1889">
              <w:rPr>
                <w:rFonts w:ascii="Times New Roman" w:hAnsi="Times New Roman"/>
                <w:sz w:val="18"/>
                <w:szCs w:val="18"/>
              </w:rPr>
              <w:t xml:space="preserve"> Intermediate Digital Photography for Non-Majors</w:t>
            </w:r>
          </w:p>
        </w:tc>
      </w:tr>
      <w:tr w:rsidR="00ED3FC1" w:rsidRPr="00C2660B" w14:paraId="62C5D163" w14:textId="77777777" w:rsidTr="00841D2D">
        <w:trPr>
          <w:trHeight w:val="282"/>
        </w:trPr>
        <w:tc>
          <w:tcPr>
            <w:tcW w:w="2001" w:type="dxa"/>
            <w:shd w:val="clear" w:color="auto" w:fill="auto"/>
          </w:tcPr>
          <w:p w14:paraId="7FF69098" w14:textId="77777777" w:rsidR="00ED3FC1" w:rsidRPr="00CD12C7" w:rsidRDefault="00ED3FC1" w:rsidP="00686FAA">
            <w:pPr>
              <w:pStyle w:val="NormalWeb"/>
            </w:pPr>
            <w:r w:rsidRPr="00CD12C7">
              <w:rPr>
                <w:rFonts w:ascii="TimesNewRomanPSMT" w:hAnsi="TimesNewRomanPSMT" w:cs="TimesNewRomanPSMT"/>
              </w:rPr>
              <w:t xml:space="preserve">PHPS-202 Scientific Photography II </w:t>
            </w:r>
            <w:r w:rsidRPr="00CD12C7">
              <w:tab/>
            </w:r>
          </w:p>
          <w:p w14:paraId="6F816700" w14:textId="31161074" w:rsidR="00ED3FC1" w:rsidRPr="00CD12C7" w:rsidRDefault="00ED3FC1" w:rsidP="00686FAA">
            <w:pPr>
              <w:pStyle w:val="NormalWeb"/>
              <w:rPr>
                <w:rFonts w:ascii="TimesNewRomanPSMT" w:hAnsi="TimesNewRomanPSMT" w:cs="TimesNewRomanPSMT"/>
              </w:rPr>
            </w:pPr>
            <w:r>
              <w:rPr>
                <w:rFonts w:ascii="TimesNewRomanPSMT" w:hAnsi="TimesNewRomanPSMT" w:cs="TimesNewRomanPSMT"/>
              </w:rPr>
              <w:t xml:space="preserve"> </w:t>
            </w:r>
            <w:r w:rsidRPr="00CD12C7" w:rsidDel="00BA79DE">
              <w:rPr>
                <w:rFonts w:ascii="TimesNewRomanPSMT" w:hAnsi="TimesNewRomanPSMT" w:cs="TimesNewRomanPSMT"/>
              </w:rPr>
              <w:t xml:space="preserve"> </w:t>
            </w:r>
            <w:r w:rsidRPr="00CD12C7" w:rsidDel="00BA79DE">
              <w:rPr>
                <w:rFonts w:ascii="TimesNewRomanPSMT" w:hAnsi="TimesNewRomanPSMT" w:cs="TimesNewRomanPSMT"/>
              </w:rPr>
              <w:br/>
            </w:r>
          </w:p>
        </w:tc>
        <w:tc>
          <w:tcPr>
            <w:tcW w:w="609" w:type="dxa"/>
            <w:shd w:val="clear" w:color="auto" w:fill="auto"/>
          </w:tcPr>
          <w:p w14:paraId="525959F8" w14:textId="357CF495" w:rsidR="00ED3FC1" w:rsidRPr="00CD12C7" w:rsidRDefault="00ED3FC1" w:rsidP="00686FAA">
            <w:pPr>
              <w:pStyle w:val="NoSpacing"/>
              <w:rPr>
                <w:rFonts w:ascii="Times New Roman" w:hAnsi="Times New Roman"/>
                <w:sz w:val="20"/>
                <w:szCs w:val="20"/>
              </w:rPr>
            </w:pPr>
            <w:r w:rsidRPr="00CD12C7">
              <w:rPr>
                <w:rFonts w:ascii="Times New Roman" w:hAnsi="Times New Roman"/>
                <w:sz w:val="20"/>
                <w:szCs w:val="20"/>
              </w:rPr>
              <w:t>3</w:t>
            </w:r>
          </w:p>
        </w:tc>
        <w:tc>
          <w:tcPr>
            <w:tcW w:w="1079" w:type="dxa"/>
            <w:shd w:val="clear" w:color="auto" w:fill="auto"/>
          </w:tcPr>
          <w:p w14:paraId="48DD704F" w14:textId="1F86546E" w:rsidR="00ED3FC1" w:rsidRDefault="00ED3FC1" w:rsidP="00686FAA">
            <w:pPr>
              <w:pStyle w:val="NoSpacing"/>
              <w:rPr>
                <w:rFonts w:ascii="Times New Roman" w:hAnsi="Times New Roman"/>
                <w:sz w:val="20"/>
                <w:szCs w:val="20"/>
              </w:rPr>
            </w:pPr>
            <w:r>
              <w:rPr>
                <w:rFonts w:ascii="Times New Roman" w:hAnsi="Times New Roman"/>
                <w:sz w:val="20"/>
                <w:szCs w:val="20"/>
              </w:rPr>
              <w:t xml:space="preserve"> yes</w:t>
            </w:r>
            <w:r w:rsidDel="00BA79DE">
              <w:rPr>
                <w:rFonts w:ascii="Times New Roman" w:hAnsi="Times New Roman"/>
                <w:sz w:val="20"/>
                <w:szCs w:val="20"/>
              </w:rPr>
              <w:t xml:space="preserve"> </w:t>
            </w:r>
          </w:p>
        </w:tc>
        <w:tc>
          <w:tcPr>
            <w:tcW w:w="1032" w:type="dxa"/>
            <w:shd w:val="clear" w:color="auto" w:fill="auto"/>
          </w:tcPr>
          <w:p w14:paraId="722A7225" w14:textId="004C58AB" w:rsidR="00ED3FC1" w:rsidRPr="00CD12C7" w:rsidRDefault="00ED3FC1" w:rsidP="00686FAA">
            <w:pPr>
              <w:pStyle w:val="NoSpacing"/>
              <w:rPr>
                <w:rFonts w:ascii="Times New Roman" w:hAnsi="Times New Roman"/>
                <w:sz w:val="20"/>
                <w:szCs w:val="20"/>
              </w:rPr>
            </w:pPr>
            <w:r w:rsidRPr="00CD12C7" w:rsidDel="00F12B5E">
              <w:rPr>
                <w:rFonts w:ascii="Times New Roman" w:hAnsi="Times New Roman"/>
                <w:sz w:val="20"/>
                <w:szCs w:val="20"/>
              </w:rPr>
              <w:t>Elective</w:t>
            </w:r>
            <w:r w:rsidDel="00F12B5E">
              <w:rPr>
                <w:rFonts w:ascii="Times New Roman" w:hAnsi="Times New Roman"/>
                <w:sz w:val="20"/>
                <w:szCs w:val="20"/>
              </w:rPr>
              <w:t xml:space="preserve"> choice</w:t>
            </w:r>
            <w:r>
              <w:rPr>
                <w:rFonts w:ascii="Times New Roman" w:hAnsi="Times New Roman"/>
                <w:sz w:val="20"/>
                <w:szCs w:val="20"/>
              </w:rPr>
              <w:t xml:space="preserve">  </w:t>
            </w:r>
          </w:p>
        </w:tc>
        <w:tc>
          <w:tcPr>
            <w:tcW w:w="591" w:type="dxa"/>
            <w:shd w:val="clear" w:color="auto" w:fill="auto"/>
          </w:tcPr>
          <w:p w14:paraId="6169E169" w14:textId="68456A06" w:rsidR="00ED3FC1" w:rsidRDefault="00ED3FC1" w:rsidP="00686FAA">
            <w:pPr>
              <w:pStyle w:val="NoSpacing"/>
              <w:rPr>
                <w:rFonts w:ascii="Times New Roman" w:hAnsi="Times New Roman"/>
                <w:sz w:val="20"/>
                <w:szCs w:val="20"/>
              </w:rPr>
            </w:pPr>
            <w:r>
              <w:rPr>
                <w:rFonts w:ascii="Times New Roman" w:hAnsi="Times New Roman"/>
                <w:sz w:val="20"/>
                <w:szCs w:val="20"/>
              </w:rPr>
              <w:t xml:space="preserve"> </w:t>
            </w:r>
            <w:r w:rsidDel="00BA79DE">
              <w:rPr>
                <w:rFonts w:ascii="Times New Roman" w:hAnsi="Times New Roman"/>
                <w:sz w:val="20"/>
                <w:szCs w:val="20"/>
              </w:rPr>
              <w:t>X</w:t>
            </w:r>
          </w:p>
        </w:tc>
        <w:tc>
          <w:tcPr>
            <w:tcW w:w="918" w:type="dxa"/>
            <w:shd w:val="clear" w:color="auto" w:fill="auto"/>
          </w:tcPr>
          <w:p w14:paraId="35F96F9B" w14:textId="410790D9" w:rsidR="00ED3FC1" w:rsidRDefault="00ED3FC1" w:rsidP="00686FAA">
            <w:pPr>
              <w:pStyle w:val="NoSpacing"/>
              <w:rPr>
                <w:rFonts w:ascii="Times New Roman" w:hAnsi="Times New Roman"/>
                <w:sz w:val="20"/>
                <w:szCs w:val="20"/>
              </w:rPr>
            </w:pPr>
            <w:r>
              <w:rPr>
                <w:rFonts w:ascii="Times New Roman" w:hAnsi="Times New Roman"/>
                <w:sz w:val="20"/>
                <w:szCs w:val="20"/>
              </w:rPr>
              <w:t>X</w:t>
            </w:r>
            <w:r w:rsidDel="00BA79DE">
              <w:rPr>
                <w:rFonts w:ascii="Times New Roman" w:hAnsi="Times New Roman"/>
                <w:sz w:val="20"/>
                <w:szCs w:val="20"/>
              </w:rPr>
              <w:t xml:space="preserve"> </w:t>
            </w:r>
          </w:p>
        </w:tc>
        <w:tc>
          <w:tcPr>
            <w:tcW w:w="970" w:type="dxa"/>
            <w:shd w:val="clear" w:color="auto" w:fill="auto"/>
          </w:tcPr>
          <w:p w14:paraId="3D3B6DD1" w14:textId="5A4CBA5C" w:rsidR="00ED3FC1" w:rsidRDefault="00ED3FC1" w:rsidP="00686FAA">
            <w:pPr>
              <w:pStyle w:val="NoSpacing"/>
              <w:rPr>
                <w:rFonts w:ascii="Times New Roman" w:hAnsi="Times New Roman"/>
                <w:sz w:val="24"/>
                <w:szCs w:val="24"/>
              </w:rPr>
            </w:pPr>
          </w:p>
        </w:tc>
        <w:tc>
          <w:tcPr>
            <w:tcW w:w="900" w:type="dxa"/>
            <w:shd w:val="clear" w:color="auto" w:fill="auto"/>
          </w:tcPr>
          <w:p w14:paraId="2BF0C2F8" w14:textId="0C67E498" w:rsidR="00ED3FC1" w:rsidRDefault="00ED3FC1" w:rsidP="00686FAA">
            <w:pPr>
              <w:pStyle w:val="NoSpacing"/>
              <w:rPr>
                <w:rFonts w:ascii="Times New Roman" w:hAnsi="Times New Roman"/>
                <w:sz w:val="20"/>
                <w:szCs w:val="20"/>
              </w:rPr>
            </w:pPr>
            <w:r>
              <w:rPr>
                <w:rFonts w:ascii="Times New Roman" w:hAnsi="Times New Roman"/>
                <w:sz w:val="20"/>
                <w:szCs w:val="20"/>
              </w:rPr>
              <w:t xml:space="preserve">Annual </w:t>
            </w:r>
          </w:p>
        </w:tc>
        <w:tc>
          <w:tcPr>
            <w:tcW w:w="1885" w:type="dxa"/>
            <w:shd w:val="clear" w:color="auto" w:fill="auto"/>
          </w:tcPr>
          <w:p w14:paraId="4E7467FA" w14:textId="520DC70F" w:rsidR="00ED3FC1" w:rsidRPr="005A1889" w:rsidRDefault="00ED3FC1" w:rsidP="00EA38F7">
            <w:pPr>
              <w:pStyle w:val="NoSpacing"/>
              <w:rPr>
                <w:rFonts w:ascii="Times" w:hAnsi="Times"/>
                <w:sz w:val="18"/>
                <w:szCs w:val="18"/>
              </w:rPr>
            </w:pPr>
            <w:r w:rsidRPr="005A1889">
              <w:rPr>
                <w:rFonts w:ascii="Times New Roman" w:hAnsi="Times New Roman"/>
                <w:sz w:val="18"/>
                <w:szCs w:val="18"/>
              </w:rPr>
              <w:t xml:space="preserve">PHPS 102 Photography II  II or </w:t>
            </w:r>
            <w:r>
              <w:rPr>
                <w:rFonts w:ascii="Times New Roman" w:hAnsi="Times New Roman"/>
                <w:sz w:val="18"/>
                <w:szCs w:val="18"/>
              </w:rPr>
              <w:t>PHAR-161</w:t>
            </w:r>
            <w:r w:rsidRPr="005A1889">
              <w:rPr>
                <w:rFonts w:ascii="Times New Roman" w:hAnsi="Times New Roman"/>
                <w:sz w:val="18"/>
                <w:szCs w:val="18"/>
              </w:rPr>
              <w:t xml:space="preserve"> Intermediate Digital Photography for Non-Majors</w:t>
            </w:r>
            <w:r w:rsidRPr="008F01B5">
              <w:rPr>
                <w:rFonts w:ascii="Times New Roman" w:hAnsi="Times New Roman"/>
                <w:sz w:val="18"/>
                <w:szCs w:val="18"/>
              </w:rPr>
              <w:t xml:space="preserve"> </w:t>
            </w:r>
            <w:r>
              <w:rPr>
                <w:rStyle w:val="pslongeditbox1"/>
                <w:rFonts w:ascii="Times New Roman" w:hAnsi="Times New Roman" w:cs="Times New Roman"/>
              </w:rPr>
              <w:t>or PHTILL-BFA, VISMED-BFA with permission of instructor</w:t>
            </w:r>
          </w:p>
        </w:tc>
      </w:tr>
      <w:tr w:rsidR="00ED3FC1" w:rsidRPr="00C2660B" w14:paraId="21FB9E0F" w14:textId="77777777" w:rsidTr="0038598D">
        <w:trPr>
          <w:trHeight w:val="282"/>
        </w:trPr>
        <w:tc>
          <w:tcPr>
            <w:tcW w:w="2001" w:type="dxa"/>
            <w:shd w:val="clear" w:color="auto" w:fill="FFFFFF" w:themeFill="background1"/>
          </w:tcPr>
          <w:p w14:paraId="37ADD223" w14:textId="581FA78C" w:rsidR="00ED3FC1" w:rsidRPr="00CD12C7" w:rsidRDefault="00ED3FC1" w:rsidP="00686FAA">
            <w:pPr>
              <w:pStyle w:val="NormalWeb"/>
              <w:rPr>
                <w:rFonts w:ascii="TimesNewRomanPSMT" w:hAnsi="TimesNewRomanPSMT" w:cs="TimesNewRomanPSMT"/>
              </w:rPr>
            </w:pPr>
            <w:r w:rsidRPr="003B2626" w:rsidDel="00F12B5E">
              <w:rPr>
                <w:rFonts w:ascii="TimesNewRomanPSMT" w:hAnsi="TimesNewRomanPSMT" w:cs="TimesNewRomanPSMT"/>
                <w:b/>
              </w:rPr>
              <w:t xml:space="preserve">Select </w:t>
            </w:r>
            <w:r w:rsidRPr="003B2626" w:rsidDel="00F12B5E">
              <w:rPr>
                <w:rFonts w:ascii="TimesNewRomanPSMT" w:hAnsi="TimesNewRomanPSMT" w:cs="TimesNewRomanPSMT"/>
                <w:b/>
                <w:u w:val="single"/>
              </w:rPr>
              <w:t>three</w:t>
            </w:r>
            <w:r w:rsidRPr="003B2626" w:rsidDel="00F12B5E">
              <w:rPr>
                <w:rFonts w:ascii="TimesNewRomanPSMT" w:hAnsi="TimesNewRomanPSMT" w:cs="TimesNewRomanPSMT"/>
                <w:b/>
              </w:rPr>
              <w:t xml:space="preserve"> classes from the following list. </w:t>
            </w:r>
            <w:r w:rsidRPr="003B2626" w:rsidDel="00F12B5E">
              <w:rPr>
                <w:rFonts w:ascii="TimesNewRomanPSMT" w:hAnsi="TimesNewRomanPSMT" w:cs="TimesNewRomanPSMT"/>
                <w:b/>
                <w:u w:val="single"/>
              </w:rPr>
              <w:t>Two</w:t>
            </w:r>
            <w:r w:rsidRPr="003B2626" w:rsidDel="00F12B5E">
              <w:rPr>
                <w:rFonts w:ascii="TimesNewRomanPSMT" w:hAnsi="TimesNewRomanPSMT" w:cs="TimesNewRomanPSMT"/>
                <w:b/>
              </w:rPr>
              <w:t xml:space="preserve"> of the choices need to be 300 level</w:t>
            </w:r>
            <w:r w:rsidDel="00F12B5E">
              <w:rPr>
                <w:rFonts w:ascii="TimesNewRomanPSMT" w:hAnsi="TimesNewRomanPSMT" w:cs="TimesNewRomanPSMT"/>
                <w:b/>
              </w:rPr>
              <w:t xml:space="preserve"> or higher</w:t>
            </w:r>
            <w:r>
              <w:rPr>
                <w:rFonts w:ascii="TimesNewRomanPSMT" w:hAnsi="TimesNewRomanPSMT" w:cs="TimesNewRomanPSMT"/>
                <w:b/>
              </w:rPr>
              <w:t xml:space="preserve"> </w:t>
            </w:r>
            <w:r w:rsidRPr="003B2626">
              <w:rPr>
                <w:rFonts w:ascii="TimesNewRomanPSMT" w:hAnsi="TimesNewRomanPSMT" w:cs="TimesNewRomanPSMT"/>
                <w:b/>
              </w:rPr>
              <w:t xml:space="preserve"> </w:t>
            </w:r>
            <w:r>
              <w:rPr>
                <w:rFonts w:ascii="TimesNewRomanPSMT" w:hAnsi="TimesNewRomanPSMT" w:cs="TimesNewRomanPSMT"/>
                <w:b/>
              </w:rPr>
              <w:t xml:space="preserve"> </w:t>
            </w:r>
            <w:r w:rsidRPr="00CD12C7" w:rsidDel="00BA79DE">
              <w:rPr>
                <w:rFonts w:ascii="TimesNewRomanPSMT" w:hAnsi="TimesNewRomanPSMT" w:cs="TimesNewRomanPSMT"/>
              </w:rPr>
              <w:br/>
            </w:r>
          </w:p>
        </w:tc>
        <w:tc>
          <w:tcPr>
            <w:tcW w:w="609" w:type="dxa"/>
            <w:shd w:val="clear" w:color="auto" w:fill="FFFFFF" w:themeFill="background1"/>
          </w:tcPr>
          <w:p w14:paraId="22636328" w14:textId="230EF336" w:rsidR="00ED3FC1" w:rsidRPr="00CD12C7" w:rsidRDefault="00ED3FC1" w:rsidP="00686FAA">
            <w:pPr>
              <w:pStyle w:val="NoSpacing"/>
              <w:rPr>
                <w:rFonts w:ascii="Times New Roman" w:hAnsi="Times New Roman"/>
                <w:sz w:val="20"/>
                <w:szCs w:val="20"/>
              </w:rPr>
            </w:pPr>
            <w:r>
              <w:rPr>
                <w:rFonts w:ascii="Times New Roman" w:hAnsi="Times New Roman"/>
                <w:sz w:val="20"/>
                <w:szCs w:val="20"/>
              </w:rPr>
              <w:t xml:space="preserve">  </w:t>
            </w:r>
          </w:p>
        </w:tc>
        <w:tc>
          <w:tcPr>
            <w:tcW w:w="1079" w:type="dxa"/>
            <w:shd w:val="clear" w:color="auto" w:fill="FFFFFF" w:themeFill="background1"/>
          </w:tcPr>
          <w:p w14:paraId="59DFB239" w14:textId="236DB4FF" w:rsidR="00ED3FC1" w:rsidRDefault="00ED3FC1" w:rsidP="00686FAA">
            <w:pPr>
              <w:pStyle w:val="NoSpacing"/>
              <w:rPr>
                <w:rFonts w:ascii="Times New Roman" w:hAnsi="Times New Roman"/>
                <w:sz w:val="20"/>
                <w:szCs w:val="20"/>
              </w:rPr>
            </w:pPr>
            <w:r>
              <w:rPr>
                <w:rFonts w:ascii="Times New Roman" w:hAnsi="Times New Roman"/>
                <w:sz w:val="20"/>
                <w:szCs w:val="20"/>
              </w:rPr>
              <w:t xml:space="preserve"> </w:t>
            </w:r>
            <w:r w:rsidDel="00BA79DE">
              <w:rPr>
                <w:rFonts w:ascii="Times New Roman" w:hAnsi="Times New Roman"/>
                <w:sz w:val="20"/>
                <w:szCs w:val="20"/>
              </w:rPr>
              <w:t xml:space="preserve">  </w:t>
            </w:r>
          </w:p>
        </w:tc>
        <w:tc>
          <w:tcPr>
            <w:tcW w:w="1032" w:type="dxa"/>
            <w:shd w:val="clear" w:color="auto" w:fill="FFFFFF" w:themeFill="background1"/>
          </w:tcPr>
          <w:p w14:paraId="75C5137D" w14:textId="705437FD" w:rsidR="00ED3FC1" w:rsidRPr="00CD12C7" w:rsidRDefault="00ED3FC1" w:rsidP="00686FAA">
            <w:pPr>
              <w:pStyle w:val="NoSpacing"/>
              <w:rPr>
                <w:rFonts w:ascii="Times New Roman" w:hAnsi="Times New Roman"/>
                <w:sz w:val="20"/>
                <w:szCs w:val="20"/>
              </w:rPr>
            </w:pPr>
            <w:r>
              <w:rPr>
                <w:rFonts w:ascii="Times New Roman" w:hAnsi="Times New Roman"/>
                <w:sz w:val="20"/>
                <w:szCs w:val="20"/>
              </w:rPr>
              <w:t xml:space="preserve">  </w:t>
            </w:r>
          </w:p>
        </w:tc>
        <w:tc>
          <w:tcPr>
            <w:tcW w:w="591" w:type="dxa"/>
            <w:shd w:val="clear" w:color="auto" w:fill="FFFFFF" w:themeFill="background1"/>
          </w:tcPr>
          <w:p w14:paraId="248999FF" w14:textId="59F4BBDB" w:rsidR="00ED3FC1" w:rsidRDefault="00ED3FC1" w:rsidP="00686FAA">
            <w:pPr>
              <w:pStyle w:val="NoSpacing"/>
              <w:rPr>
                <w:rFonts w:ascii="Times New Roman" w:hAnsi="Times New Roman"/>
                <w:sz w:val="20"/>
                <w:szCs w:val="20"/>
              </w:rPr>
            </w:pPr>
            <w:r>
              <w:rPr>
                <w:rFonts w:ascii="Times New Roman" w:hAnsi="Times New Roman"/>
                <w:sz w:val="20"/>
                <w:szCs w:val="20"/>
              </w:rPr>
              <w:t xml:space="preserve"> </w:t>
            </w:r>
          </w:p>
        </w:tc>
        <w:tc>
          <w:tcPr>
            <w:tcW w:w="918" w:type="dxa"/>
            <w:shd w:val="clear" w:color="auto" w:fill="FFFFFF" w:themeFill="background1"/>
          </w:tcPr>
          <w:p w14:paraId="4DE5A194" w14:textId="03810BA7" w:rsidR="00ED3FC1" w:rsidRDefault="00ED3FC1" w:rsidP="00686FAA">
            <w:pPr>
              <w:pStyle w:val="NoSpacing"/>
              <w:rPr>
                <w:rFonts w:ascii="Times New Roman" w:hAnsi="Times New Roman"/>
                <w:sz w:val="20"/>
                <w:szCs w:val="20"/>
              </w:rPr>
            </w:pPr>
            <w:r>
              <w:rPr>
                <w:rFonts w:ascii="Times New Roman" w:hAnsi="Times New Roman"/>
                <w:sz w:val="20"/>
                <w:szCs w:val="20"/>
              </w:rPr>
              <w:t xml:space="preserve"> </w:t>
            </w:r>
          </w:p>
        </w:tc>
        <w:tc>
          <w:tcPr>
            <w:tcW w:w="970" w:type="dxa"/>
            <w:shd w:val="clear" w:color="auto" w:fill="FFFFFF" w:themeFill="background1"/>
          </w:tcPr>
          <w:p w14:paraId="7D7491B7" w14:textId="407E9536" w:rsidR="00ED3FC1" w:rsidRDefault="00ED3FC1" w:rsidP="00686FAA">
            <w:pPr>
              <w:pStyle w:val="NoSpacing"/>
              <w:rPr>
                <w:rFonts w:ascii="Times New Roman" w:hAnsi="Times New Roman"/>
                <w:sz w:val="24"/>
                <w:szCs w:val="24"/>
              </w:rPr>
            </w:pPr>
          </w:p>
        </w:tc>
        <w:tc>
          <w:tcPr>
            <w:tcW w:w="900" w:type="dxa"/>
            <w:shd w:val="clear" w:color="auto" w:fill="FFFFFF" w:themeFill="background1"/>
          </w:tcPr>
          <w:p w14:paraId="7C070958" w14:textId="4AC27E66" w:rsidR="00ED3FC1" w:rsidRDefault="00ED3FC1" w:rsidP="00686FAA">
            <w:pPr>
              <w:pStyle w:val="NoSpacing"/>
              <w:rPr>
                <w:rFonts w:ascii="Times New Roman" w:hAnsi="Times New Roman"/>
                <w:sz w:val="20"/>
                <w:szCs w:val="20"/>
              </w:rPr>
            </w:pPr>
            <w:r>
              <w:rPr>
                <w:rFonts w:ascii="Times New Roman" w:hAnsi="Times New Roman"/>
                <w:sz w:val="20"/>
                <w:szCs w:val="20"/>
              </w:rPr>
              <w:t xml:space="preserve"> </w:t>
            </w:r>
          </w:p>
        </w:tc>
        <w:tc>
          <w:tcPr>
            <w:tcW w:w="1885" w:type="dxa"/>
            <w:shd w:val="clear" w:color="auto" w:fill="FFFFFF" w:themeFill="background1"/>
          </w:tcPr>
          <w:p w14:paraId="34FE7C84" w14:textId="45989CBF" w:rsidR="00ED3FC1" w:rsidRPr="005A1889" w:rsidRDefault="00ED3FC1" w:rsidP="00EA38F7">
            <w:pPr>
              <w:pStyle w:val="NoSpacing"/>
              <w:rPr>
                <w:rFonts w:ascii="Times" w:hAnsi="Times"/>
                <w:sz w:val="18"/>
                <w:szCs w:val="18"/>
              </w:rPr>
            </w:pPr>
            <w:r>
              <w:rPr>
                <w:rFonts w:ascii="Times" w:hAnsi="Times"/>
                <w:sz w:val="18"/>
                <w:szCs w:val="18"/>
              </w:rPr>
              <w:t xml:space="preserve"> </w:t>
            </w:r>
            <w:r w:rsidRPr="008F01B5" w:rsidDel="00BA79DE">
              <w:rPr>
                <w:rFonts w:ascii="Times New Roman" w:hAnsi="Times New Roman"/>
                <w:sz w:val="18"/>
                <w:szCs w:val="18"/>
              </w:rPr>
              <w:t xml:space="preserve"> </w:t>
            </w:r>
          </w:p>
        </w:tc>
      </w:tr>
      <w:tr w:rsidR="00ED3FC1" w:rsidRPr="00C2660B" w14:paraId="761BC4EE" w14:textId="77777777" w:rsidTr="0038598D">
        <w:trPr>
          <w:trHeight w:val="282"/>
        </w:trPr>
        <w:tc>
          <w:tcPr>
            <w:tcW w:w="2001" w:type="dxa"/>
            <w:shd w:val="clear" w:color="auto" w:fill="FFFFFF" w:themeFill="background1"/>
          </w:tcPr>
          <w:p w14:paraId="3FFA7B36" w14:textId="0AC5E642" w:rsidR="00ED3FC1" w:rsidRPr="00CD12C7" w:rsidRDefault="00ED3FC1" w:rsidP="00686FAA">
            <w:pPr>
              <w:pStyle w:val="NormalWeb"/>
              <w:rPr>
                <w:rFonts w:ascii="TimesNewRomanPSMT" w:hAnsi="TimesNewRomanPSMT" w:cs="TimesNewRomanPSMT"/>
              </w:rPr>
            </w:pPr>
            <w:r w:rsidRPr="00CD12C7">
              <w:rPr>
                <w:rFonts w:ascii="TimesNewRomanPSMT" w:hAnsi="TimesNewRomanPSMT" w:cs="TimesNewRomanPSMT"/>
              </w:rPr>
              <w:t>PHPS-106</w:t>
            </w:r>
            <w:r w:rsidRPr="00CD12C7">
              <w:rPr>
                <w:rFonts w:ascii="TimesNewRomanPSMT" w:hAnsi="TimesNewRomanPSMT" w:cs="TimesNewRomanPSMT"/>
              </w:rPr>
              <w:br/>
              <w:t xml:space="preserve">Photographic Technology I   </w:t>
            </w:r>
          </w:p>
        </w:tc>
        <w:tc>
          <w:tcPr>
            <w:tcW w:w="609" w:type="dxa"/>
            <w:shd w:val="clear" w:color="auto" w:fill="FFFFFF" w:themeFill="background1"/>
          </w:tcPr>
          <w:p w14:paraId="07559F7C" w14:textId="7509BA89" w:rsidR="00ED3FC1" w:rsidRPr="00CD12C7" w:rsidRDefault="00ED3FC1" w:rsidP="00686FAA">
            <w:pPr>
              <w:pStyle w:val="NoSpacing"/>
              <w:rPr>
                <w:rFonts w:ascii="Times New Roman" w:hAnsi="Times New Roman"/>
                <w:sz w:val="20"/>
                <w:szCs w:val="20"/>
              </w:rPr>
            </w:pPr>
            <w:r>
              <w:rPr>
                <w:rFonts w:ascii="Times New Roman" w:hAnsi="Times New Roman"/>
                <w:sz w:val="20"/>
                <w:szCs w:val="20"/>
              </w:rPr>
              <w:t>3</w:t>
            </w:r>
          </w:p>
        </w:tc>
        <w:tc>
          <w:tcPr>
            <w:tcW w:w="1079" w:type="dxa"/>
            <w:shd w:val="clear" w:color="auto" w:fill="FFFFFF" w:themeFill="background1"/>
          </w:tcPr>
          <w:p w14:paraId="7AD41BDB" w14:textId="4992F4E0" w:rsidR="00ED3FC1" w:rsidRDefault="00ED3FC1" w:rsidP="00686FAA">
            <w:pPr>
              <w:pStyle w:val="NoSpacing"/>
              <w:rPr>
                <w:rFonts w:ascii="Times New Roman" w:hAnsi="Times New Roman"/>
                <w:sz w:val="20"/>
                <w:szCs w:val="20"/>
              </w:rPr>
            </w:pPr>
          </w:p>
        </w:tc>
        <w:tc>
          <w:tcPr>
            <w:tcW w:w="1032" w:type="dxa"/>
            <w:shd w:val="clear" w:color="auto" w:fill="FFFFFF" w:themeFill="background1"/>
          </w:tcPr>
          <w:p w14:paraId="363D8929" w14:textId="2EB55301" w:rsidR="00ED3FC1" w:rsidRPr="00CD12C7" w:rsidRDefault="00ED3FC1" w:rsidP="00686FAA">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FFFFFF" w:themeFill="background1"/>
          </w:tcPr>
          <w:p w14:paraId="71C3B33F" w14:textId="54646835" w:rsidR="00ED3FC1" w:rsidRDefault="00ED3FC1" w:rsidP="00686FAA">
            <w:pPr>
              <w:pStyle w:val="NoSpacing"/>
              <w:rPr>
                <w:rFonts w:ascii="Times New Roman" w:hAnsi="Times New Roman"/>
                <w:sz w:val="20"/>
                <w:szCs w:val="20"/>
              </w:rPr>
            </w:pPr>
            <w:r>
              <w:rPr>
                <w:rFonts w:ascii="Times New Roman" w:hAnsi="Times New Roman"/>
                <w:sz w:val="20"/>
                <w:szCs w:val="20"/>
              </w:rPr>
              <w:t>x</w:t>
            </w:r>
          </w:p>
        </w:tc>
        <w:tc>
          <w:tcPr>
            <w:tcW w:w="918" w:type="dxa"/>
            <w:shd w:val="clear" w:color="auto" w:fill="FFFFFF" w:themeFill="background1"/>
          </w:tcPr>
          <w:p w14:paraId="7BC0716B" w14:textId="2AFEA753" w:rsidR="00ED3FC1" w:rsidRDefault="00ED3FC1" w:rsidP="00686FAA">
            <w:pPr>
              <w:pStyle w:val="NoSpacing"/>
              <w:rPr>
                <w:rFonts w:ascii="Times New Roman" w:hAnsi="Times New Roman"/>
                <w:sz w:val="20"/>
                <w:szCs w:val="20"/>
              </w:rPr>
            </w:pPr>
          </w:p>
        </w:tc>
        <w:tc>
          <w:tcPr>
            <w:tcW w:w="970" w:type="dxa"/>
            <w:shd w:val="clear" w:color="auto" w:fill="FFFFFF" w:themeFill="background1"/>
          </w:tcPr>
          <w:p w14:paraId="20CC07B0" w14:textId="0665EE7A" w:rsidR="00ED3FC1" w:rsidRDefault="00ED3FC1" w:rsidP="00686FAA">
            <w:pPr>
              <w:pStyle w:val="NoSpacing"/>
              <w:rPr>
                <w:rFonts w:ascii="Times New Roman" w:hAnsi="Times New Roman"/>
                <w:sz w:val="24"/>
                <w:szCs w:val="24"/>
              </w:rPr>
            </w:pPr>
            <w:r>
              <w:rPr>
                <w:rFonts w:ascii="Times New Roman" w:hAnsi="Times New Roman"/>
                <w:sz w:val="24"/>
                <w:szCs w:val="24"/>
              </w:rPr>
              <w:t>x</w:t>
            </w:r>
          </w:p>
        </w:tc>
        <w:tc>
          <w:tcPr>
            <w:tcW w:w="900" w:type="dxa"/>
            <w:shd w:val="clear" w:color="auto" w:fill="FFFFFF" w:themeFill="background1"/>
          </w:tcPr>
          <w:p w14:paraId="4E4FC17B" w14:textId="675571D0" w:rsidR="00ED3FC1" w:rsidRDefault="00ED3FC1" w:rsidP="00686FAA">
            <w:pPr>
              <w:pStyle w:val="NoSpacing"/>
              <w:rPr>
                <w:rFonts w:ascii="Times New Roman" w:hAnsi="Times New Roman"/>
                <w:sz w:val="20"/>
                <w:szCs w:val="20"/>
              </w:rPr>
            </w:pPr>
            <w:r>
              <w:rPr>
                <w:rFonts w:ascii="Times New Roman" w:hAnsi="Times New Roman"/>
                <w:sz w:val="20"/>
                <w:szCs w:val="20"/>
              </w:rPr>
              <w:t>Annual</w:t>
            </w:r>
          </w:p>
        </w:tc>
        <w:tc>
          <w:tcPr>
            <w:tcW w:w="1885" w:type="dxa"/>
            <w:shd w:val="clear" w:color="auto" w:fill="FFFFFF" w:themeFill="background1"/>
          </w:tcPr>
          <w:p w14:paraId="64BE5DA7" w14:textId="118D8F4C" w:rsidR="00ED3FC1" w:rsidRPr="005A1889" w:rsidRDefault="00ED3FC1" w:rsidP="00EA38F7">
            <w:pPr>
              <w:pStyle w:val="NoSpacing"/>
              <w:rPr>
                <w:rFonts w:ascii="Times" w:hAnsi="Times"/>
                <w:sz w:val="18"/>
                <w:szCs w:val="18"/>
              </w:rPr>
            </w:pPr>
            <w:r>
              <w:rPr>
                <w:rStyle w:val="pslongeditbox1"/>
                <w:rFonts w:ascii="Times New Roman" w:hAnsi="Times New Roman" w:cs="Times New Roman"/>
              </w:rPr>
              <w:t>none</w:t>
            </w:r>
          </w:p>
        </w:tc>
      </w:tr>
      <w:tr w:rsidR="00ED3FC1" w:rsidRPr="00C2660B" w14:paraId="0B228EE0" w14:textId="77777777" w:rsidTr="0038598D">
        <w:trPr>
          <w:trHeight w:val="282"/>
        </w:trPr>
        <w:tc>
          <w:tcPr>
            <w:tcW w:w="2001" w:type="dxa"/>
            <w:shd w:val="clear" w:color="auto" w:fill="FFFFFF" w:themeFill="background1"/>
          </w:tcPr>
          <w:p w14:paraId="2E7E5747" w14:textId="0193E3F0" w:rsidR="00ED3FC1" w:rsidRPr="0038598D" w:rsidRDefault="00ED3FC1" w:rsidP="00686FAA">
            <w:pPr>
              <w:pStyle w:val="NormalWeb"/>
            </w:pPr>
            <w:r>
              <w:rPr>
                <w:rFonts w:ascii="TimesNewRomanPSMT" w:hAnsi="TimesNewRomanPSMT" w:cs="TimesNewRomanPSMT"/>
              </w:rPr>
              <w:t>PHPS-107</w:t>
            </w:r>
            <w:r w:rsidRPr="00CD12C7">
              <w:rPr>
                <w:rFonts w:ascii="TimesNewRomanPSMT" w:hAnsi="TimesNewRomanPSMT" w:cs="TimesNewRomanPSMT"/>
              </w:rPr>
              <w:br/>
              <w:t xml:space="preserve">Photographic Technology I   </w:t>
            </w:r>
          </w:p>
        </w:tc>
        <w:tc>
          <w:tcPr>
            <w:tcW w:w="609" w:type="dxa"/>
            <w:shd w:val="clear" w:color="auto" w:fill="FFFFFF" w:themeFill="background1"/>
          </w:tcPr>
          <w:p w14:paraId="3FE70527" w14:textId="7B182735" w:rsidR="00ED3FC1" w:rsidRPr="00CD12C7" w:rsidRDefault="00ED3FC1" w:rsidP="00686FAA">
            <w:pPr>
              <w:pStyle w:val="NoSpacing"/>
              <w:rPr>
                <w:rFonts w:ascii="Times New Roman" w:hAnsi="Times New Roman"/>
                <w:sz w:val="20"/>
                <w:szCs w:val="20"/>
              </w:rPr>
            </w:pPr>
            <w:r>
              <w:rPr>
                <w:rFonts w:ascii="Times New Roman" w:hAnsi="Times New Roman"/>
                <w:sz w:val="20"/>
                <w:szCs w:val="20"/>
              </w:rPr>
              <w:t>3</w:t>
            </w:r>
          </w:p>
        </w:tc>
        <w:tc>
          <w:tcPr>
            <w:tcW w:w="1079" w:type="dxa"/>
            <w:shd w:val="clear" w:color="auto" w:fill="FFFFFF" w:themeFill="background1"/>
          </w:tcPr>
          <w:p w14:paraId="1CBD7227" w14:textId="26330A72" w:rsidR="00ED3FC1" w:rsidRDefault="00ED3FC1" w:rsidP="00686FAA">
            <w:pPr>
              <w:pStyle w:val="NoSpacing"/>
              <w:rPr>
                <w:rFonts w:ascii="Times New Roman" w:hAnsi="Times New Roman"/>
                <w:sz w:val="20"/>
                <w:szCs w:val="20"/>
              </w:rPr>
            </w:pPr>
          </w:p>
        </w:tc>
        <w:tc>
          <w:tcPr>
            <w:tcW w:w="1032" w:type="dxa"/>
            <w:shd w:val="clear" w:color="auto" w:fill="FFFFFF" w:themeFill="background1"/>
          </w:tcPr>
          <w:p w14:paraId="2AD0F280" w14:textId="524BC4B0" w:rsidR="00ED3FC1" w:rsidRPr="00CD12C7" w:rsidRDefault="00ED3FC1" w:rsidP="00686FAA">
            <w:pPr>
              <w:pStyle w:val="NoSpacing"/>
              <w:rPr>
                <w:rFonts w:ascii="Times New Roman" w:hAnsi="Times New Roman"/>
                <w:sz w:val="20"/>
                <w:szCs w:val="20"/>
              </w:rPr>
            </w:pPr>
            <w:r>
              <w:rPr>
                <w:rFonts w:ascii="Times New Roman" w:hAnsi="Times New Roman"/>
                <w:sz w:val="20"/>
                <w:szCs w:val="20"/>
              </w:rPr>
              <w:t xml:space="preserve">Elective </w:t>
            </w:r>
            <w:r>
              <w:rPr>
                <w:rFonts w:ascii="Times New Roman" w:hAnsi="Times New Roman"/>
                <w:sz w:val="20"/>
                <w:szCs w:val="20"/>
              </w:rPr>
              <w:br/>
              <w:t>Choice</w:t>
            </w:r>
          </w:p>
        </w:tc>
        <w:tc>
          <w:tcPr>
            <w:tcW w:w="591" w:type="dxa"/>
            <w:shd w:val="clear" w:color="auto" w:fill="FFFFFF" w:themeFill="background1"/>
          </w:tcPr>
          <w:p w14:paraId="2CF3D20C" w14:textId="3FC5799E" w:rsidR="00ED3FC1" w:rsidRDefault="00ED3FC1" w:rsidP="00686FAA">
            <w:pPr>
              <w:pStyle w:val="NoSpacing"/>
              <w:rPr>
                <w:rFonts w:ascii="Times New Roman" w:hAnsi="Times New Roman"/>
                <w:sz w:val="20"/>
                <w:szCs w:val="20"/>
              </w:rPr>
            </w:pPr>
          </w:p>
        </w:tc>
        <w:tc>
          <w:tcPr>
            <w:tcW w:w="918" w:type="dxa"/>
            <w:shd w:val="clear" w:color="auto" w:fill="FFFFFF" w:themeFill="background1"/>
          </w:tcPr>
          <w:p w14:paraId="20CDDD05" w14:textId="15D76889" w:rsidR="00ED3FC1" w:rsidRDefault="00ED3FC1" w:rsidP="00686FAA">
            <w:pPr>
              <w:pStyle w:val="NoSpacing"/>
              <w:rPr>
                <w:rFonts w:ascii="Times New Roman" w:hAnsi="Times New Roman"/>
                <w:sz w:val="20"/>
                <w:szCs w:val="20"/>
              </w:rPr>
            </w:pPr>
            <w:r>
              <w:rPr>
                <w:rFonts w:ascii="Times New Roman" w:hAnsi="Times New Roman"/>
                <w:sz w:val="24"/>
                <w:szCs w:val="24"/>
              </w:rPr>
              <w:t>x</w:t>
            </w:r>
          </w:p>
        </w:tc>
        <w:tc>
          <w:tcPr>
            <w:tcW w:w="970" w:type="dxa"/>
            <w:shd w:val="clear" w:color="auto" w:fill="FFFFFF" w:themeFill="background1"/>
          </w:tcPr>
          <w:p w14:paraId="14A4C74F" w14:textId="2AEA5887" w:rsidR="00ED3FC1" w:rsidRDefault="00ED3FC1" w:rsidP="00686FAA">
            <w:pPr>
              <w:pStyle w:val="NoSpacing"/>
              <w:rPr>
                <w:rFonts w:ascii="Times New Roman" w:hAnsi="Times New Roman"/>
                <w:sz w:val="24"/>
                <w:szCs w:val="24"/>
              </w:rPr>
            </w:pPr>
            <w:r>
              <w:rPr>
                <w:rFonts w:ascii="Times New Roman" w:hAnsi="Times New Roman"/>
                <w:sz w:val="24"/>
                <w:szCs w:val="24"/>
              </w:rPr>
              <w:t>x</w:t>
            </w:r>
          </w:p>
        </w:tc>
        <w:tc>
          <w:tcPr>
            <w:tcW w:w="900" w:type="dxa"/>
            <w:shd w:val="clear" w:color="auto" w:fill="FFFFFF" w:themeFill="background1"/>
          </w:tcPr>
          <w:p w14:paraId="107EE7E9" w14:textId="37200574" w:rsidR="00ED3FC1" w:rsidRDefault="00ED3FC1" w:rsidP="00686FAA">
            <w:pPr>
              <w:pStyle w:val="NoSpacing"/>
              <w:rPr>
                <w:rFonts w:ascii="Times New Roman" w:hAnsi="Times New Roman"/>
                <w:sz w:val="20"/>
                <w:szCs w:val="20"/>
              </w:rPr>
            </w:pPr>
            <w:r>
              <w:rPr>
                <w:rFonts w:ascii="Times New Roman" w:hAnsi="Times New Roman"/>
                <w:sz w:val="20"/>
                <w:szCs w:val="20"/>
              </w:rPr>
              <w:t>Annual</w:t>
            </w:r>
          </w:p>
        </w:tc>
        <w:tc>
          <w:tcPr>
            <w:tcW w:w="1885" w:type="dxa"/>
            <w:shd w:val="clear" w:color="auto" w:fill="FFFFFF" w:themeFill="background1"/>
          </w:tcPr>
          <w:p w14:paraId="6F9390AF" w14:textId="182F5195" w:rsidR="00ED3FC1" w:rsidRPr="005A1889" w:rsidRDefault="00ED3FC1" w:rsidP="00EA38F7">
            <w:pPr>
              <w:pStyle w:val="NoSpacing"/>
              <w:rPr>
                <w:rFonts w:ascii="Times" w:hAnsi="Times"/>
                <w:sz w:val="18"/>
                <w:szCs w:val="18"/>
              </w:rPr>
            </w:pPr>
            <w:r>
              <w:rPr>
                <w:rStyle w:val="pslongeditbox1"/>
                <w:rFonts w:ascii="Times New Roman" w:hAnsi="Times New Roman" w:cs="Times New Roman"/>
              </w:rPr>
              <w:t>none</w:t>
            </w:r>
            <w:r w:rsidRPr="005A1889">
              <w:rPr>
                <w:rStyle w:val="pslongeditbox1"/>
                <w:rFonts w:ascii="Times New Roman" w:hAnsi="Times New Roman" w:cs="Times New Roman"/>
              </w:rPr>
              <w:t xml:space="preserve"> </w:t>
            </w:r>
          </w:p>
        </w:tc>
      </w:tr>
      <w:tr w:rsidR="00B928B6" w:rsidRPr="00C2660B" w14:paraId="5933E01D" w14:textId="77777777" w:rsidTr="004B4872">
        <w:trPr>
          <w:trHeight w:val="521"/>
        </w:trPr>
        <w:tc>
          <w:tcPr>
            <w:tcW w:w="2001" w:type="dxa"/>
            <w:shd w:val="clear" w:color="auto" w:fill="auto"/>
          </w:tcPr>
          <w:p w14:paraId="6BD9D84E" w14:textId="77777777" w:rsidR="00B928B6" w:rsidRDefault="00B928B6" w:rsidP="00B928B6">
            <w:pPr>
              <w:pStyle w:val="NormalWeb"/>
              <w:rPr>
                <w:rFonts w:ascii="Times" w:hAnsi="Times"/>
              </w:rPr>
            </w:pPr>
            <w:r>
              <w:rPr>
                <w:rFonts w:ascii="Times" w:hAnsi="Times"/>
                <w:color w:val="000000" w:themeColor="text1"/>
              </w:rPr>
              <w:t>IMSM 301</w:t>
            </w:r>
            <w:r>
              <w:rPr>
                <w:rFonts w:ascii="Times" w:hAnsi="Times"/>
                <w:color w:val="000000" w:themeColor="text1"/>
              </w:rPr>
              <w:br/>
              <w:t>Imaging Systems</w:t>
            </w:r>
          </w:p>
        </w:tc>
        <w:tc>
          <w:tcPr>
            <w:tcW w:w="609" w:type="dxa"/>
            <w:shd w:val="clear" w:color="auto" w:fill="auto"/>
          </w:tcPr>
          <w:p w14:paraId="1F4C1390" w14:textId="77777777" w:rsidR="00B928B6" w:rsidRDefault="00B928B6" w:rsidP="00B928B6">
            <w:pPr>
              <w:pStyle w:val="NoSpacing"/>
              <w:rPr>
                <w:rFonts w:ascii="Times New Roman" w:hAnsi="Times New Roman"/>
                <w:sz w:val="24"/>
                <w:szCs w:val="24"/>
              </w:rPr>
            </w:pPr>
            <w:r>
              <w:rPr>
                <w:rFonts w:ascii="Times New Roman" w:hAnsi="Times New Roman"/>
                <w:sz w:val="24"/>
                <w:szCs w:val="24"/>
              </w:rPr>
              <w:t>3</w:t>
            </w:r>
          </w:p>
        </w:tc>
        <w:tc>
          <w:tcPr>
            <w:tcW w:w="1079" w:type="dxa"/>
            <w:shd w:val="clear" w:color="auto" w:fill="auto"/>
          </w:tcPr>
          <w:p w14:paraId="44972C17" w14:textId="77777777" w:rsidR="00B928B6" w:rsidRDefault="00B928B6" w:rsidP="00B928B6">
            <w:pPr>
              <w:pStyle w:val="NoSpacing"/>
              <w:rPr>
                <w:rFonts w:ascii="Times New Roman" w:hAnsi="Times New Roman"/>
                <w:sz w:val="24"/>
                <w:szCs w:val="24"/>
              </w:rPr>
            </w:pPr>
          </w:p>
        </w:tc>
        <w:tc>
          <w:tcPr>
            <w:tcW w:w="1032" w:type="dxa"/>
            <w:shd w:val="clear" w:color="auto" w:fill="auto"/>
          </w:tcPr>
          <w:p w14:paraId="768351B5" w14:textId="77777777" w:rsidR="00B928B6" w:rsidRDefault="00B928B6" w:rsidP="00B928B6">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26E2876A" w14:textId="77777777" w:rsidR="00B928B6" w:rsidRPr="00C2660B" w:rsidRDefault="00B928B6" w:rsidP="00B928B6">
            <w:pPr>
              <w:pStyle w:val="NoSpacing"/>
              <w:rPr>
                <w:rFonts w:ascii="Times New Roman" w:hAnsi="Times New Roman"/>
                <w:sz w:val="24"/>
                <w:szCs w:val="24"/>
              </w:rPr>
            </w:pPr>
            <w:r>
              <w:rPr>
                <w:rFonts w:ascii="Times New Roman" w:hAnsi="Times New Roman"/>
                <w:sz w:val="24"/>
                <w:szCs w:val="24"/>
              </w:rPr>
              <w:t>x</w:t>
            </w:r>
          </w:p>
        </w:tc>
        <w:tc>
          <w:tcPr>
            <w:tcW w:w="918" w:type="dxa"/>
            <w:shd w:val="clear" w:color="auto" w:fill="auto"/>
          </w:tcPr>
          <w:p w14:paraId="5B71AE52" w14:textId="77777777" w:rsidR="00B928B6" w:rsidRPr="00C2660B" w:rsidRDefault="00B928B6" w:rsidP="00B928B6">
            <w:pPr>
              <w:pStyle w:val="NoSpacing"/>
              <w:rPr>
                <w:rFonts w:ascii="Times New Roman" w:hAnsi="Times New Roman"/>
                <w:sz w:val="24"/>
                <w:szCs w:val="24"/>
              </w:rPr>
            </w:pPr>
          </w:p>
        </w:tc>
        <w:tc>
          <w:tcPr>
            <w:tcW w:w="970" w:type="dxa"/>
            <w:shd w:val="clear" w:color="auto" w:fill="auto"/>
          </w:tcPr>
          <w:p w14:paraId="33395E33" w14:textId="77777777" w:rsidR="00B928B6" w:rsidRPr="00C2660B" w:rsidRDefault="00B928B6" w:rsidP="00B928B6">
            <w:pPr>
              <w:pStyle w:val="NoSpacing"/>
              <w:rPr>
                <w:rFonts w:ascii="Times New Roman" w:hAnsi="Times New Roman"/>
                <w:sz w:val="24"/>
                <w:szCs w:val="24"/>
              </w:rPr>
            </w:pPr>
          </w:p>
        </w:tc>
        <w:tc>
          <w:tcPr>
            <w:tcW w:w="900" w:type="dxa"/>
            <w:shd w:val="clear" w:color="auto" w:fill="auto"/>
          </w:tcPr>
          <w:p w14:paraId="3ADF9F46" w14:textId="77777777" w:rsidR="00B928B6" w:rsidRPr="00C2660B" w:rsidRDefault="00B928B6" w:rsidP="00B928B6">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2FEE049E" w14:textId="77777777" w:rsidR="00B928B6" w:rsidRPr="005A1889" w:rsidRDefault="00B928B6" w:rsidP="00B928B6">
            <w:pPr>
              <w:pStyle w:val="NoSpacing"/>
              <w:rPr>
                <w:rFonts w:ascii="Times New Roman" w:hAnsi="Times New Roman"/>
                <w:sz w:val="18"/>
                <w:szCs w:val="18"/>
              </w:rPr>
            </w:pPr>
            <w:r w:rsidRPr="005A1889">
              <w:rPr>
                <w:rFonts w:ascii="Times" w:hAnsi="Times"/>
                <w:sz w:val="18"/>
                <w:szCs w:val="18"/>
              </w:rPr>
              <w:t xml:space="preserve">This course is restricted to students in the APIMGS-MN minor or </w:t>
            </w:r>
            <w:r w:rsidRPr="005A1889">
              <w:rPr>
                <w:rFonts w:ascii="Times" w:hAnsi="Times"/>
                <w:sz w:val="18"/>
                <w:szCs w:val="18"/>
              </w:rPr>
              <w:lastRenderedPageBreak/>
              <w:t xml:space="preserve">IMGTSYS-MN </w:t>
            </w:r>
            <w:r>
              <w:rPr>
                <w:rFonts w:ascii="Times" w:hAnsi="Times"/>
                <w:sz w:val="18"/>
                <w:szCs w:val="18"/>
              </w:rPr>
              <w:t xml:space="preserve">minor </w:t>
            </w:r>
            <w:r w:rsidRPr="005A1889">
              <w:rPr>
                <w:rFonts w:ascii="Times" w:hAnsi="Times"/>
                <w:sz w:val="18"/>
                <w:szCs w:val="18"/>
              </w:rPr>
              <w:t>or [Photo-MN] minor</w:t>
            </w:r>
            <w:r>
              <w:rPr>
                <w:rFonts w:ascii="Times" w:hAnsi="Times"/>
                <w:sz w:val="18"/>
                <w:szCs w:val="18"/>
              </w:rPr>
              <w:t>.</w:t>
            </w:r>
          </w:p>
        </w:tc>
      </w:tr>
      <w:tr w:rsidR="00B928B6" w:rsidRPr="00D31E94" w14:paraId="6834C540" w14:textId="77777777" w:rsidTr="004B4872">
        <w:trPr>
          <w:trHeight w:val="521"/>
        </w:trPr>
        <w:tc>
          <w:tcPr>
            <w:tcW w:w="2001" w:type="dxa"/>
            <w:shd w:val="clear" w:color="auto" w:fill="auto"/>
          </w:tcPr>
          <w:p w14:paraId="362993A6" w14:textId="77777777" w:rsidR="00B928B6" w:rsidRDefault="00B928B6" w:rsidP="00B928B6">
            <w:pPr>
              <w:pStyle w:val="NormalWeb"/>
              <w:rPr>
                <w:rFonts w:ascii="Times" w:hAnsi="Times"/>
                <w:color w:val="000000" w:themeColor="text1"/>
              </w:rPr>
            </w:pPr>
            <w:r>
              <w:rPr>
                <w:rFonts w:ascii="Times" w:hAnsi="Times"/>
                <w:color w:val="000000" w:themeColor="text1"/>
              </w:rPr>
              <w:lastRenderedPageBreak/>
              <w:t>IMSM 302</w:t>
            </w:r>
            <w:r>
              <w:rPr>
                <w:rFonts w:ascii="Times" w:hAnsi="Times"/>
                <w:color w:val="000000" w:themeColor="text1"/>
              </w:rPr>
              <w:br/>
              <w:t>Color Management</w:t>
            </w:r>
          </w:p>
        </w:tc>
        <w:tc>
          <w:tcPr>
            <w:tcW w:w="609" w:type="dxa"/>
            <w:shd w:val="clear" w:color="auto" w:fill="auto"/>
          </w:tcPr>
          <w:p w14:paraId="74121C58" w14:textId="77777777" w:rsidR="00B928B6" w:rsidRDefault="00B928B6" w:rsidP="00B928B6">
            <w:pPr>
              <w:pStyle w:val="NoSpacing"/>
              <w:rPr>
                <w:rFonts w:ascii="Times New Roman" w:hAnsi="Times New Roman"/>
                <w:sz w:val="24"/>
                <w:szCs w:val="24"/>
              </w:rPr>
            </w:pPr>
            <w:r>
              <w:rPr>
                <w:rFonts w:ascii="Times New Roman" w:hAnsi="Times New Roman"/>
                <w:sz w:val="24"/>
                <w:szCs w:val="24"/>
              </w:rPr>
              <w:t>3</w:t>
            </w:r>
          </w:p>
        </w:tc>
        <w:tc>
          <w:tcPr>
            <w:tcW w:w="1079" w:type="dxa"/>
            <w:shd w:val="clear" w:color="auto" w:fill="auto"/>
          </w:tcPr>
          <w:p w14:paraId="75D66263" w14:textId="77777777" w:rsidR="00B928B6" w:rsidRDefault="00B928B6" w:rsidP="00B928B6">
            <w:pPr>
              <w:pStyle w:val="NoSpacing"/>
              <w:rPr>
                <w:rFonts w:ascii="Times New Roman" w:hAnsi="Times New Roman"/>
                <w:sz w:val="24"/>
                <w:szCs w:val="24"/>
              </w:rPr>
            </w:pPr>
          </w:p>
        </w:tc>
        <w:tc>
          <w:tcPr>
            <w:tcW w:w="1032" w:type="dxa"/>
            <w:shd w:val="clear" w:color="auto" w:fill="auto"/>
          </w:tcPr>
          <w:p w14:paraId="3C896B13" w14:textId="77777777" w:rsidR="00B928B6" w:rsidRPr="00CD12C7" w:rsidRDefault="00B928B6" w:rsidP="00B928B6">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7EDD7C29" w14:textId="77777777" w:rsidR="00B928B6" w:rsidRDefault="00B928B6" w:rsidP="00B928B6">
            <w:pPr>
              <w:pStyle w:val="NoSpacing"/>
              <w:rPr>
                <w:rFonts w:ascii="Times New Roman" w:hAnsi="Times New Roman"/>
                <w:sz w:val="24"/>
                <w:szCs w:val="24"/>
              </w:rPr>
            </w:pPr>
          </w:p>
        </w:tc>
        <w:tc>
          <w:tcPr>
            <w:tcW w:w="918" w:type="dxa"/>
            <w:shd w:val="clear" w:color="auto" w:fill="auto"/>
          </w:tcPr>
          <w:p w14:paraId="11F11CF2" w14:textId="77777777" w:rsidR="00B928B6" w:rsidRPr="00C2660B" w:rsidRDefault="00B928B6" w:rsidP="00B928B6">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auto"/>
          </w:tcPr>
          <w:p w14:paraId="69F020B1" w14:textId="77777777" w:rsidR="00B928B6" w:rsidRPr="00C2660B" w:rsidRDefault="00B928B6" w:rsidP="00B928B6">
            <w:pPr>
              <w:pStyle w:val="NoSpacing"/>
              <w:rPr>
                <w:rFonts w:ascii="Times New Roman" w:hAnsi="Times New Roman"/>
                <w:sz w:val="24"/>
                <w:szCs w:val="24"/>
              </w:rPr>
            </w:pPr>
          </w:p>
        </w:tc>
        <w:tc>
          <w:tcPr>
            <w:tcW w:w="900" w:type="dxa"/>
            <w:shd w:val="clear" w:color="auto" w:fill="auto"/>
          </w:tcPr>
          <w:p w14:paraId="3C2309A8" w14:textId="77777777" w:rsidR="00B928B6" w:rsidRPr="00C2660B" w:rsidRDefault="00B928B6" w:rsidP="00B928B6">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27364654" w14:textId="77777777" w:rsidR="00B928B6" w:rsidRPr="005A1889" w:rsidRDefault="00B928B6" w:rsidP="00B928B6">
            <w:pPr>
              <w:pStyle w:val="NoSpacing"/>
              <w:rPr>
                <w:rFonts w:ascii="Times" w:hAnsi="Times"/>
                <w:sz w:val="18"/>
                <w:szCs w:val="18"/>
              </w:rPr>
            </w:pPr>
            <w:r w:rsidRPr="005A1889">
              <w:rPr>
                <w:rFonts w:ascii="Times" w:hAnsi="Times"/>
                <w:sz w:val="18"/>
                <w:szCs w:val="18"/>
              </w:rPr>
              <w:t xml:space="preserve">IMSM 301 Imaging Systems or </w:t>
            </w:r>
            <w:r w:rsidRPr="005A1889">
              <w:rPr>
                <w:rStyle w:val="pslongeditbox1"/>
                <w:rFonts w:ascii="Times New Roman" w:hAnsi="Times New Roman" w:cs="Times New Roman"/>
              </w:rPr>
              <w:t xml:space="preserve">equivalent course </w:t>
            </w:r>
            <w:r>
              <w:rPr>
                <w:rStyle w:val="pslongeditbox1"/>
                <w:rFonts w:ascii="Times New Roman" w:hAnsi="Times New Roman" w:cs="Times New Roman"/>
              </w:rPr>
              <w:t>or</w:t>
            </w:r>
            <w:r w:rsidRPr="005A1889">
              <w:rPr>
                <w:rStyle w:val="pslongeditbox1"/>
                <w:rFonts w:ascii="Times New Roman" w:hAnsi="Times New Roman" w:cs="Times New Roman"/>
              </w:rPr>
              <w:t xml:space="preserve"> student standing in the APIMGS-MN </w:t>
            </w:r>
            <w:r>
              <w:rPr>
                <w:rStyle w:val="pslongeditbox1"/>
                <w:rFonts w:ascii="Times New Roman" w:hAnsi="Times New Roman" w:cs="Times New Roman"/>
              </w:rPr>
              <w:t xml:space="preserve">minor </w:t>
            </w:r>
            <w:r w:rsidRPr="005A1889">
              <w:rPr>
                <w:rStyle w:val="pslongeditbox1"/>
                <w:rFonts w:ascii="Times New Roman" w:hAnsi="Times New Roman" w:cs="Times New Roman"/>
              </w:rPr>
              <w:t>or IMGTSYS-MN</w:t>
            </w:r>
            <w:r>
              <w:rPr>
                <w:rStyle w:val="pslongeditbox1"/>
                <w:rFonts w:ascii="Times New Roman" w:hAnsi="Times New Roman" w:cs="Times New Roman"/>
              </w:rPr>
              <w:t xml:space="preserve"> minor</w:t>
            </w:r>
            <w:r w:rsidRPr="005A1889">
              <w:rPr>
                <w:rStyle w:val="pslongeditbox1"/>
                <w:rFonts w:ascii="Times New Roman" w:hAnsi="Times New Roman" w:cs="Times New Roman"/>
              </w:rPr>
              <w:t xml:space="preserve"> </w:t>
            </w:r>
            <w:r w:rsidRPr="005A1889">
              <w:rPr>
                <w:rFonts w:ascii="Times" w:hAnsi="Times"/>
                <w:sz w:val="18"/>
                <w:szCs w:val="18"/>
              </w:rPr>
              <w:t xml:space="preserve"> or [Photo-MN] </w:t>
            </w:r>
            <w:r w:rsidRPr="005A1889">
              <w:rPr>
                <w:rStyle w:val="pslongeditbox1"/>
                <w:rFonts w:ascii="Times New Roman" w:hAnsi="Times New Roman" w:cs="Times New Roman"/>
              </w:rPr>
              <w:t xml:space="preserve">minor </w:t>
            </w:r>
          </w:p>
        </w:tc>
      </w:tr>
      <w:tr w:rsidR="00B928B6" w:rsidRPr="00C2660B" w14:paraId="1039661B" w14:textId="77777777" w:rsidTr="004B4872">
        <w:trPr>
          <w:trHeight w:val="521"/>
        </w:trPr>
        <w:tc>
          <w:tcPr>
            <w:tcW w:w="2001" w:type="dxa"/>
            <w:shd w:val="clear" w:color="auto" w:fill="auto"/>
          </w:tcPr>
          <w:p w14:paraId="4B80260E" w14:textId="77777777" w:rsidR="00B928B6" w:rsidRDefault="00B928B6" w:rsidP="00B928B6">
            <w:pPr>
              <w:pStyle w:val="NormalWeb"/>
              <w:rPr>
                <w:rFonts w:ascii="Times" w:hAnsi="Times"/>
              </w:rPr>
            </w:pPr>
            <w:r>
              <w:rPr>
                <w:rFonts w:ascii="Times" w:hAnsi="Times"/>
                <w:color w:val="000000" w:themeColor="text1"/>
              </w:rPr>
              <w:t>IMSM 303</w:t>
            </w:r>
            <w:r>
              <w:rPr>
                <w:rFonts w:ascii="Times" w:hAnsi="Times"/>
                <w:color w:val="000000" w:themeColor="text1"/>
              </w:rPr>
              <w:br/>
              <w:t>Imaging Workflows</w:t>
            </w:r>
          </w:p>
        </w:tc>
        <w:tc>
          <w:tcPr>
            <w:tcW w:w="609" w:type="dxa"/>
            <w:shd w:val="clear" w:color="auto" w:fill="auto"/>
          </w:tcPr>
          <w:p w14:paraId="0E40BFF4" w14:textId="77777777" w:rsidR="00B928B6" w:rsidRDefault="00B928B6" w:rsidP="00B928B6">
            <w:pPr>
              <w:pStyle w:val="NoSpacing"/>
              <w:rPr>
                <w:rFonts w:ascii="Times New Roman" w:hAnsi="Times New Roman"/>
                <w:sz w:val="24"/>
                <w:szCs w:val="24"/>
              </w:rPr>
            </w:pPr>
            <w:r>
              <w:rPr>
                <w:rFonts w:ascii="Times New Roman" w:hAnsi="Times New Roman"/>
                <w:sz w:val="24"/>
                <w:szCs w:val="24"/>
              </w:rPr>
              <w:t>3</w:t>
            </w:r>
          </w:p>
        </w:tc>
        <w:tc>
          <w:tcPr>
            <w:tcW w:w="1079" w:type="dxa"/>
            <w:shd w:val="clear" w:color="auto" w:fill="auto"/>
          </w:tcPr>
          <w:p w14:paraId="6510B773" w14:textId="77777777" w:rsidR="00B928B6" w:rsidRDefault="00B928B6" w:rsidP="00B928B6">
            <w:pPr>
              <w:pStyle w:val="NoSpacing"/>
              <w:rPr>
                <w:rFonts w:ascii="Times New Roman" w:hAnsi="Times New Roman"/>
                <w:sz w:val="24"/>
                <w:szCs w:val="24"/>
              </w:rPr>
            </w:pPr>
          </w:p>
        </w:tc>
        <w:tc>
          <w:tcPr>
            <w:tcW w:w="1032" w:type="dxa"/>
            <w:shd w:val="clear" w:color="auto" w:fill="auto"/>
          </w:tcPr>
          <w:p w14:paraId="4D5A9F60" w14:textId="77777777" w:rsidR="00B928B6" w:rsidRPr="00CD12C7" w:rsidRDefault="00B928B6" w:rsidP="00B928B6">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28A11598" w14:textId="77777777" w:rsidR="00B928B6" w:rsidRPr="00C2660B" w:rsidRDefault="00B928B6" w:rsidP="00B928B6">
            <w:pPr>
              <w:pStyle w:val="NoSpacing"/>
              <w:rPr>
                <w:rFonts w:ascii="Times New Roman" w:hAnsi="Times New Roman"/>
                <w:sz w:val="24"/>
                <w:szCs w:val="24"/>
              </w:rPr>
            </w:pPr>
            <w:r>
              <w:rPr>
                <w:rFonts w:ascii="Times New Roman" w:hAnsi="Times New Roman"/>
                <w:sz w:val="24"/>
                <w:szCs w:val="24"/>
              </w:rPr>
              <w:t>x</w:t>
            </w:r>
          </w:p>
        </w:tc>
        <w:tc>
          <w:tcPr>
            <w:tcW w:w="918" w:type="dxa"/>
            <w:shd w:val="clear" w:color="auto" w:fill="auto"/>
          </w:tcPr>
          <w:p w14:paraId="46C63B64" w14:textId="77777777" w:rsidR="00B928B6" w:rsidRPr="00C2660B" w:rsidRDefault="00B928B6" w:rsidP="00B928B6">
            <w:pPr>
              <w:pStyle w:val="NoSpacing"/>
              <w:rPr>
                <w:rFonts w:ascii="Times New Roman" w:hAnsi="Times New Roman"/>
                <w:sz w:val="24"/>
                <w:szCs w:val="24"/>
              </w:rPr>
            </w:pPr>
            <w:r>
              <w:rPr>
                <w:rFonts w:ascii="Times New Roman" w:hAnsi="Times New Roman"/>
                <w:sz w:val="24"/>
                <w:szCs w:val="24"/>
              </w:rPr>
              <w:t xml:space="preserve"> </w:t>
            </w:r>
          </w:p>
        </w:tc>
        <w:tc>
          <w:tcPr>
            <w:tcW w:w="970" w:type="dxa"/>
            <w:shd w:val="clear" w:color="auto" w:fill="auto"/>
          </w:tcPr>
          <w:p w14:paraId="3DE136A2" w14:textId="77777777" w:rsidR="00B928B6" w:rsidRPr="00C2660B" w:rsidRDefault="00B928B6" w:rsidP="00B928B6">
            <w:pPr>
              <w:pStyle w:val="NoSpacing"/>
              <w:rPr>
                <w:rFonts w:ascii="Times New Roman" w:hAnsi="Times New Roman"/>
                <w:sz w:val="24"/>
                <w:szCs w:val="24"/>
              </w:rPr>
            </w:pPr>
          </w:p>
        </w:tc>
        <w:tc>
          <w:tcPr>
            <w:tcW w:w="900" w:type="dxa"/>
            <w:shd w:val="clear" w:color="auto" w:fill="auto"/>
          </w:tcPr>
          <w:p w14:paraId="03F9AD63" w14:textId="77777777" w:rsidR="00B928B6" w:rsidRPr="00C2660B" w:rsidRDefault="00B928B6" w:rsidP="00B928B6">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1C7D5BD9" w14:textId="77777777" w:rsidR="00B928B6" w:rsidRPr="005A1889" w:rsidRDefault="00B928B6" w:rsidP="00B928B6">
            <w:pPr>
              <w:pStyle w:val="NoSpacing"/>
              <w:rPr>
                <w:rFonts w:ascii="Times New Roman" w:hAnsi="Times New Roman"/>
                <w:sz w:val="18"/>
                <w:szCs w:val="18"/>
              </w:rPr>
            </w:pPr>
            <w:r w:rsidRPr="005A1889">
              <w:rPr>
                <w:rFonts w:ascii="Times" w:hAnsi="Times"/>
                <w:sz w:val="18"/>
                <w:szCs w:val="18"/>
              </w:rPr>
              <w:t xml:space="preserve">IMSM 302 Color Management Technology </w:t>
            </w:r>
            <w:r w:rsidRPr="005A1889">
              <w:rPr>
                <w:rStyle w:val="pslongeditbox1"/>
                <w:rFonts w:ascii="Times New Roman" w:hAnsi="Times New Roman" w:cs="Times New Roman"/>
              </w:rPr>
              <w:t xml:space="preserve">or </w:t>
            </w:r>
            <w:r w:rsidRPr="005A1889">
              <w:rPr>
                <w:rFonts w:ascii="Times" w:hAnsi="Times"/>
                <w:sz w:val="18"/>
                <w:szCs w:val="18"/>
              </w:rPr>
              <w:t xml:space="preserve">  </w:t>
            </w:r>
            <w:r w:rsidRPr="005A1889">
              <w:rPr>
                <w:rStyle w:val="pslongeditbox1"/>
                <w:rFonts w:ascii="Times New Roman" w:hAnsi="Times New Roman" w:cs="Times New Roman"/>
              </w:rPr>
              <w:t xml:space="preserve">equivalent course </w:t>
            </w:r>
            <w:r>
              <w:rPr>
                <w:rStyle w:val="pslongeditbox1"/>
                <w:rFonts w:ascii="Times New Roman" w:hAnsi="Times New Roman" w:cs="Times New Roman"/>
              </w:rPr>
              <w:t>or</w:t>
            </w:r>
            <w:r w:rsidRPr="005A1889">
              <w:rPr>
                <w:rStyle w:val="pslongeditbox1"/>
                <w:rFonts w:ascii="Times New Roman" w:hAnsi="Times New Roman" w:cs="Times New Roman"/>
              </w:rPr>
              <w:t xml:space="preserve"> student standing in the APIMGS-MN </w:t>
            </w:r>
            <w:r>
              <w:rPr>
                <w:rStyle w:val="pslongeditbox1"/>
                <w:rFonts w:ascii="Times New Roman" w:hAnsi="Times New Roman" w:cs="Times New Roman"/>
              </w:rPr>
              <w:t xml:space="preserve">minor </w:t>
            </w:r>
            <w:r w:rsidRPr="005A1889">
              <w:rPr>
                <w:rStyle w:val="pslongeditbox1"/>
                <w:rFonts w:ascii="Times New Roman" w:hAnsi="Times New Roman" w:cs="Times New Roman"/>
              </w:rPr>
              <w:t>or IMGTSYS-MN</w:t>
            </w:r>
            <w:r>
              <w:rPr>
                <w:rStyle w:val="pslongeditbox1"/>
                <w:rFonts w:ascii="Times New Roman" w:hAnsi="Times New Roman" w:cs="Times New Roman"/>
              </w:rPr>
              <w:t xml:space="preserve"> minor</w:t>
            </w:r>
            <w:r w:rsidRPr="005A1889">
              <w:rPr>
                <w:rStyle w:val="pslongeditbox1"/>
                <w:rFonts w:ascii="Times New Roman" w:hAnsi="Times New Roman" w:cs="Times New Roman"/>
              </w:rPr>
              <w:t xml:space="preserve"> </w:t>
            </w:r>
            <w:r w:rsidRPr="005A1889">
              <w:rPr>
                <w:rFonts w:ascii="Times" w:hAnsi="Times"/>
                <w:sz w:val="18"/>
                <w:szCs w:val="18"/>
              </w:rPr>
              <w:t xml:space="preserve">or [PhotoMN] </w:t>
            </w:r>
            <w:r w:rsidRPr="005A1889">
              <w:rPr>
                <w:rStyle w:val="pslongeditbox1"/>
                <w:rFonts w:ascii="Times New Roman" w:hAnsi="Times New Roman" w:cs="Times New Roman"/>
              </w:rPr>
              <w:t xml:space="preserve">minor </w:t>
            </w:r>
          </w:p>
        </w:tc>
      </w:tr>
      <w:tr w:rsidR="00ED3FC1" w:rsidRPr="00C2660B" w14:paraId="60A9F0BC" w14:textId="77777777" w:rsidTr="0038598D">
        <w:trPr>
          <w:trHeight w:val="665"/>
        </w:trPr>
        <w:tc>
          <w:tcPr>
            <w:tcW w:w="2001" w:type="dxa"/>
            <w:shd w:val="clear" w:color="auto" w:fill="auto"/>
          </w:tcPr>
          <w:p w14:paraId="67999AC4" w14:textId="0CAA256E" w:rsidR="00ED3FC1" w:rsidRDefault="00ED3FC1" w:rsidP="007755F3">
            <w:pPr>
              <w:pStyle w:val="NormalWeb"/>
              <w:rPr>
                <w:rFonts w:ascii="Times" w:hAnsi="Times"/>
              </w:rPr>
            </w:pPr>
            <w:r>
              <w:rPr>
                <w:rFonts w:ascii="Times" w:hAnsi="Times"/>
                <w:color w:val="000000" w:themeColor="text1"/>
              </w:rPr>
              <w:t>PHPS 302</w:t>
            </w:r>
            <w:r>
              <w:rPr>
                <w:rFonts w:ascii="Times" w:hAnsi="Times"/>
                <w:color w:val="000000" w:themeColor="text1"/>
              </w:rPr>
              <w:br/>
              <w:t>Forensic photo</w:t>
            </w:r>
          </w:p>
        </w:tc>
        <w:tc>
          <w:tcPr>
            <w:tcW w:w="609" w:type="dxa"/>
            <w:shd w:val="clear" w:color="auto" w:fill="auto"/>
          </w:tcPr>
          <w:p w14:paraId="0AD34DD0" w14:textId="76DE34B9" w:rsidR="00ED3FC1" w:rsidRDefault="00ED3FC1" w:rsidP="007755F3">
            <w:pPr>
              <w:pStyle w:val="NoSpacing"/>
              <w:rPr>
                <w:rFonts w:ascii="Times New Roman" w:hAnsi="Times New Roman"/>
                <w:sz w:val="20"/>
                <w:szCs w:val="20"/>
              </w:rPr>
            </w:pPr>
            <w:r>
              <w:rPr>
                <w:rFonts w:ascii="Times New Roman" w:hAnsi="Times New Roman"/>
                <w:sz w:val="24"/>
                <w:szCs w:val="24"/>
              </w:rPr>
              <w:t>1</w:t>
            </w:r>
          </w:p>
        </w:tc>
        <w:tc>
          <w:tcPr>
            <w:tcW w:w="1079" w:type="dxa"/>
            <w:shd w:val="clear" w:color="auto" w:fill="auto"/>
          </w:tcPr>
          <w:p w14:paraId="675CDAA9" w14:textId="77777777" w:rsidR="00ED3FC1" w:rsidRDefault="00ED3FC1" w:rsidP="007755F3">
            <w:pPr>
              <w:pStyle w:val="NoSpacing"/>
              <w:rPr>
                <w:rFonts w:ascii="Times New Roman" w:hAnsi="Times New Roman"/>
                <w:sz w:val="20"/>
                <w:szCs w:val="20"/>
              </w:rPr>
            </w:pPr>
          </w:p>
        </w:tc>
        <w:tc>
          <w:tcPr>
            <w:tcW w:w="1032" w:type="dxa"/>
            <w:shd w:val="clear" w:color="auto" w:fill="auto"/>
          </w:tcPr>
          <w:p w14:paraId="703D64C7" w14:textId="2FABE8BD" w:rsidR="00ED3FC1" w:rsidRPr="00CD12C7" w:rsidRDefault="00ED3FC1" w:rsidP="007755F3">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7E5008E5" w14:textId="710C7446" w:rsidR="00ED3FC1" w:rsidRDefault="00ED3FC1" w:rsidP="007755F3">
            <w:pPr>
              <w:pStyle w:val="NoSpacing"/>
              <w:rPr>
                <w:rFonts w:ascii="Times New Roman" w:hAnsi="Times New Roman"/>
                <w:sz w:val="20"/>
                <w:szCs w:val="20"/>
              </w:rPr>
            </w:pPr>
            <w:r>
              <w:rPr>
                <w:rFonts w:ascii="Times New Roman" w:hAnsi="Times New Roman"/>
                <w:sz w:val="24"/>
                <w:szCs w:val="24"/>
              </w:rPr>
              <w:t xml:space="preserve"> </w:t>
            </w:r>
          </w:p>
        </w:tc>
        <w:tc>
          <w:tcPr>
            <w:tcW w:w="918" w:type="dxa"/>
            <w:shd w:val="clear" w:color="auto" w:fill="auto"/>
          </w:tcPr>
          <w:p w14:paraId="5F723AE4" w14:textId="6B4B47C6" w:rsidR="00ED3FC1" w:rsidRDefault="00ED3FC1" w:rsidP="007755F3">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auto"/>
          </w:tcPr>
          <w:p w14:paraId="3C4A26DA" w14:textId="420D715D" w:rsidR="00ED3FC1" w:rsidRPr="00C2660B" w:rsidRDefault="00ED3FC1" w:rsidP="007755F3">
            <w:pPr>
              <w:pStyle w:val="NoSpacing"/>
              <w:rPr>
                <w:rFonts w:ascii="Times New Roman" w:hAnsi="Times New Roman"/>
                <w:sz w:val="24"/>
                <w:szCs w:val="24"/>
              </w:rPr>
            </w:pPr>
          </w:p>
        </w:tc>
        <w:tc>
          <w:tcPr>
            <w:tcW w:w="900" w:type="dxa"/>
            <w:shd w:val="clear" w:color="auto" w:fill="auto"/>
          </w:tcPr>
          <w:p w14:paraId="03C153DD" w14:textId="049116BC" w:rsidR="00ED3FC1" w:rsidRPr="00C2660B" w:rsidRDefault="00ED3FC1" w:rsidP="007755F3">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2ABAF085" w14:textId="48EBC66C" w:rsidR="00ED3FC1" w:rsidRPr="008F01B5" w:rsidRDefault="00ED3FC1" w:rsidP="007755F3">
            <w:pPr>
              <w:pStyle w:val="NoSpacing"/>
              <w:rPr>
                <w:rFonts w:ascii="Times" w:hAnsi="Times"/>
                <w:sz w:val="18"/>
                <w:szCs w:val="18"/>
              </w:rPr>
            </w:pPr>
            <w:r w:rsidRPr="008F01B5">
              <w:rPr>
                <w:rFonts w:ascii="Times" w:hAnsi="Times"/>
                <w:sz w:val="18"/>
                <w:szCs w:val="18"/>
              </w:rPr>
              <w:t xml:space="preserve">PHPS-201 Scientific Photography I or PHPS-202 Scientific Photography II </w:t>
            </w:r>
          </w:p>
        </w:tc>
      </w:tr>
      <w:tr w:rsidR="00ED3FC1" w:rsidRPr="00C2660B" w14:paraId="70E77147" w14:textId="77777777" w:rsidTr="0038598D">
        <w:trPr>
          <w:trHeight w:val="282"/>
        </w:trPr>
        <w:tc>
          <w:tcPr>
            <w:tcW w:w="2001" w:type="dxa"/>
            <w:shd w:val="clear" w:color="auto" w:fill="auto"/>
          </w:tcPr>
          <w:p w14:paraId="72855501" w14:textId="5240EE6D" w:rsidR="00ED3FC1" w:rsidRPr="00CD12C7" w:rsidRDefault="00ED3FC1" w:rsidP="007755F3">
            <w:pPr>
              <w:pStyle w:val="NormalWeb"/>
              <w:rPr>
                <w:rFonts w:ascii="TimesNewRomanPSMT" w:hAnsi="TimesNewRomanPSMT" w:cs="TimesNewRomanPSMT"/>
              </w:rPr>
            </w:pPr>
            <w:r>
              <w:rPr>
                <w:rFonts w:ascii="Times" w:hAnsi="Times"/>
                <w:color w:val="000000" w:themeColor="text1"/>
              </w:rPr>
              <w:t>PHPS 327</w:t>
            </w:r>
            <w:r>
              <w:rPr>
                <w:rFonts w:ascii="Times" w:hAnsi="Times"/>
                <w:color w:val="000000" w:themeColor="text1"/>
              </w:rPr>
              <w:br/>
              <w:t>Non-Conventional Imaging</w:t>
            </w:r>
          </w:p>
        </w:tc>
        <w:tc>
          <w:tcPr>
            <w:tcW w:w="609" w:type="dxa"/>
            <w:shd w:val="clear" w:color="auto" w:fill="auto"/>
          </w:tcPr>
          <w:p w14:paraId="001AF91C" w14:textId="5F00FB44" w:rsidR="00ED3FC1" w:rsidRDefault="00ED3FC1" w:rsidP="007755F3">
            <w:pPr>
              <w:pStyle w:val="NoSpacing"/>
              <w:rPr>
                <w:rFonts w:ascii="Times New Roman" w:hAnsi="Times New Roman"/>
                <w:sz w:val="20"/>
                <w:szCs w:val="20"/>
              </w:rPr>
            </w:pPr>
            <w:r>
              <w:rPr>
                <w:rFonts w:ascii="Times New Roman" w:hAnsi="Times New Roman"/>
                <w:sz w:val="24"/>
                <w:szCs w:val="24"/>
              </w:rPr>
              <w:t>3</w:t>
            </w:r>
          </w:p>
        </w:tc>
        <w:tc>
          <w:tcPr>
            <w:tcW w:w="1079" w:type="dxa"/>
            <w:shd w:val="clear" w:color="auto" w:fill="auto"/>
          </w:tcPr>
          <w:p w14:paraId="25D35076" w14:textId="77777777" w:rsidR="00ED3FC1" w:rsidRDefault="00ED3FC1" w:rsidP="007755F3">
            <w:pPr>
              <w:pStyle w:val="NoSpacing"/>
              <w:rPr>
                <w:rFonts w:ascii="Times New Roman" w:hAnsi="Times New Roman"/>
                <w:sz w:val="20"/>
                <w:szCs w:val="20"/>
              </w:rPr>
            </w:pPr>
          </w:p>
        </w:tc>
        <w:tc>
          <w:tcPr>
            <w:tcW w:w="1032" w:type="dxa"/>
            <w:shd w:val="clear" w:color="auto" w:fill="auto"/>
          </w:tcPr>
          <w:p w14:paraId="36C27591" w14:textId="10DAF4C1" w:rsidR="00ED3FC1" w:rsidRPr="00CD12C7" w:rsidRDefault="00ED3FC1" w:rsidP="007755F3">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5D251477" w14:textId="3AEC3833" w:rsidR="00ED3FC1" w:rsidRDefault="00ED3FC1" w:rsidP="007755F3">
            <w:pPr>
              <w:pStyle w:val="NoSpacing"/>
              <w:rPr>
                <w:rFonts w:ascii="Times New Roman" w:hAnsi="Times New Roman"/>
                <w:sz w:val="20"/>
                <w:szCs w:val="20"/>
              </w:rPr>
            </w:pPr>
          </w:p>
        </w:tc>
        <w:tc>
          <w:tcPr>
            <w:tcW w:w="918" w:type="dxa"/>
            <w:shd w:val="clear" w:color="auto" w:fill="auto"/>
          </w:tcPr>
          <w:p w14:paraId="728EFC6F" w14:textId="6E163A0D" w:rsidR="00ED3FC1" w:rsidRDefault="00ED3FC1" w:rsidP="007755F3">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auto"/>
          </w:tcPr>
          <w:p w14:paraId="72771B0B" w14:textId="14ED47CE" w:rsidR="00ED3FC1" w:rsidRDefault="00ED3FC1" w:rsidP="007755F3">
            <w:pPr>
              <w:pStyle w:val="NoSpacing"/>
              <w:rPr>
                <w:rFonts w:ascii="Times New Roman" w:hAnsi="Times New Roman"/>
                <w:sz w:val="24"/>
                <w:szCs w:val="24"/>
              </w:rPr>
            </w:pPr>
          </w:p>
        </w:tc>
        <w:tc>
          <w:tcPr>
            <w:tcW w:w="900" w:type="dxa"/>
            <w:shd w:val="clear" w:color="auto" w:fill="auto"/>
          </w:tcPr>
          <w:p w14:paraId="5E55646A" w14:textId="41495DE3" w:rsidR="00ED3FC1" w:rsidRPr="00C2660B" w:rsidRDefault="00ED3FC1" w:rsidP="007755F3">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0CFA143F" w14:textId="40F13A84" w:rsidR="00ED3FC1" w:rsidRPr="008F01B5" w:rsidRDefault="00ED3FC1" w:rsidP="007755F3">
            <w:pPr>
              <w:pStyle w:val="NoSpacing"/>
              <w:rPr>
                <w:rFonts w:ascii="Times" w:hAnsi="Times"/>
                <w:sz w:val="18"/>
                <w:szCs w:val="18"/>
              </w:rPr>
            </w:pPr>
            <w:r w:rsidRPr="005A1889">
              <w:rPr>
                <w:rFonts w:ascii="Times" w:hAnsi="Times"/>
                <w:sz w:val="18"/>
                <w:szCs w:val="18"/>
              </w:rPr>
              <w:t xml:space="preserve">PHPS-202 Scientific Photography II </w:t>
            </w:r>
          </w:p>
        </w:tc>
      </w:tr>
      <w:tr w:rsidR="00ED3FC1" w:rsidRPr="00C2660B" w14:paraId="68B8F2D6" w14:textId="77777777" w:rsidTr="007755F3">
        <w:trPr>
          <w:trHeight w:val="503"/>
        </w:trPr>
        <w:tc>
          <w:tcPr>
            <w:tcW w:w="2001" w:type="dxa"/>
            <w:shd w:val="clear" w:color="auto" w:fill="auto"/>
          </w:tcPr>
          <w:p w14:paraId="79F19A10" w14:textId="26FF3D1F" w:rsidR="00ED3FC1" w:rsidRDefault="00ED3FC1" w:rsidP="007755F3">
            <w:pPr>
              <w:pStyle w:val="NormalWeb"/>
              <w:rPr>
                <w:rFonts w:ascii="Times" w:hAnsi="Times"/>
              </w:rPr>
            </w:pPr>
            <w:r>
              <w:rPr>
                <w:rFonts w:ascii="Times" w:hAnsi="Times"/>
                <w:color w:val="000000" w:themeColor="text1"/>
              </w:rPr>
              <w:t>PHPS-329</w:t>
            </w:r>
            <w:r>
              <w:rPr>
                <w:rFonts w:ascii="Times" w:hAnsi="Times"/>
                <w:color w:val="000000" w:themeColor="text1"/>
              </w:rPr>
              <w:br/>
              <w:t>High Speed Photography</w:t>
            </w:r>
          </w:p>
        </w:tc>
        <w:tc>
          <w:tcPr>
            <w:tcW w:w="609" w:type="dxa"/>
            <w:shd w:val="clear" w:color="auto" w:fill="auto"/>
          </w:tcPr>
          <w:p w14:paraId="44B05FF5" w14:textId="17DE8B57" w:rsidR="00ED3FC1" w:rsidRDefault="00ED3FC1" w:rsidP="007755F3">
            <w:pPr>
              <w:pStyle w:val="NoSpacing"/>
              <w:rPr>
                <w:rFonts w:ascii="Times New Roman" w:hAnsi="Times New Roman"/>
                <w:sz w:val="24"/>
                <w:szCs w:val="24"/>
              </w:rPr>
            </w:pPr>
            <w:r>
              <w:rPr>
                <w:rFonts w:ascii="Times New Roman" w:hAnsi="Times New Roman"/>
                <w:sz w:val="24"/>
                <w:szCs w:val="24"/>
              </w:rPr>
              <w:t>3</w:t>
            </w:r>
          </w:p>
        </w:tc>
        <w:tc>
          <w:tcPr>
            <w:tcW w:w="1079" w:type="dxa"/>
            <w:shd w:val="clear" w:color="auto" w:fill="auto"/>
          </w:tcPr>
          <w:p w14:paraId="3D5E157E" w14:textId="77777777" w:rsidR="00ED3FC1" w:rsidRDefault="00ED3FC1" w:rsidP="007755F3">
            <w:pPr>
              <w:pStyle w:val="NoSpacing"/>
              <w:rPr>
                <w:rFonts w:ascii="Times New Roman" w:hAnsi="Times New Roman"/>
                <w:sz w:val="24"/>
                <w:szCs w:val="24"/>
              </w:rPr>
            </w:pPr>
          </w:p>
        </w:tc>
        <w:tc>
          <w:tcPr>
            <w:tcW w:w="1032" w:type="dxa"/>
            <w:shd w:val="clear" w:color="auto" w:fill="auto"/>
          </w:tcPr>
          <w:p w14:paraId="5D6B544B" w14:textId="526540BB" w:rsidR="00ED3FC1" w:rsidRPr="00CD12C7" w:rsidRDefault="00ED3FC1" w:rsidP="007755F3">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798DB30F" w14:textId="117120D3" w:rsidR="00ED3FC1" w:rsidRPr="00C2660B" w:rsidRDefault="00ED3FC1" w:rsidP="007755F3">
            <w:pPr>
              <w:pStyle w:val="NoSpacing"/>
              <w:rPr>
                <w:rFonts w:ascii="Times New Roman" w:hAnsi="Times New Roman"/>
                <w:sz w:val="24"/>
                <w:szCs w:val="24"/>
              </w:rPr>
            </w:pPr>
            <w:r>
              <w:rPr>
                <w:rFonts w:ascii="Times New Roman" w:hAnsi="Times New Roman"/>
                <w:sz w:val="24"/>
                <w:szCs w:val="24"/>
              </w:rPr>
              <w:t>x</w:t>
            </w:r>
          </w:p>
        </w:tc>
        <w:tc>
          <w:tcPr>
            <w:tcW w:w="918" w:type="dxa"/>
            <w:shd w:val="clear" w:color="auto" w:fill="auto"/>
          </w:tcPr>
          <w:p w14:paraId="4C1B4348" w14:textId="26AF77CE" w:rsidR="00ED3FC1" w:rsidRPr="00C2660B" w:rsidRDefault="00ED3FC1" w:rsidP="007755F3">
            <w:pPr>
              <w:pStyle w:val="NoSpacing"/>
              <w:rPr>
                <w:rFonts w:ascii="Times New Roman" w:hAnsi="Times New Roman"/>
                <w:sz w:val="24"/>
                <w:szCs w:val="24"/>
              </w:rPr>
            </w:pPr>
            <w:r>
              <w:rPr>
                <w:rFonts w:ascii="Times New Roman" w:hAnsi="Times New Roman"/>
                <w:sz w:val="24"/>
                <w:szCs w:val="24"/>
              </w:rPr>
              <w:t xml:space="preserve"> </w:t>
            </w:r>
          </w:p>
        </w:tc>
        <w:tc>
          <w:tcPr>
            <w:tcW w:w="970" w:type="dxa"/>
            <w:shd w:val="clear" w:color="auto" w:fill="auto"/>
          </w:tcPr>
          <w:p w14:paraId="4CF0EC4F" w14:textId="77777777" w:rsidR="00ED3FC1" w:rsidRPr="00C2660B" w:rsidRDefault="00ED3FC1" w:rsidP="007755F3">
            <w:pPr>
              <w:pStyle w:val="NoSpacing"/>
              <w:rPr>
                <w:rFonts w:ascii="Times New Roman" w:hAnsi="Times New Roman"/>
                <w:sz w:val="24"/>
                <w:szCs w:val="24"/>
              </w:rPr>
            </w:pPr>
          </w:p>
        </w:tc>
        <w:tc>
          <w:tcPr>
            <w:tcW w:w="900" w:type="dxa"/>
            <w:shd w:val="clear" w:color="auto" w:fill="auto"/>
          </w:tcPr>
          <w:p w14:paraId="51A673A8" w14:textId="2A03B084" w:rsidR="00ED3FC1" w:rsidRPr="00C2660B" w:rsidRDefault="00ED3FC1" w:rsidP="007755F3">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79AFCF84" w14:textId="4EB084BE" w:rsidR="00ED3FC1" w:rsidRPr="008F01B5" w:rsidRDefault="00ED3FC1" w:rsidP="007755F3">
            <w:pPr>
              <w:pStyle w:val="NoSpacing"/>
              <w:rPr>
                <w:rFonts w:ascii="Times New Roman" w:hAnsi="Times New Roman"/>
                <w:sz w:val="18"/>
                <w:szCs w:val="18"/>
              </w:rPr>
            </w:pPr>
            <w:r w:rsidRPr="005A1889">
              <w:rPr>
                <w:rStyle w:val="pslongeditbox1"/>
                <w:rFonts w:ascii="Times New Roman" w:hAnsi="Times New Roman" w:cs="Times New Roman"/>
              </w:rPr>
              <w:t>PHP</w:t>
            </w:r>
            <w:r>
              <w:rPr>
                <w:rStyle w:val="pslongeditbox1"/>
                <w:rFonts w:ascii="Times New Roman" w:hAnsi="Times New Roman" w:cs="Times New Roman"/>
              </w:rPr>
              <w:t>S-202 Scientific Photography II</w:t>
            </w:r>
          </w:p>
        </w:tc>
      </w:tr>
      <w:tr w:rsidR="00ED3FC1" w:rsidRPr="00C2660B" w14:paraId="543F8CAC" w14:textId="77777777" w:rsidTr="007755F3">
        <w:trPr>
          <w:trHeight w:val="575"/>
        </w:trPr>
        <w:tc>
          <w:tcPr>
            <w:tcW w:w="2001" w:type="dxa"/>
            <w:shd w:val="clear" w:color="auto" w:fill="auto"/>
          </w:tcPr>
          <w:p w14:paraId="1A48ED90" w14:textId="1B3F9704" w:rsidR="00ED3FC1" w:rsidRDefault="00ED3FC1" w:rsidP="007755F3">
            <w:pPr>
              <w:pStyle w:val="NormalWeb"/>
              <w:rPr>
                <w:rFonts w:ascii="Times" w:hAnsi="Times"/>
              </w:rPr>
            </w:pPr>
            <w:r>
              <w:rPr>
                <w:rFonts w:ascii="Times" w:hAnsi="Times"/>
                <w:color w:val="000000" w:themeColor="text1"/>
              </w:rPr>
              <w:t>PHPS-339</w:t>
            </w:r>
            <w:r>
              <w:rPr>
                <w:rFonts w:ascii="Times" w:hAnsi="Times"/>
                <w:color w:val="000000" w:themeColor="text1"/>
              </w:rPr>
              <w:br/>
              <w:t>Photographic Instrumentation</w:t>
            </w:r>
          </w:p>
        </w:tc>
        <w:tc>
          <w:tcPr>
            <w:tcW w:w="609" w:type="dxa"/>
            <w:shd w:val="clear" w:color="auto" w:fill="auto"/>
          </w:tcPr>
          <w:p w14:paraId="7ACE5D6A" w14:textId="67FDAF68" w:rsidR="00ED3FC1" w:rsidRDefault="00ED3FC1" w:rsidP="007755F3">
            <w:pPr>
              <w:pStyle w:val="NoSpacing"/>
              <w:rPr>
                <w:rFonts w:ascii="Times New Roman" w:hAnsi="Times New Roman"/>
                <w:sz w:val="24"/>
                <w:szCs w:val="24"/>
              </w:rPr>
            </w:pPr>
            <w:r>
              <w:rPr>
                <w:rFonts w:ascii="Times New Roman" w:hAnsi="Times New Roman"/>
                <w:sz w:val="24"/>
                <w:szCs w:val="24"/>
              </w:rPr>
              <w:t>3</w:t>
            </w:r>
          </w:p>
        </w:tc>
        <w:tc>
          <w:tcPr>
            <w:tcW w:w="1079" w:type="dxa"/>
            <w:shd w:val="clear" w:color="auto" w:fill="auto"/>
          </w:tcPr>
          <w:p w14:paraId="59E29CE0" w14:textId="77777777" w:rsidR="00ED3FC1" w:rsidRDefault="00ED3FC1" w:rsidP="007755F3">
            <w:pPr>
              <w:pStyle w:val="NoSpacing"/>
              <w:rPr>
                <w:rFonts w:ascii="Times New Roman" w:hAnsi="Times New Roman"/>
                <w:sz w:val="24"/>
                <w:szCs w:val="24"/>
              </w:rPr>
            </w:pPr>
          </w:p>
        </w:tc>
        <w:tc>
          <w:tcPr>
            <w:tcW w:w="1032" w:type="dxa"/>
            <w:shd w:val="clear" w:color="auto" w:fill="auto"/>
          </w:tcPr>
          <w:p w14:paraId="65A91078" w14:textId="37FDA62B" w:rsidR="00ED3FC1" w:rsidRPr="00CD12C7" w:rsidRDefault="00ED3FC1" w:rsidP="007755F3">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21E9B64B" w14:textId="18DC9ABD" w:rsidR="00ED3FC1" w:rsidRPr="00C2660B" w:rsidRDefault="00ED3FC1" w:rsidP="007755F3">
            <w:pPr>
              <w:pStyle w:val="NoSpacing"/>
              <w:rPr>
                <w:rFonts w:ascii="Times New Roman" w:hAnsi="Times New Roman"/>
                <w:sz w:val="24"/>
                <w:szCs w:val="24"/>
              </w:rPr>
            </w:pPr>
          </w:p>
        </w:tc>
        <w:tc>
          <w:tcPr>
            <w:tcW w:w="918" w:type="dxa"/>
            <w:shd w:val="clear" w:color="auto" w:fill="auto"/>
          </w:tcPr>
          <w:p w14:paraId="1E0327E6" w14:textId="580C30AA" w:rsidR="00ED3FC1" w:rsidRPr="00C2660B" w:rsidRDefault="00ED3FC1" w:rsidP="007755F3">
            <w:pPr>
              <w:pStyle w:val="NoSpacing"/>
              <w:rPr>
                <w:rFonts w:ascii="Times New Roman" w:hAnsi="Times New Roman"/>
                <w:sz w:val="24"/>
                <w:szCs w:val="24"/>
              </w:rPr>
            </w:pPr>
            <w:r>
              <w:rPr>
                <w:rFonts w:ascii="Times New Roman" w:hAnsi="Times New Roman"/>
                <w:sz w:val="24"/>
                <w:szCs w:val="24"/>
              </w:rPr>
              <w:t>x</w:t>
            </w:r>
          </w:p>
        </w:tc>
        <w:tc>
          <w:tcPr>
            <w:tcW w:w="970" w:type="dxa"/>
            <w:shd w:val="clear" w:color="auto" w:fill="auto"/>
          </w:tcPr>
          <w:p w14:paraId="7A1E756C" w14:textId="77777777" w:rsidR="00ED3FC1" w:rsidRPr="00C2660B" w:rsidRDefault="00ED3FC1" w:rsidP="007755F3">
            <w:pPr>
              <w:pStyle w:val="NoSpacing"/>
              <w:rPr>
                <w:rFonts w:ascii="Times New Roman" w:hAnsi="Times New Roman"/>
                <w:sz w:val="24"/>
                <w:szCs w:val="24"/>
              </w:rPr>
            </w:pPr>
          </w:p>
        </w:tc>
        <w:tc>
          <w:tcPr>
            <w:tcW w:w="900" w:type="dxa"/>
            <w:shd w:val="clear" w:color="auto" w:fill="auto"/>
          </w:tcPr>
          <w:p w14:paraId="7D8BAC63" w14:textId="189A5F4F" w:rsidR="00ED3FC1" w:rsidRPr="00C2660B" w:rsidRDefault="00ED3FC1" w:rsidP="007755F3">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1A7D4EAA" w14:textId="146EA9EE" w:rsidR="00ED3FC1" w:rsidRPr="005A1889" w:rsidRDefault="00ED3FC1" w:rsidP="007755F3">
            <w:pPr>
              <w:pStyle w:val="NoSpacing"/>
              <w:rPr>
                <w:rFonts w:ascii="Times New Roman" w:hAnsi="Times New Roman"/>
                <w:sz w:val="18"/>
                <w:szCs w:val="18"/>
              </w:rPr>
            </w:pPr>
            <w:r w:rsidRPr="008F01B5">
              <w:rPr>
                <w:rFonts w:ascii="Times" w:hAnsi="Times"/>
                <w:sz w:val="18"/>
                <w:szCs w:val="18"/>
              </w:rPr>
              <w:t xml:space="preserve">PHPS-201 Scientific Photography I or PHPS-202 </w:t>
            </w:r>
            <w:r w:rsidRPr="005A1889">
              <w:rPr>
                <w:rStyle w:val="pslongeditbox1"/>
                <w:rFonts w:ascii="Times New Roman" w:hAnsi="Times New Roman" w:cs="Times New Roman"/>
              </w:rPr>
              <w:t xml:space="preserve"> Scientific Photography II </w:t>
            </w:r>
          </w:p>
        </w:tc>
      </w:tr>
      <w:tr w:rsidR="00ED3FC1" w:rsidRPr="00C2660B" w14:paraId="4F27E138" w14:textId="77777777" w:rsidTr="007755F3">
        <w:trPr>
          <w:trHeight w:val="449"/>
        </w:trPr>
        <w:tc>
          <w:tcPr>
            <w:tcW w:w="2001" w:type="dxa"/>
            <w:shd w:val="clear" w:color="auto" w:fill="auto"/>
          </w:tcPr>
          <w:p w14:paraId="2504962D" w14:textId="01AABB29" w:rsidR="00ED3FC1" w:rsidRPr="00352189" w:rsidRDefault="00ED3FC1" w:rsidP="007755F3">
            <w:pPr>
              <w:pStyle w:val="NormalWeb"/>
              <w:rPr>
                <w:rFonts w:ascii="Times" w:hAnsi="Times"/>
                <w:color w:val="000000" w:themeColor="text1"/>
              </w:rPr>
            </w:pPr>
            <w:r>
              <w:rPr>
                <w:rFonts w:ascii="Times" w:hAnsi="Times"/>
              </w:rPr>
              <w:t>PHPS 341</w:t>
            </w:r>
            <w:r>
              <w:rPr>
                <w:rFonts w:ascii="Times" w:hAnsi="Times"/>
              </w:rPr>
              <w:br/>
              <w:t>Magnified Imaging I</w:t>
            </w:r>
          </w:p>
        </w:tc>
        <w:tc>
          <w:tcPr>
            <w:tcW w:w="609" w:type="dxa"/>
            <w:shd w:val="clear" w:color="auto" w:fill="auto"/>
          </w:tcPr>
          <w:p w14:paraId="3C020135" w14:textId="1D30986A" w:rsidR="00ED3FC1" w:rsidRDefault="00ED3FC1" w:rsidP="007755F3">
            <w:pPr>
              <w:pStyle w:val="NoSpacing"/>
              <w:rPr>
                <w:rFonts w:ascii="Times New Roman" w:hAnsi="Times New Roman"/>
                <w:sz w:val="24"/>
                <w:szCs w:val="24"/>
              </w:rPr>
            </w:pPr>
            <w:r w:rsidRPr="00CD12C7">
              <w:rPr>
                <w:rFonts w:ascii="Times New Roman" w:hAnsi="Times New Roman"/>
                <w:sz w:val="20"/>
                <w:szCs w:val="20"/>
              </w:rPr>
              <w:t>3</w:t>
            </w:r>
          </w:p>
        </w:tc>
        <w:tc>
          <w:tcPr>
            <w:tcW w:w="1079" w:type="dxa"/>
            <w:shd w:val="clear" w:color="auto" w:fill="auto"/>
          </w:tcPr>
          <w:p w14:paraId="33F52552" w14:textId="6C53CBCF" w:rsidR="00ED3FC1" w:rsidRDefault="00ED3FC1" w:rsidP="007755F3">
            <w:pPr>
              <w:pStyle w:val="NoSpacing"/>
              <w:rPr>
                <w:rFonts w:ascii="Times New Roman" w:hAnsi="Times New Roman"/>
                <w:sz w:val="24"/>
                <w:szCs w:val="24"/>
              </w:rPr>
            </w:pPr>
            <w:r>
              <w:rPr>
                <w:rFonts w:ascii="Times New Roman" w:hAnsi="Times New Roman"/>
                <w:sz w:val="20"/>
                <w:szCs w:val="20"/>
              </w:rPr>
              <w:t xml:space="preserve"> </w:t>
            </w:r>
          </w:p>
        </w:tc>
        <w:tc>
          <w:tcPr>
            <w:tcW w:w="1032" w:type="dxa"/>
            <w:shd w:val="clear" w:color="auto" w:fill="auto"/>
          </w:tcPr>
          <w:p w14:paraId="5EA5972D" w14:textId="23CEEB84" w:rsidR="00ED3FC1" w:rsidRPr="00CD12C7" w:rsidRDefault="00ED3FC1" w:rsidP="007755F3">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11A571C4" w14:textId="542DE19F" w:rsidR="00ED3FC1" w:rsidRPr="00C2660B" w:rsidRDefault="00ED3FC1" w:rsidP="007755F3">
            <w:pPr>
              <w:pStyle w:val="NoSpacing"/>
              <w:rPr>
                <w:rFonts w:ascii="Times New Roman" w:hAnsi="Times New Roman"/>
                <w:sz w:val="24"/>
                <w:szCs w:val="24"/>
              </w:rPr>
            </w:pPr>
            <w:r>
              <w:rPr>
                <w:rFonts w:ascii="Times New Roman" w:hAnsi="Times New Roman"/>
                <w:sz w:val="24"/>
                <w:szCs w:val="24"/>
              </w:rPr>
              <w:t>x</w:t>
            </w:r>
          </w:p>
        </w:tc>
        <w:tc>
          <w:tcPr>
            <w:tcW w:w="918" w:type="dxa"/>
            <w:shd w:val="clear" w:color="auto" w:fill="auto"/>
          </w:tcPr>
          <w:p w14:paraId="130A2C92" w14:textId="4091F8BF" w:rsidR="00ED3FC1" w:rsidRPr="00C2660B" w:rsidRDefault="00ED3FC1" w:rsidP="007755F3">
            <w:pPr>
              <w:pStyle w:val="NoSpacing"/>
              <w:rPr>
                <w:rFonts w:ascii="Times New Roman" w:hAnsi="Times New Roman"/>
                <w:sz w:val="24"/>
                <w:szCs w:val="24"/>
              </w:rPr>
            </w:pPr>
            <w:r>
              <w:rPr>
                <w:rFonts w:ascii="Times New Roman" w:hAnsi="Times New Roman"/>
                <w:sz w:val="20"/>
                <w:szCs w:val="20"/>
              </w:rPr>
              <w:t xml:space="preserve"> </w:t>
            </w:r>
          </w:p>
        </w:tc>
        <w:tc>
          <w:tcPr>
            <w:tcW w:w="970" w:type="dxa"/>
            <w:shd w:val="clear" w:color="auto" w:fill="auto"/>
          </w:tcPr>
          <w:p w14:paraId="085C91A4" w14:textId="77777777" w:rsidR="00ED3FC1" w:rsidRPr="00C2660B" w:rsidRDefault="00ED3FC1" w:rsidP="007755F3">
            <w:pPr>
              <w:pStyle w:val="NoSpacing"/>
              <w:rPr>
                <w:rFonts w:ascii="Times New Roman" w:hAnsi="Times New Roman"/>
                <w:sz w:val="24"/>
                <w:szCs w:val="24"/>
              </w:rPr>
            </w:pPr>
          </w:p>
        </w:tc>
        <w:tc>
          <w:tcPr>
            <w:tcW w:w="900" w:type="dxa"/>
            <w:shd w:val="clear" w:color="auto" w:fill="auto"/>
          </w:tcPr>
          <w:p w14:paraId="624C07AF" w14:textId="1DB987CD" w:rsidR="00ED3FC1" w:rsidRPr="00C2660B" w:rsidRDefault="00ED3FC1" w:rsidP="007755F3">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19CFACE1" w14:textId="699CBA90" w:rsidR="00ED3FC1" w:rsidRPr="008F01B5" w:rsidRDefault="00ED3FC1" w:rsidP="007755F3">
            <w:pPr>
              <w:pStyle w:val="NoSpacing"/>
              <w:rPr>
                <w:rFonts w:ascii="Times New Roman" w:hAnsi="Times New Roman"/>
                <w:sz w:val="18"/>
                <w:szCs w:val="18"/>
              </w:rPr>
            </w:pPr>
            <w:r w:rsidRPr="005A1889">
              <w:rPr>
                <w:rFonts w:ascii="Times" w:hAnsi="Times"/>
                <w:sz w:val="18"/>
                <w:szCs w:val="18"/>
              </w:rPr>
              <w:t xml:space="preserve">PHPS-202 Scientific </w:t>
            </w:r>
            <w:r w:rsidRPr="005A1889">
              <w:rPr>
                <w:rFonts w:ascii="Times New Roman" w:hAnsi="Times New Roman"/>
                <w:sz w:val="18"/>
                <w:szCs w:val="18"/>
              </w:rPr>
              <w:t xml:space="preserve">Photography II </w:t>
            </w:r>
            <w:r w:rsidRPr="005A1889">
              <w:rPr>
                <w:rFonts w:ascii="Times" w:hAnsi="Times"/>
                <w:sz w:val="18"/>
                <w:szCs w:val="18"/>
              </w:rPr>
              <w:t xml:space="preserve"> </w:t>
            </w:r>
          </w:p>
        </w:tc>
      </w:tr>
      <w:tr w:rsidR="00ED3FC1" w:rsidRPr="00C2660B" w14:paraId="1162D51C" w14:textId="77777777" w:rsidTr="007755F3">
        <w:trPr>
          <w:trHeight w:val="503"/>
        </w:trPr>
        <w:tc>
          <w:tcPr>
            <w:tcW w:w="2001" w:type="dxa"/>
            <w:shd w:val="clear" w:color="auto" w:fill="auto"/>
          </w:tcPr>
          <w:p w14:paraId="47F80500" w14:textId="7F7E6DD4" w:rsidR="00ED3FC1" w:rsidRDefault="00ED3FC1" w:rsidP="007755F3">
            <w:pPr>
              <w:pStyle w:val="NormalWeb"/>
              <w:rPr>
                <w:rFonts w:ascii="Times" w:hAnsi="Times"/>
                <w:color w:val="000000" w:themeColor="text1"/>
              </w:rPr>
            </w:pPr>
            <w:r>
              <w:rPr>
                <w:rFonts w:ascii="Times" w:hAnsi="Times"/>
              </w:rPr>
              <w:t>PHPS-342</w:t>
            </w:r>
            <w:r>
              <w:rPr>
                <w:rFonts w:ascii="Times" w:hAnsi="Times"/>
              </w:rPr>
              <w:br/>
              <w:t>Magnified Image II</w:t>
            </w:r>
          </w:p>
        </w:tc>
        <w:tc>
          <w:tcPr>
            <w:tcW w:w="609" w:type="dxa"/>
            <w:shd w:val="clear" w:color="auto" w:fill="auto"/>
          </w:tcPr>
          <w:p w14:paraId="10E49ACF" w14:textId="64281285" w:rsidR="00ED3FC1" w:rsidRDefault="00ED3FC1" w:rsidP="007755F3">
            <w:pPr>
              <w:pStyle w:val="NoSpacing"/>
              <w:rPr>
                <w:rFonts w:ascii="Times New Roman" w:hAnsi="Times New Roman"/>
                <w:sz w:val="24"/>
                <w:szCs w:val="24"/>
              </w:rPr>
            </w:pPr>
            <w:r w:rsidRPr="00CD12C7">
              <w:rPr>
                <w:rFonts w:ascii="Times New Roman" w:hAnsi="Times New Roman"/>
                <w:sz w:val="20"/>
                <w:szCs w:val="20"/>
              </w:rPr>
              <w:t>3</w:t>
            </w:r>
          </w:p>
        </w:tc>
        <w:tc>
          <w:tcPr>
            <w:tcW w:w="1079" w:type="dxa"/>
            <w:shd w:val="clear" w:color="auto" w:fill="auto"/>
          </w:tcPr>
          <w:p w14:paraId="2D13A774" w14:textId="7BB06B96" w:rsidR="00ED3FC1" w:rsidRDefault="00ED3FC1" w:rsidP="007755F3">
            <w:pPr>
              <w:pStyle w:val="NoSpacing"/>
              <w:rPr>
                <w:rFonts w:ascii="Times New Roman" w:hAnsi="Times New Roman"/>
                <w:sz w:val="24"/>
                <w:szCs w:val="24"/>
              </w:rPr>
            </w:pPr>
            <w:r>
              <w:rPr>
                <w:rFonts w:ascii="Times New Roman" w:hAnsi="Times New Roman"/>
                <w:sz w:val="20"/>
                <w:szCs w:val="20"/>
              </w:rPr>
              <w:t xml:space="preserve"> </w:t>
            </w:r>
          </w:p>
        </w:tc>
        <w:tc>
          <w:tcPr>
            <w:tcW w:w="1032" w:type="dxa"/>
            <w:shd w:val="clear" w:color="auto" w:fill="auto"/>
          </w:tcPr>
          <w:p w14:paraId="660BE614" w14:textId="0D38D3D1" w:rsidR="00ED3FC1" w:rsidRPr="00CD12C7" w:rsidRDefault="00ED3FC1" w:rsidP="007755F3">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71867E68" w14:textId="5822A6B5" w:rsidR="00ED3FC1" w:rsidRPr="00C2660B" w:rsidRDefault="00ED3FC1" w:rsidP="007755F3">
            <w:pPr>
              <w:pStyle w:val="NoSpacing"/>
              <w:rPr>
                <w:rFonts w:ascii="Times New Roman" w:hAnsi="Times New Roman"/>
                <w:sz w:val="24"/>
                <w:szCs w:val="24"/>
              </w:rPr>
            </w:pPr>
          </w:p>
        </w:tc>
        <w:tc>
          <w:tcPr>
            <w:tcW w:w="918" w:type="dxa"/>
            <w:shd w:val="clear" w:color="auto" w:fill="auto"/>
          </w:tcPr>
          <w:p w14:paraId="4FAC4042" w14:textId="0947850F" w:rsidR="00ED3FC1" w:rsidRPr="00C2660B" w:rsidRDefault="00ED3FC1" w:rsidP="007755F3">
            <w:pPr>
              <w:pStyle w:val="NoSpacing"/>
              <w:rPr>
                <w:rFonts w:ascii="Times New Roman" w:hAnsi="Times New Roman"/>
                <w:sz w:val="24"/>
                <w:szCs w:val="24"/>
              </w:rPr>
            </w:pPr>
            <w:r>
              <w:rPr>
                <w:rFonts w:ascii="Times New Roman" w:hAnsi="Times New Roman"/>
                <w:sz w:val="20"/>
                <w:szCs w:val="20"/>
              </w:rPr>
              <w:t>X</w:t>
            </w:r>
          </w:p>
        </w:tc>
        <w:tc>
          <w:tcPr>
            <w:tcW w:w="970" w:type="dxa"/>
            <w:shd w:val="clear" w:color="auto" w:fill="auto"/>
          </w:tcPr>
          <w:p w14:paraId="1E2A1426" w14:textId="77777777" w:rsidR="00ED3FC1" w:rsidRPr="00C2660B" w:rsidRDefault="00ED3FC1" w:rsidP="007755F3">
            <w:pPr>
              <w:pStyle w:val="NoSpacing"/>
              <w:rPr>
                <w:rFonts w:ascii="Times New Roman" w:hAnsi="Times New Roman"/>
                <w:sz w:val="24"/>
                <w:szCs w:val="24"/>
              </w:rPr>
            </w:pPr>
          </w:p>
        </w:tc>
        <w:tc>
          <w:tcPr>
            <w:tcW w:w="900" w:type="dxa"/>
            <w:shd w:val="clear" w:color="auto" w:fill="auto"/>
          </w:tcPr>
          <w:p w14:paraId="4F53A60F" w14:textId="78A08FBE" w:rsidR="00ED3FC1" w:rsidRPr="00C2660B" w:rsidRDefault="00ED3FC1" w:rsidP="007755F3">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57166663" w14:textId="2717B45A" w:rsidR="00ED3FC1" w:rsidRPr="008F01B5" w:rsidRDefault="00ED3FC1" w:rsidP="007755F3">
            <w:pPr>
              <w:pStyle w:val="NoSpacing"/>
              <w:rPr>
                <w:rFonts w:ascii="Times New Roman" w:hAnsi="Times New Roman"/>
                <w:sz w:val="18"/>
                <w:szCs w:val="18"/>
              </w:rPr>
            </w:pPr>
            <w:r>
              <w:rPr>
                <w:rFonts w:ascii="Times" w:hAnsi="Times"/>
                <w:sz w:val="18"/>
                <w:szCs w:val="18"/>
              </w:rPr>
              <w:t>PHPS-341</w:t>
            </w:r>
            <w:r w:rsidRPr="005A1889">
              <w:rPr>
                <w:rFonts w:ascii="Times" w:hAnsi="Times"/>
                <w:sz w:val="18"/>
                <w:szCs w:val="18"/>
              </w:rPr>
              <w:t xml:space="preserve"> </w:t>
            </w:r>
            <w:r>
              <w:rPr>
                <w:rFonts w:ascii="Times" w:hAnsi="Times"/>
                <w:sz w:val="18"/>
                <w:szCs w:val="18"/>
              </w:rPr>
              <w:t xml:space="preserve">Magnified Imaging I </w:t>
            </w:r>
            <w:r w:rsidRPr="005A1889">
              <w:rPr>
                <w:rFonts w:ascii="Times" w:hAnsi="Times"/>
                <w:sz w:val="18"/>
                <w:szCs w:val="18"/>
              </w:rPr>
              <w:t xml:space="preserve">or  PHPS-202 Scientific </w:t>
            </w:r>
            <w:r w:rsidRPr="005A1889">
              <w:rPr>
                <w:rFonts w:ascii="Times New Roman" w:hAnsi="Times New Roman"/>
                <w:sz w:val="18"/>
                <w:szCs w:val="18"/>
              </w:rPr>
              <w:t xml:space="preserve">Photography II </w:t>
            </w:r>
            <w:r w:rsidRPr="005A1889">
              <w:rPr>
                <w:rFonts w:ascii="Times" w:hAnsi="Times"/>
                <w:sz w:val="18"/>
                <w:szCs w:val="18"/>
              </w:rPr>
              <w:t xml:space="preserve"> </w:t>
            </w:r>
          </w:p>
        </w:tc>
      </w:tr>
      <w:tr w:rsidR="00ED3FC1" w:rsidRPr="00C2660B" w14:paraId="0F79D24E" w14:textId="77777777" w:rsidTr="007755F3">
        <w:trPr>
          <w:trHeight w:val="503"/>
        </w:trPr>
        <w:tc>
          <w:tcPr>
            <w:tcW w:w="2001" w:type="dxa"/>
            <w:shd w:val="clear" w:color="auto" w:fill="auto"/>
          </w:tcPr>
          <w:p w14:paraId="1796514A" w14:textId="54AD085A" w:rsidR="00ED3FC1" w:rsidRPr="00352189" w:rsidRDefault="00ED3FC1" w:rsidP="007755F3">
            <w:pPr>
              <w:pStyle w:val="NormalWeb"/>
              <w:rPr>
                <w:rFonts w:ascii="Times" w:hAnsi="Times"/>
                <w:color w:val="000000" w:themeColor="text1"/>
              </w:rPr>
            </w:pPr>
            <w:r>
              <w:rPr>
                <w:rFonts w:ascii="Times" w:hAnsi="Times"/>
              </w:rPr>
              <w:lastRenderedPageBreak/>
              <w:t>PHPS 346</w:t>
            </w:r>
            <w:r>
              <w:rPr>
                <w:rFonts w:ascii="Times" w:hAnsi="Times"/>
              </w:rPr>
              <w:br/>
              <w:t>Ophthalmic Photography I</w:t>
            </w:r>
          </w:p>
        </w:tc>
        <w:tc>
          <w:tcPr>
            <w:tcW w:w="609" w:type="dxa"/>
            <w:shd w:val="clear" w:color="auto" w:fill="auto"/>
          </w:tcPr>
          <w:p w14:paraId="7CB94D9C" w14:textId="129558C7" w:rsidR="00ED3FC1" w:rsidRDefault="00ED3FC1" w:rsidP="007755F3">
            <w:pPr>
              <w:pStyle w:val="NoSpacing"/>
              <w:rPr>
                <w:rFonts w:ascii="Times New Roman" w:hAnsi="Times New Roman"/>
                <w:sz w:val="24"/>
                <w:szCs w:val="24"/>
              </w:rPr>
            </w:pPr>
            <w:r>
              <w:rPr>
                <w:rFonts w:ascii="Times New Roman" w:hAnsi="Times New Roman"/>
                <w:sz w:val="24"/>
                <w:szCs w:val="24"/>
              </w:rPr>
              <w:t>3</w:t>
            </w:r>
          </w:p>
        </w:tc>
        <w:tc>
          <w:tcPr>
            <w:tcW w:w="1079" w:type="dxa"/>
            <w:shd w:val="clear" w:color="auto" w:fill="auto"/>
          </w:tcPr>
          <w:p w14:paraId="6BE34FAE" w14:textId="067B78C1" w:rsidR="00ED3FC1" w:rsidRDefault="00ED3FC1" w:rsidP="007755F3">
            <w:pPr>
              <w:pStyle w:val="NoSpacing"/>
              <w:rPr>
                <w:rFonts w:ascii="Times New Roman" w:hAnsi="Times New Roman"/>
                <w:sz w:val="24"/>
                <w:szCs w:val="24"/>
              </w:rPr>
            </w:pPr>
          </w:p>
        </w:tc>
        <w:tc>
          <w:tcPr>
            <w:tcW w:w="1032" w:type="dxa"/>
            <w:shd w:val="clear" w:color="auto" w:fill="auto"/>
          </w:tcPr>
          <w:p w14:paraId="0A74C9B7" w14:textId="793E9ADC" w:rsidR="00ED3FC1" w:rsidRPr="00CD12C7" w:rsidRDefault="00ED3FC1" w:rsidP="007755F3">
            <w:pPr>
              <w:pStyle w:val="NoSpacing"/>
              <w:rPr>
                <w:rFonts w:ascii="Times New Roman" w:hAnsi="Times New Roman"/>
                <w:sz w:val="20"/>
                <w:szCs w:val="20"/>
              </w:rPr>
            </w:pPr>
            <w:r w:rsidRPr="00CD12C7">
              <w:rPr>
                <w:rFonts w:ascii="Times New Roman" w:hAnsi="Times New Roman"/>
                <w:sz w:val="20"/>
                <w:szCs w:val="20"/>
              </w:rPr>
              <w:t>Elective</w:t>
            </w:r>
            <w:r>
              <w:rPr>
                <w:rFonts w:ascii="Times New Roman" w:hAnsi="Times New Roman"/>
                <w:sz w:val="20"/>
                <w:szCs w:val="20"/>
              </w:rPr>
              <w:t xml:space="preserve"> choice</w:t>
            </w:r>
          </w:p>
        </w:tc>
        <w:tc>
          <w:tcPr>
            <w:tcW w:w="591" w:type="dxa"/>
            <w:shd w:val="clear" w:color="auto" w:fill="auto"/>
          </w:tcPr>
          <w:p w14:paraId="3D6B1C91" w14:textId="71C7E1E1" w:rsidR="00ED3FC1" w:rsidRPr="00C2660B" w:rsidRDefault="00ED3FC1" w:rsidP="007755F3">
            <w:pPr>
              <w:pStyle w:val="NoSpacing"/>
              <w:rPr>
                <w:rFonts w:ascii="Times New Roman" w:hAnsi="Times New Roman"/>
                <w:sz w:val="24"/>
                <w:szCs w:val="24"/>
              </w:rPr>
            </w:pPr>
            <w:r>
              <w:rPr>
                <w:rFonts w:ascii="Times New Roman" w:hAnsi="Times New Roman"/>
                <w:sz w:val="24"/>
                <w:szCs w:val="24"/>
              </w:rPr>
              <w:t>x</w:t>
            </w:r>
          </w:p>
        </w:tc>
        <w:tc>
          <w:tcPr>
            <w:tcW w:w="918" w:type="dxa"/>
            <w:shd w:val="clear" w:color="auto" w:fill="auto"/>
          </w:tcPr>
          <w:p w14:paraId="5133AB29" w14:textId="1C316D9A" w:rsidR="00ED3FC1" w:rsidRPr="00C2660B" w:rsidRDefault="00ED3FC1" w:rsidP="007755F3">
            <w:pPr>
              <w:pStyle w:val="NoSpacing"/>
              <w:rPr>
                <w:rFonts w:ascii="Times New Roman" w:hAnsi="Times New Roman"/>
                <w:sz w:val="24"/>
                <w:szCs w:val="24"/>
              </w:rPr>
            </w:pPr>
          </w:p>
        </w:tc>
        <w:tc>
          <w:tcPr>
            <w:tcW w:w="970" w:type="dxa"/>
            <w:shd w:val="clear" w:color="auto" w:fill="auto"/>
          </w:tcPr>
          <w:p w14:paraId="463A1E7C" w14:textId="77777777" w:rsidR="00ED3FC1" w:rsidRPr="00C2660B" w:rsidRDefault="00ED3FC1" w:rsidP="007755F3">
            <w:pPr>
              <w:pStyle w:val="NoSpacing"/>
              <w:rPr>
                <w:rFonts w:ascii="Times New Roman" w:hAnsi="Times New Roman"/>
                <w:sz w:val="24"/>
                <w:szCs w:val="24"/>
              </w:rPr>
            </w:pPr>
          </w:p>
        </w:tc>
        <w:tc>
          <w:tcPr>
            <w:tcW w:w="900" w:type="dxa"/>
            <w:shd w:val="clear" w:color="auto" w:fill="auto"/>
          </w:tcPr>
          <w:p w14:paraId="3EB045AD" w14:textId="39DCA1AF" w:rsidR="00ED3FC1" w:rsidRPr="00C2660B" w:rsidRDefault="00ED3FC1" w:rsidP="007755F3">
            <w:pPr>
              <w:pStyle w:val="NoSpacing"/>
              <w:rPr>
                <w:rFonts w:ascii="Times New Roman" w:hAnsi="Times New Roman"/>
                <w:sz w:val="24"/>
                <w:szCs w:val="24"/>
              </w:rPr>
            </w:pPr>
            <w:r>
              <w:rPr>
                <w:rFonts w:ascii="Times New Roman" w:hAnsi="Times New Roman"/>
                <w:sz w:val="20"/>
                <w:szCs w:val="20"/>
              </w:rPr>
              <w:t>Annual</w:t>
            </w:r>
          </w:p>
        </w:tc>
        <w:tc>
          <w:tcPr>
            <w:tcW w:w="1885" w:type="dxa"/>
            <w:shd w:val="clear" w:color="auto" w:fill="auto"/>
          </w:tcPr>
          <w:p w14:paraId="0B6DD465" w14:textId="12072590" w:rsidR="00ED3FC1" w:rsidRPr="008F01B5" w:rsidRDefault="00ED3FC1" w:rsidP="007755F3">
            <w:pPr>
              <w:pStyle w:val="NoSpacing"/>
              <w:rPr>
                <w:rFonts w:ascii="Times New Roman" w:hAnsi="Times New Roman"/>
                <w:sz w:val="18"/>
                <w:szCs w:val="18"/>
              </w:rPr>
            </w:pPr>
            <w:r w:rsidRPr="005A1889">
              <w:rPr>
                <w:rFonts w:ascii="Times New Roman" w:hAnsi="Times New Roman"/>
                <w:sz w:val="18"/>
                <w:szCs w:val="18"/>
              </w:rPr>
              <w:t xml:space="preserve">PHPS-202 Scientific Photography I </w:t>
            </w:r>
            <w:r w:rsidRPr="005A1889">
              <w:rPr>
                <w:rFonts w:ascii="Times" w:hAnsi="Times"/>
                <w:sz w:val="18"/>
                <w:szCs w:val="18"/>
              </w:rPr>
              <w:t xml:space="preserve"> </w:t>
            </w:r>
          </w:p>
        </w:tc>
      </w:tr>
      <w:tr w:rsidR="00ED3FC1" w:rsidRPr="00C2660B" w14:paraId="18CDED5A" w14:textId="77777777" w:rsidTr="0038598D">
        <w:trPr>
          <w:trHeight w:val="521"/>
        </w:trPr>
        <w:tc>
          <w:tcPr>
            <w:tcW w:w="2001" w:type="dxa"/>
            <w:shd w:val="clear" w:color="auto" w:fill="FFFFFF" w:themeFill="background1"/>
          </w:tcPr>
          <w:p w14:paraId="4F85A2DF" w14:textId="3738BE8F" w:rsidR="00ED3FC1" w:rsidRDefault="00ED3FC1" w:rsidP="007755F3">
            <w:pPr>
              <w:pStyle w:val="NormalWeb"/>
              <w:rPr>
                <w:rFonts w:ascii="Times" w:hAnsi="Times"/>
              </w:rPr>
            </w:pPr>
          </w:p>
        </w:tc>
        <w:tc>
          <w:tcPr>
            <w:tcW w:w="609" w:type="dxa"/>
            <w:shd w:val="clear" w:color="auto" w:fill="FFFFFF" w:themeFill="background1"/>
          </w:tcPr>
          <w:p w14:paraId="54C6291D" w14:textId="16F34519" w:rsidR="00ED3FC1" w:rsidRDefault="00ED3FC1" w:rsidP="007755F3">
            <w:pPr>
              <w:pStyle w:val="NoSpacing"/>
              <w:rPr>
                <w:rFonts w:ascii="Times New Roman" w:hAnsi="Times New Roman"/>
                <w:sz w:val="24"/>
                <w:szCs w:val="24"/>
              </w:rPr>
            </w:pPr>
          </w:p>
        </w:tc>
        <w:tc>
          <w:tcPr>
            <w:tcW w:w="1079" w:type="dxa"/>
            <w:shd w:val="clear" w:color="auto" w:fill="FFFFFF" w:themeFill="background1"/>
          </w:tcPr>
          <w:p w14:paraId="51243126" w14:textId="2CF0BB9E" w:rsidR="00ED3FC1" w:rsidRDefault="00ED3FC1" w:rsidP="007755F3">
            <w:pPr>
              <w:pStyle w:val="NoSpacing"/>
              <w:rPr>
                <w:rFonts w:ascii="Times New Roman" w:hAnsi="Times New Roman"/>
                <w:sz w:val="24"/>
                <w:szCs w:val="24"/>
              </w:rPr>
            </w:pPr>
          </w:p>
        </w:tc>
        <w:tc>
          <w:tcPr>
            <w:tcW w:w="1032" w:type="dxa"/>
            <w:shd w:val="clear" w:color="auto" w:fill="FFFFFF" w:themeFill="background1"/>
          </w:tcPr>
          <w:p w14:paraId="747E630E" w14:textId="7F18C728" w:rsidR="00ED3FC1" w:rsidRPr="00CD12C7" w:rsidRDefault="00ED3FC1" w:rsidP="007755F3">
            <w:pPr>
              <w:pStyle w:val="NoSpacing"/>
              <w:rPr>
                <w:rFonts w:ascii="Times New Roman" w:hAnsi="Times New Roman"/>
                <w:sz w:val="20"/>
                <w:szCs w:val="20"/>
              </w:rPr>
            </w:pPr>
          </w:p>
        </w:tc>
        <w:tc>
          <w:tcPr>
            <w:tcW w:w="591" w:type="dxa"/>
            <w:shd w:val="clear" w:color="auto" w:fill="FFFFFF" w:themeFill="background1"/>
          </w:tcPr>
          <w:p w14:paraId="2FAB11A3" w14:textId="749D3906" w:rsidR="00ED3FC1" w:rsidRDefault="00ED3FC1" w:rsidP="007755F3">
            <w:pPr>
              <w:pStyle w:val="NoSpacing"/>
              <w:rPr>
                <w:rFonts w:ascii="Times New Roman" w:hAnsi="Times New Roman"/>
                <w:sz w:val="24"/>
                <w:szCs w:val="24"/>
              </w:rPr>
            </w:pPr>
          </w:p>
        </w:tc>
        <w:tc>
          <w:tcPr>
            <w:tcW w:w="918" w:type="dxa"/>
            <w:shd w:val="clear" w:color="auto" w:fill="FFFFFF" w:themeFill="background1"/>
          </w:tcPr>
          <w:p w14:paraId="50D0764D" w14:textId="30ABC9B6" w:rsidR="00ED3FC1" w:rsidRDefault="00ED3FC1" w:rsidP="007755F3">
            <w:pPr>
              <w:pStyle w:val="NoSpacing"/>
              <w:rPr>
                <w:rFonts w:ascii="Times New Roman" w:hAnsi="Times New Roman"/>
                <w:sz w:val="24"/>
                <w:szCs w:val="24"/>
              </w:rPr>
            </w:pPr>
          </w:p>
        </w:tc>
        <w:tc>
          <w:tcPr>
            <w:tcW w:w="970" w:type="dxa"/>
            <w:shd w:val="clear" w:color="auto" w:fill="FFFFFF" w:themeFill="background1"/>
          </w:tcPr>
          <w:p w14:paraId="68574AE0" w14:textId="77777777" w:rsidR="00ED3FC1" w:rsidRPr="00C2660B" w:rsidRDefault="00ED3FC1" w:rsidP="007755F3">
            <w:pPr>
              <w:pStyle w:val="NoSpacing"/>
              <w:rPr>
                <w:rFonts w:ascii="Times New Roman" w:hAnsi="Times New Roman"/>
                <w:sz w:val="24"/>
                <w:szCs w:val="24"/>
              </w:rPr>
            </w:pPr>
          </w:p>
        </w:tc>
        <w:tc>
          <w:tcPr>
            <w:tcW w:w="900" w:type="dxa"/>
            <w:shd w:val="clear" w:color="auto" w:fill="FFFFFF" w:themeFill="background1"/>
          </w:tcPr>
          <w:p w14:paraId="77E06A95" w14:textId="4EA17FCF" w:rsidR="00ED3FC1" w:rsidRPr="00C2660B" w:rsidRDefault="00ED3FC1" w:rsidP="007755F3">
            <w:pPr>
              <w:pStyle w:val="NoSpacing"/>
              <w:rPr>
                <w:rFonts w:ascii="Times New Roman" w:hAnsi="Times New Roman"/>
                <w:sz w:val="24"/>
                <w:szCs w:val="24"/>
              </w:rPr>
            </w:pPr>
          </w:p>
        </w:tc>
        <w:tc>
          <w:tcPr>
            <w:tcW w:w="1885" w:type="dxa"/>
            <w:shd w:val="clear" w:color="auto" w:fill="FFFFFF" w:themeFill="background1"/>
          </w:tcPr>
          <w:p w14:paraId="7765D5F4" w14:textId="35578EED" w:rsidR="00ED3FC1" w:rsidRPr="005A1889" w:rsidRDefault="00ED3FC1" w:rsidP="007755F3">
            <w:pPr>
              <w:pStyle w:val="NoSpacing"/>
              <w:rPr>
                <w:rFonts w:ascii="Times New Roman" w:hAnsi="Times New Roman"/>
                <w:sz w:val="18"/>
                <w:szCs w:val="18"/>
              </w:rPr>
            </w:pPr>
          </w:p>
        </w:tc>
      </w:tr>
      <w:tr w:rsidR="00ED3FC1" w:rsidRPr="00C2660B" w14:paraId="79BE7489" w14:textId="77777777" w:rsidTr="004B4872">
        <w:trPr>
          <w:trHeight w:val="521"/>
        </w:trPr>
        <w:tc>
          <w:tcPr>
            <w:tcW w:w="2001" w:type="dxa"/>
            <w:shd w:val="clear" w:color="auto" w:fill="auto"/>
          </w:tcPr>
          <w:p w14:paraId="2F1744FA" w14:textId="7B12F3C9" w:rsidR="00ED3FC1" w:rsidRPr="00CD12C7" w:rsidRDefault="00ED3FC1" w:rsidP="007755F3">
            <w:pPr>
              <w:pStyle w:val="NormalWeb"/>
              <w:rPr>
                <w:rFonts w:ascii="TimesNewRomanPSMT" w:hAnsi="TimesNewRomanPSMT" w:cs="TimesNewRomanPSMT"/>
              </w:rPr>
            </w:pPr>
            <w:r w:rsidRPr="00F200AA" w:rsidDel="00BA79DE">
              <w:rPr>
                <w:rFonts w:ascii="Times" w:hAnsi="Times"/>
                <w:color w:val="FF0000"/>
              </w:rPr>
              <w:t>Total</w:t>
            </w:r>
            <w:r w:rsidDel="00BA79DE">
              <w:rPr>
                <w:rFonts w:ascii="Times" w:hAnsi="Times"/>
                <w:color w:val="FF0000"/>
              </w:rPr>
              <w:t xml:space="preserve"> credits </w:t>
            </w:r>
            <w:r>
              <w:rPr>
                <w:rFonts w:ascii="Times" w:hAnsi="Times"/>
                <w:color w:val="FF0000"/>
              </w:rPr>
              <w:t xml:space="preserve"> </w:t>
            </w:r>
          </w:p>
        </w:tc>
        <w:tc>
          <w:tcPr>
            <w:tcW w:w="609" w:type="dxa"/>
            <w:shd w:val="clear" w:color="auto" w:fill="auto"/>
          </w:tcPr>
          <w:p w14:paraId="2ABDF5E6" w14:textId="211F501F" w:rsidR="00ED3FC1" w:rsidRPr="00CD12C7" w:rsidRDefault="00ED3FC1" w:rsidP="007755F3">
            <w:pPr>
              <w:pStyle w:val="NoSpacing"/>
              <w:rPr>
                <w:rFonts w:ascii="Times New Roman" w:hAnsi="Times New Roman"/>
                <w:sz w:val="20"/>
                <w:szCs w:val="20"/>
              </w:rPr>
            </w:pPr>
            <w:r w:rsidRPr="00F200AA" w:rsidDel="00BA79DE">
              <w:rPr>
                <w:rFonts w:ascii="Times New Roman" w:hAnsi="Times New Roman"/>
                <w:color w:val="FF0000"/>
                <w:sz w:val="24"/>
                <w:szCs w:val="24"/>
              </w:rPr>
              <w:t>15</w:t>
            </w:r>
          </w:p>
        </w:tc>
        <w:tc>
          <w:tcPr>
            <w:tcW w:w="1079" w:type="dxa"/>
            <w:shd w:val="clear" w:color="auto" w:fill="auto"/>
          </w:tcPr>
          <w:p w14:paraId="548F528B" w14:textId="626358F4" w:rsidR="00ED3FC1" w:rsidRDefault="00ED3FC1" w:rsidP="007755F3">
            <w:pPr>
              <w:pStyle w:val="NoSpacing"/>
              <w:rPr>
                <w:rFonts w:ascii="Times New Roman" w:hAnsi="Times New Roman"/>
                <w:sz w:val="20"/>
                <w:szCs w:val="20"/>
              </w:rPr>
            </w:pPr>
          </w:p>
        </w:tc>
        <w:tc>
          <w:tcPr>
            <w:tcW w:w="1032" w:type="dxa"/>
            <w:shd w:val="clear" w:color="auto" w:fill="auto"/>
          </w:tcPr>
          <w:p w14:paraId="195E7E1B" w14:textId="49517088" w:rsidR="00ED3FC1" w:rsidRPr="00CD12C7" w:rsidRDefault="00ED3FC1" w:rsidP="007755F3">
            <w:pPr>
              <w:pStyle w:val="NoSpacing"/>
              <w:rPr>
                <w:rFonts w:ascii="Times New Roman" w:hAnsi="Times New Roman"/>
                <w:sz w:val="20"/>
                <w:szCs w:val="20"/>
              </w:rPr>
            </w:pPr>
            <w:r>
              <w:rPr>
                <w:rFonts w:ascii="Times New Roman" w:hAnsi="Times New Roman"/>
                <w:sz w:val="20"/>
                <w:szCs w:val="20"/>
              </w:rPr>
              <w:t xml:space="preserve"> </w:t>
            </w:r>
          </w:p>
        </w:tc>
        <w:tc>
          <w:tcPr>
            <w:tcW w:w="591" w:type="dxa"/>
            <w:shd w:val="clear" w:color="auto" w:fill="auto"/>
          </w:tcPr>
          <w:p w14:paraId="5918A2F4" w14:textId="35DEBFD1" w:rsidR="00ED3FC1" w:rsidRDefault="00ED3FC1" w:rsidP="007755F3">
            <w:pPr>
              <w:pStyle w:val="NoSpacing"/>
              <w:rPr>
                <w:rFonts w:ascii="Times New Roman" w:hAnsi="Times New Roman"/>
                <w:sz w:val="24"/>
                <w:szCs w:val="24"/>
              </w:rPr>
            </w:pPr>
          </w:p>
        </w:tc>
        <w:tc>
          <w:tcPr>
            <w:tcW w:w="918" w:type="dxa"/>
            <w:shd w:val="clear" w:color="auto" w:fill="auto"/>
          </w:tcPr>
          <w:p w14:paraId="21305FFB" w14:textId="5456DEE2" w:rsidR="00ED3FC1" w:rsidRDefault="00ED3FC1" w:rsidP="007755F3">
            <w:pPr>
              <w:pStyle w:val="NoSpacing"/>
              <w:rPr>
                <w:rFonts w:ascii="Times New Roman" w:hAnsi="Times New Roman"/>
                <w:sz w:val="20"/>
                <w:szCs w:val="20"/>
              </w:rPr>
            </w:pPr>
            <w:r>
              <w:rPr>
                <w:rFonts w:ascii="Times New Roman" w:hAnsi="Times New Roman"/>
                <w:sz w:val="24"/>
                <w:szCs w:val="24"/>
              </w:rPr>
              <w:t xml:space="preserve"> </w:t>
            </w:r>
          </w:p>
        </w:tc>
        <w:tc>
          <w:tcPr>
            <w:tcW w:w="970" w:type="dxa"/>
            <w:shd w:val="clear" w:color="auto" w:fill="auto"/>
          </w:tcPr>
          <w:p w14:paraId="57DEE4E4" w14:textId="23B156E6" w:rsidR="00ED3FC1" w:rsidRPr="00C2660B" w:rsidRDefault="00ED3FC1" w:rsidP="007755F3">
            <w:pPr>
              <w:pStyle w:val="NoSpacing"/>
              <w:rPr>
                <w:rFonts w:ascii="Times New Roman" w:hAnsi="Times New Roman"/>
                <w:sz w:val="24"/>
                <w:szCs w:val="24"/>
              </w:rPr>
            </w:pPr>
            <w:r>
              <w:rPr>
                <w:rFonts w:ascii="Times New Roman" w:hAnsi="Times New Roman"/>
                <w:sz w:val="24"/>
                <w:szCs w:val="24"/>
              </w:rPr>
              <w:t xml:space="preserve"> </w:t>
            </w:r>
          </w:p>
        </w:tc>
        <w:tc>
          <w:tcPr>
            <w:tcW w:w="900" w:type="dxa"/>
            <w:shd w:val="clear" w:color="auto" w:fill="auto"/>
          </w:tcPr>
          <w:p w14:paraId="1CFFEE53" w14:textId="655F8461" w:rsidR="00ED3FC1" w:rsidRPr="00C2660B" w:rsidRDefault="00ED3FC1" w:rsidP="007755F3">
            <w:pPr>
              <w:pStyle w:val="NoSpacing"/>
              <w:rPr>
                <w:rFonts w:ascii="Times New Roman" w:hAnsi="Times New Roman"/>
                <w:sz w:val="24"/>
                <w:szCs w:val="24"/>
              </w:rPr>
            </w:pPr>
            <w:r>
              <w:rPr>
                <w:rFonts w:ascii="Times New Roman" w:hAnsi="Times New Roman"/>
                <w:sz w:val="20"/>
                <w:szCs w:val="20"/>
              </w:rPr>
              <w:t xml:space="preserve"> </w:t>
            </w:r>
          </w:p>
        </w:tc>
        <w:tc>
          <w:tcPr>
            <w:tcW w:w="1885" w:type="dxa"/>
            <w:shd w:val="clear" w:color="auto" w:fill="auto"/>
          </w:tcPr>
          <w:p w14:paraId="2166A46C" w14:textId="0C0926CE" w:rsidR="00ED3FC1" w:rsidRPr="005A1889" w:rsidRDefault="00ED3FC1" w:rsidP="007755F3">
            <w:pPr>
              <w:pStyle w:val="NoSpacing"/>
              <w:rPr>
                <w:rFonts w:ascii="Times" w:hAnsi="Times"/>
                <w:sz w:val="18"/>
                <w:szCs w:val="18"/>
              </w:rPr>
            </w:pPr>
          </w:p>
        </w:tc>
      </w:tr>
      <w:tr w:rsidR="00BC7C52" w:rsidRPr="00C2660B" w14:paraId="76833E99" w14:textId="77777777" w:rsidTr="004B4872">
        <w:trPr>
          <w:trHeight w:val="521"/>
        </w:trPr>
        <w:tc>
          <w:tcPr>
            <w:tcW w:w="2001" w:type="dxa"/>
            <w:shd w:val="clear" w:color="auto" w:fill="auto"/>
          </w:tcPr>
          <w:p w14:paraId="54B749B6" w14:textId="77777777" w:rsidR="00BC7C52" w:rsidDel="00BA79DE" w:rsidRDefault="00BC7C52" w:rsidP="00686FAA">
            <w:pPr>
              <w:pStyle w:val="NormalWeb"/>
              <w:rPr>
                <w:rFonts w:ascii="Times" w:hAnsi="Times"/>
              </w:rPr>
            </w:pPr>
          </w:p>
        </w:tc>
        <w:tc>
          <w:tcPr>
            <w:tcW w:w="609" w:type="dxa"/>
            <w:shd w:val="clear" w:color="auto" w:fill="auto"/>
          </w:tcPr>
          <w:p w14:paraId="16939FA4" w14:textId="77777777" w:rsidR="00BC7C52" w:rsidDel="00BA79DE" w:rsidRDefault="00BC7C52" w:rsidP="007755F3">
            <w:pPr>
              <w:pStyle w:val="NoSpacing"/>
              <w:rPr>
                <w:rFonts w:ascii="Times New Roman" w:hAnsi="Times New Roman"/>
                <w:sz w:val="24"/>
                <w:szCs w:val="24"/>
              </w:rPr>
            </w:pPr>
          </w:p>
        </w:tc>
        <w:tc>
          <w:tcPr>
            <w:tcW w:w="1079" w:type="dxa"/>
            <w:shd w:val="clear" w:color="auto" w:fill="auto"/>
          </w:tcPr>
          <w:p w14:paraId="386005DC" w14:textId="77777777" w:rsidR="00BC7C52" w:rsidDel="00BA79DE" w:rsidRDefault="00BC7C52" w:rsidP="007755F3">
            <w:pPr>
              <w:pStyle w:val="NoSpacing"/>
              <w:rPr>
                <w:rFonts w:ascii="Times New Roman" w:hAnsi="Times New Roman"/>
                <w:sz w:val="20"/>
                <w:szCs w:val="20"/>
              </w:rPr>
            </w:pPr>
          </w:p>
        </w:tc>
        <w:tc>
          <w:tcPr>
            <w:tcW w:w="1032" w:type="dxa"/>
            <w:shd w:val="clear" w:color="auto" w:fill="auto"/>
          </w:tcPr>
          <w:p w14:paraId="56CD9400" w14:textId="77777777" w:rsidR="00BC7C52" w:rsidDel="00BA79DE" w:rsidRDefault="00BC7C52" w:rsidP="007755F3">
            <w:pPr>
              <w:pStyle w:val="NoSpacing"/>
              <w:rPr>
                <w:rFonts w:ascii="Times New Roman" w:hAnsi="Times New Roman"/>
                <w:sz w:val="20"/>
                <w:szCs w:val="20"/>
              </w:rPr>
            </w:pPr>
          </w:p>
        </w:tc>
        <w:tc>
          <w:tcPr>
            <w:tcW w:w="591" w:type="dxa"/>
            <w:shd w:val="clear" w:color="auto" w:fill="auto"/>
          </w:tcPr>
          <w:p w14:paraId="27B39DFE" w14:textId="77777777" w:rsidR="00BC7C52" w:rsidDel="00BA79DE" w:rsidRDefault="00BC7C52" w:rsidP="007755F3">
            <w:pPr>
              <w:pStyle w:val="NoSpacing"/>
              <w:rPr>
                <w:rFonts w:ascii="Times New Roman" w:hAnsi="Times New Roman"/>
                <w:sz w:val="24"/>
                <w:szCs w:val="24"/>
              </w:rPr>
            </w:pPr>
          </w:p>
        </w:tc>
        <w:tc>
          <w:tcPr>
            <w:tcW w:w="918" w:type="dxa"/>
            <w:shd w:val="clear" w:color="auto" w:fill="auto"/>
          </w:tcPr>
          <w:p w14:paraId="30C0D285" w14:textId="77777777" w:rsidR="00BC7C52" w:rsidDel="00BA79DE" w:rsidRDefault="00BC7C52" w:rsidP="007755F3">
            <w:pPr>
              <w:pStyle w:val="NoSpacing"/>
              <w:rPr>
                <w:rFonts w:ascii="Times New Roman" w:hAnsi="Times New Roman"/>
                <w:sz w:val="24"/>
                <w:szCs w:val="24"/>
              </w:rPr>
            </w:pPr>
          </w:p>
        </w:tc>
        <w:tc>
          <w:tcPr>
            <w:tcW w:w="970" w:type="dxa"/>
            <w:shd w:val="clear" w:color="auto" w:fill="auto"/>
          </w:tcPr>
          <w:p w14:paraId="70590976" w14:textId="77777777" w:rsidR="00BC7C52" w:rsidDel="00BA79DE" w:rsidRDefault="00BC7C52" w:rsidP="007755F3">
            <w:pPr>
              <w:pStyle w:val="NoSpacing"/>
              <w:rPr>
                <w:rFonts w:ascii="Times New Roman" w:hAnsi="Times New Roman"/>
                <w:sz w:val="24"/>
                <w:szCs w:val="24"/>
              </w:rPr>
            </w:pPr>
          </w:p>
        </w:tc>
        <w:tc>
          <w:tcPr>
            <w:tcW w:w="900" w:type="dxa"/>
            <w:shd w:val="clear" w:color="auto" w:fill="auto"/>
          </w:tcPr>
          <w:p w14:paraId="22CCE935" w14:textId="77777777" w:rsidR="00BC7C52" w:rsidDel="00BA79DE" w:rsidRDefault="00BC7C52" w:rsidP="007755F3">
            <w:pPr>
              <w:pStyle w:val="NoSpacing"/>
              <w:rPr>
                <w:rFonts w:ascii="Times New Roman" w:hAnsi="Times New Roman"/>
                <w:sz w:val="20"/>
                <w:szCs w:val="20"/>
              </w:rPr>
            </w:pPr>
          </w:p>
        </w:tc>
        <w:tc>
          <w:tcPr>
            <w:tcW w:w="1885" w:type="dxa"/>
            <w:shd w:val="clear" w:color="auto" w:fill="auto"/>
          </w:tcPr>
          <w:p w14:paraId="2A1B5B1D" w14:textId="77777777" w:rsidR="00BC7C52" w:rsidRPr="005A1889" w:rsidDel="00BA79DE" w:rsidRDefault="00BC7C52" w:rsidP="007755F3">
            <w:pPr>
              <w:pStyle w:val="NoSpacing"/>
              <w:rPr>
                <w:rStyle w:val="pslongeditbox1"/>
                <w:rFonts w:ascii="Times New Roman" w:hAnsi="Times New Roman" w:cs="Times New Roman"/>
              </w:rPr>
            </w:pPr>
          </w:p>
        </w:tc>
      </w:tr>
    </w:tbl>
    <w:p w14:paraId="216425DD" w14:textId="77777777" w:rsidR="00686FAA" w:rsidRPr="00C2660B" w:rsidRDefault="00686FAA" w:rsidP="00686FAA">
      <w:pPr>
        <w:pStyle w:val="NoSpacing"/>
        <w:rPr>
          <w:rFonts w:ascii="Times New Roman" w:hAnsi="Times New Roman"/>
          <w:sz w:val="24"/>
          <w:szCs w:val="24"/>
        </w:rPr>
      </w:pPr>
    </w:p>
    <w:p w14:paraId="4102AF64" w14:textId="5EDD8CC4" w:rsidR="008B7711" w:rsidRDefault="008B7711"/>
    <w:sectPr w:rsidR="008B7711" w:rsidSect="005D206A">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B57A2" w14:textId="77777777" w:rsidR="000530E4" w:rsidRDefault="000530E4">
      <w:r>
        <w:separator/>
      </w:r>
    </w:p>
  </w:endnote>
  <w:endnote w:type="continuationSeparator" w:id="0">
    <w:p w14:paraId="595BEBC2" w14:textId="77777777" w:rsidR="000530E4" w:rsidRDefault="0005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5220B" w14:textId="77777777" w:rsidR="005E1260" w:rsidRDefault="005E1260" w:rsidP="000D2D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7E1A1" w14:textId="77777777" w:rsidR="005E1260" w:rsidRDefault="005E1260" w:rsidP="000D2D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69886" w14:textId="77777777" w:rsidR="005E1260" w:rsidRDefault="005E1260" w:rsidP="000D2D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5C96">
      <w:rPr>
        <w:rStyle w:val="PageNumber"/>
        <w:noProof/>
      </w:rPr>
      <w:t>2</w:t>
    </w:r>
    <w:r>
      <w:rPr>
        <w:rStyle w:val="PageNumber"/>
      </w:rPr>
      <w:fldChar w:fldCharType="end"/>
    </w:r>
  </w:p>
  <w:p w14:paraId="392641DE" w14:textId="77777777" w:rsidR="005E1260" w:rsidRDefault="005E1260" w:rsidP="000D2D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44A37" w14:textId="77777777" w:rsidR="000530E4" w:rsidRDefault="000530E4">
      <w:r>
        <w:separator/>
      </w:r>
    </w:p>
  </w:footnote>
  <w:footnote w:type="continuationSeparator" w:id="0">
    <w:p w14:paraId="14A7E232" w14:textId="77777777" w:rsidR="000530E4" w:rsidRDefault="00053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FA"/>
    <w:rsid w:val="000017A4"/>
    <w:rsid w:val="00005F3E"/>
    <w:rsid w:val="000126E8"/>
    <w:rsid w:val="00012FC8"/>
    <w:rsid w:val="00013EFA"/>
    <w:rsid w:val="00017C9B"/>
    <w:rsid w:val="00024B22"/>
    <w:rsid w:val="00026AE3"/>
    <w:rsid w:val="00032859"/>
    <w:rsid w:val="00037186"/>
    <w:rsid w:val="00041C15"/>
    <w:rsid w:val="00050660"/>
    <w:rsid w:val="00050D18"/>
    <w:rsid w:val="000530E4"/>
    <w:rsid w:val="000546B2"/>
    <w:rsid w:val="0005507C"/>
    <w:rsid w:val="00056574"/>
    <w:rsid w:val="0005747D"/>
    <w:rsid w:val="00061642"/>
    <w:rsid w:val="000701E4"/>
    <w:rsid w:val="0007726E"/>
    <w:rsid w:val="00090263"/>
    <w:rsid w:val="000970FA"/>
    <w:rsid w:val="000B08EE"/>
    <w:rsid w:val="000C7FDE"/>
    <w:rsid w:val="000D2D2E"/>
    <w:rsid w:val="000D2F2B"/>
    <w:rsid w:val="000E2C6B"/>
    <w:rsid w:val="000F004F"/>
    <w:rsid w:val="000F4412"/>
    <w:rsid w:val="0010021F"/>
    <w:rsid w:val="0010473D"/>
    <w:rsid w:val="001068AA"/>
    <w:rsid w:val="00111A2E"/>
    <w:rsid w:val="00114728"/>
    <w:rsid w:val="001201BC"/>
    <w:rsid w:val="001202EB"/>
    <w:rsid w:val="00126349"/>
    <w:rsid w:val="001269EE"/>
    <w:rsid w:val="0014773E"/>
    <w:rsid w:val="00147F58"/>
    <w:rsid w:val="001541C1"/>
    <w:rsid w:val="00154657"/>
    <w:rsid w:val="001701B3"/>
    <w:rsid w:val="00176F4E"/>
    <w:rsid w:val="001813EF"/>
    <w:rsid w:val="00191D4E"/>
    <w:rsid w:val="00191E7B"/>
    <w:rsid w:val="001A2E6F"/>
    <w:rsid w:val="001D1880"/>
    <w:rsid w:val="001D2F75"/>
    <w:rsid w:val="001E31F5"/>
    <w:rsid w:val="001F201C"/>
    <w:rsid w:val="00203256"/>
    <w:rsid w:val="0021345A"/>
    <w:rsid w:val="0021698F"/>
    <w:rsid w:val="002203E1"/>
    <w:rsid w:val="0022085F"/>
    <w:rsid w:val="00230D2B"/>
    <w:rsid w:val="0024758A"/>
    <w:rsid w:val="00251C76"/>
    <w:rsid w:val="0025535F"/>
    <w:rsid w:val="002577E0"/>
    <w:rsid w:val="00261345"/>
    <w:rsid w:val="00273BF4"/>
    <w:rsid w:val="0029339B"/>
    <w:rsid w:val="002944F0"/>
    <w:rsid w:val="002B4976"/>
    <w:rsid w:val="002C3571"/>
    <w:rsid w:val="002C4C17"/>
    <w:rsid w:val="002D2549"/>
    <w:rsid w:val="002D387F"/>
    <w:rsid w:val="002D473A"/>
    <w:rsid w:val="002D78FA"/>
    <w:rsid w:val="002E502C"/>
    <w:rsid w:val="002E781E"/>
    <w:rsid w:val="002F483E"/>
    <w:rsid w:val="00306A9F"/>
    <w:rsid w:val="00317D98"/>
    <w:rsid w:val="0033100D"/>
    <w:rsid w:val="00331B55"/>
    <w:rsid w:val="00334775"/>
    <w:rsid w:val="00336BFA"/>
    <w:rsid w:val="00346D77"/>
    <w:rsid w:val="00355FA2"/>
    <w:rsid w:val="00363332"/>
    <w:rsid w:val="00370309"/>
    <w:rsid w:val="00375110"/>
    <w:rsid w:val="0038598D"/>
    <w:rsid w:val="003923A4"/>
    <w:rsid w:val="003A2A99"/>
    <w:rsid w:val="003B0849"/>
    <w:rsid w:val="003B2626"/>
    <w:rsid w:val="003B6A41"/>
    <w:rsid w:val="003D4178"/>
    <w:rsid w:val="003E4D7E"/>
    <w:rsid w:val="003F1337"/>
    <w:rsid w:val="003F3738"/>
    <w:rsid w:val="00406318"/>
    <w:rsid w:val="00413E81"/>
    <w:rsid w:val="00417CA6"/>
    <w:rsid w:val="004248E9"/>
    <w:rsid w:val="00427D3B"/>
    <w:rsid w:val="004320AA"/>
    <w:rsid w:val="00435A88"/>
    <w:rsid w:val="00450A4F"/>
    <w:rsid w:val="00453FA8"/>
    <w:rsid w:val="004804BF"/>
    <w:rsid w:val="0048630C"/>
    <w:rsid w:val="00487063"/>
    <w:rsid w:val="004A2945"/>
    <w:rsid w:val="004A3609"/>
    <w:rsid w:val="004B35D5"/>
    <w:rsid w:val="004B4872"/>
    <w:rsid w:val="004C16B7"/>
    <w:rsid w:val="004C1EC8"/>
    <w:rsid w:val="004C284E"/>
    <w:rsid w:val="004D168F"/>
    <w:rsid w:val="004E2E20"/>
    <w:rsid w:val="004E5EEA"/>
    <w:rsid w:val="004E60BF"/>
    <w:rsid w:val="00505A31"/>
    <w:rsid w:val="00506F22"/>
    <w:rsid w:val="00511B0F"/>
    <w:rsid w:val="00516332"/>
    <w:rsid w:val="00537152"/>
    <w:rsid w:val="0053741C"/>
    <w:rsid w:val="005520D9"/>
    <w:rsid w:val="00552719"/>
    <w:rsid w:val="005741CC"/>
    <w:rsid w:val="005824D5"/>
    <w:rsid w:val="00582FE6"/>
    <w:rsid w:val="0058386A"/>
    <w:rsid w:val="00583A3C"/>
    <w:rsid w:val="00587765"/>
    <w:rsid w:val="00591167"/>
    <w:rsid w:val="0059165C"/>
    <w:rsid w:val="005A1889"/>
    <w:rsid w:val="005A4B0A"/>
    <w:rsid w:val="005B42E5"/>
    <w:rsid w:val="005B65D2"/>
    <w:rsid w:val="005C0E34"/>
    <w:rsid w:val="005D06DA"/>
    <w:rsid w:val="005D0C23"/>
    <w:rsid w:val="005D206A"/>
    <w:rsid w:val="005E026F"/>
    <w:rsid w:val="005E1260"/>
    <w:rsid w:val="005E3673"/>
    <w:rsid w:val="005F079C"/>
    <w:rsid w:val="005F3F79"/>
    <w:rsid w:val="0060202B"/>
    <w:rsid w:val="00602355"/>
    <w:rsid w:val="00607780"/>
    <w:rsid w:val="006109DA"/>
    <w:rsid w:val="00612B31"/>
    <w:rsid w:val="00614ED9"/>
    <w:rsid w:val="00617380"/>
    <w:rsid w:val="006229E7"/>
    <w:rsid w:val="00635959"/>
    <w:rsid w:val="006463ED"/>
    <w:rsid w:val="0065380D"/>
    <w:rsid w:val="006613EA"/>
    <w:rsid w:val="006672FA"/>
    <w:rsid w:val="00673897"/>
    <w:rsid w:val="0067448D"/>
    <w:rsid w:val="00686FAA"/>
    <w:rsid w:val="0069280B"/>
    <w:rsid w:val="006933E3"/>
    <w:rsid w:val="006A6967"/>
    <w:rsid w:val="006B364F"/>
    <w:rsid w:val="006B5C96"/>
    <w:rsid w:val="006C5DC6"/>
    <w:rsid w:val="006E016E"/>
    <w:rsid w:val="006F5F38"/>
    <w:rsid w:val="00700F08"/>
    <w:rsid w:val="00702C44"/>
    <w:rsid w:val="007032D9"/>
    <w:rsid w:val="007145CC"/>
    <w:rsid w:val="007168B7"/>
    <w:rsid w:val="007245F5"/>
    <w:rsid w:val="00731673"/>
    <w:rsid w:val="00733127"/>
    <w:rsid w:val="00741936"/>
    <w:rsid w:val="00742A37"/>
    <w:rsid w:val="00744334"/>
    <w:rsid w:val="00751FD0"/>
    <w:rsid w:val="007665EE"/>
    <w:rsid w:val="00774BF0"/>
    <w:rsid w:val="007755F3"/>
    <w:rsid w:val="00775CBA"/>
    <w:rsid w:val="00786E70"/>
    <w:rsid w:val="00795250"/>
    <w:rsid w:val="007A5F03"/>
    <w:rsid w:val="007C01C3"/>
    <w:rsid w:val="007C4005"/>
    <w:rsid w:val="007D6E73"/>
    <w:rsid w:val="007E3C56"/>
    <w:rsid w:val="007F7861"/>
    <w:rsid w:val="008005EE"/>
    <w:rsid w:val="0080381B"/>
    <w:rsid w:val="00813EA0"/>
    <w:rsid w:val="0083176D"/>
    <w:rsid w:val="0083712F"/>
    <w:rsid w:val="00841D2D"/>
    <w:rsid w:val="0084272A"/>
    <w:rsid w:val="00844EA0"/>
    <w:rsid w:val="00845067"/>
    <w:rsid w:val="008751EE"/>
    <w:rsid w:val="00877023"/>
    <w:rsid w:val="00880592"/>
    <w:rsid w:val="00880E8C"/>
    <w:rsid w:val="0088633A"/>
    <w:rsid w:val="00887D7A"/>
    <w:rsid w:val="00896DE2"/>
    <w:rsid w:val="008A44D5"/>
    <w:rsid w:val="008A61FC"/>
    <w:rsid w:val="008A7E8B"/>
    <w:rsid w:val="008B7711"/>
    <w:rsid w:val="008C3F1E"/>
    <w:rsid w:val="008D15C2"/>
    <w:rsid w:val="008D2107"/>
    <w:rsid w:val="008D2C03"/>
    <w:rsid w:val="008D6162"/>
    <w:rsid w:val="008D6ED1"/>
    <w:rsid w:val="008F01B5"/>
    <w:rsid w:val="008F1D18"/>
    <w:rsid w:val="009108C1"/>
    <w:rsid w:val="00922E50"/>
    <w:rsid w:val="009329C2"/>
    <w:rsid w:val="009363A0"/>
    <w:rsid w:val="00937978"/>
    <w:rsid w:val="00956FE6"/>
    <w:rsid w:val="00965288"/>
    <w:rsid w:val="0097589E"/>
    <w:rsid w:val="00983F18"/>
    <w:rsid w:val="00983F3F"/>
    <w:rsid w:val="00985ED7"/>
    <w:rsid w:val="009A6E46"/>
    <w:rsid w:val="009B70BB"/>
    <w:rsid w:val="009C2840"/>
    <w:rsid w:val="009C46AC"/>
    <w:rsid w:val="009D74DA"/>
    <w:rsid w:val="009D7F21"/>
    <w:rsid w:val="009E2712"/>
    <w:rsid w:val="009E7818"/>
    <w:rsid w:val="009F6590"/>
    <w:rsid w:val="00A02AA6"/>
    <w:rsid w:val="00A06280"/>
    <w:rsid w:val="00A13401"/>
    <w:rsid w:val="00A227D8"/>
    <w:rsid w:val="00A313FB"/>
    <w:rsid w:val="00A33BAC"/>
    <w:rsid w:val="00A45367"/>
    <w:rsid w:val="00A50721"/>
    <w:rsid w:val="00A51408"/>
    <w:rsid w:val="00A558C4"/>
    <w:rsid w:val="00A701FE"/>
    <w:rsid w:val="00A70FB0"/>
    <w:rsid w:val="00A8027C"/>
    <w:rsid w:val="00A93B36"/>
    <w:rsid w:val="00A950E7"/>
    <w:rsid w:val="00A9560A"/>
    <w:rsid w:val="00A96265"/>
    <w:rsid w:val="00AA0D64"/>
    <w:rsid w:val="00AA5AF6"/>
    <w:rsid w:val="00AB0FCC"/>
    <w:rsid w:val="00AB253D"/>
    <w:rsid w:val="00AB5F92"/>
    <w:rsid w:val="00AC4090"/>
    <w:rsid w:val="00AD1B33"/>
    <w:rsid w:val="00AD4188"/>
    <w:rsid w:val="00AE2A88"/>
    <w:rsid w:val="00AF15E3"/>
    <w:rsid w:val="00AF2AEB"/>
    <w:rsid w:val="00B0170F"/>
    <w:rsid w:val="00B06ECC"/>
    <w:rsid w:val="00B10525"/>
    <w:rsid w:val="00B11486"/>
    <w:rsid w:val="00B21E36"/>
    <w:rsid w:val="00B30F18"/>
    <w:rsid w:val="00B366C4"/>
    <w:rsid w:val="00B46B39"/>
    <w:rsid w:val="00B50373"/>
    <w:rsid w:val="00B514FB"/>
    <w:rsid w:val="00B53D12"/>
    <w:rsid w:val="00B83950"/>
    <w:rsid w:val="00B928B6"/>
    <w:rsid w:val="00B92E44"/>
    <w:rsid w:val="00B95E2B"/>
    <w:rsid w:val="00BB050F"/>
    <w:rsid w:val="00BB2680"/>
    <w:rsid w:val="00BB3F28"/>
    <w:rsid w:val="00BB45CF"/>
    <w:rsid w:val="00BC3D88"/>
    <w:rsid w:val="00BC4E00"/>
    <w:rsid w:val="00BC5126"/>
    <w:rsid w:val="00BC7C52"/>
    <w:rsid w:val="00BD6AAF"/>
    <w:rsid w:val="00BE3AD4"/>
    <w:rsid w:val="00BF0084"/>
    <w:rsid w:val="00BF5303"/>
    <w:rsid w:val="00C17918"/>
    <w:rsid w:val="00C20AFB"/>
    <w:rsid w:val="00C20B5D"/>
    <w:rsid w:val="00C23A93"/>
    <w:rsid w:val="00C30073"/>
    <w:rsid w:val="00C36516"/>
    <w:rsid w:val="00C528D9"/>
    <w:rsid w:val="00C54324"/>
    <w:rsid w:val="00C62906"/>
    <w:rsid w:val="00C638D8"/>
    <w:rsid w:val="00C6497E"/>
    <w:rsid w:val="00C66552"/>
    <w:rsid w:val="00C704E6"/>
    <w:rsid w:val="00C75D8D"/>
    <w:rsid w:val="00C80D1E"/>
    <w:rsid w:val="00C84F06"/>
    <w:rsid w:val="00C85F45"/>
    <w:rsid w:val="00C86424"/>
    <w:rsid w:val="00C91661"/>
    <w:rsid w:val="00CA6B88"/>
    <w:rsid w:val="00CA732F"/>
    <w:rsid w:val="00CC1A7E"/>
    <w:rsid w:val="00CC525C"/>
    <w:rsid w:val="00CC5A17"/>
    <w:rsid w:val="00CE6216"/>
    <w:rsid w:val="00CF34DE"/>
    <w:rsid w:val="00D11BF2"/>
    <w:rsid w:val="00D148BD"/>
    <w:rsid w:val="00D21F0A"/>
    <w:rsid w:val="00D22451"/>
    <w:rsid w:val="00D23192"/>
    <w:rsid w:val="00D23B4B"/>
    <w:rsid w:val="00D264C7"/>
    <w:rsid w:val="00D31E94"/>
    <w:rsid w:val="00D4529A"/>
    <w:rsid w:val="00D468C2"/>
    <w:rsid w:val="00D574C8"/>
    <w:rsid w:val="00D57EA6"/>
    <w:rsid w:val="00D6099B"/>
    <w:rsid w:val="00D61CFC"/>
    <w:rsid w:val="00D81B5E"/>
    <w:rsid w:val="00D8421D"/>
    <w:rsid w:val="00D95819"/>
    <w:rsid w:val="00D979A9"/>
    <w:rsid w:val="00DA3742"/>
    <w:rsid w:val="00DA618E"/>
    <w:rsid w:val="00DB0BAD"/>
    <w:rsid w:val="00DB2C94"/>
    <w:rsid w:val="00DB4C09"/>
    <w:rsid w:val="00DC76C3"/>
    <w:rsid w:val="00DD715B"/>
    <w:rsid w:val="00DE544E"/>
    <w:rsid w:val="00DE6CC0"/>
    <w:rsid w:val="00DE7779"/>
    <w:rsid w:val="00DF50B5"/>
    <w:rsid w:val="00E05734"/>
    <w:rsid w:val="00E139D2"/>
    <w:rsid w:val="00E17328"/>
    <w:rsid w:val="00E20763"/>
    <w:rsid w:val="00E3547F"/>
    <w:rsid w:val="00E437A6"/>
    <w:rsid w:val="00E548C4"/>
    <w:rsid w:val="00E64B14"/>
    <w:rsid w:val="00E70553"/>
    <w:rsid w:val="00E742C5"/>
    <w:rsid w:val="00E755C3"/>
    <w:rsid w:val="00E8221F"/>
    <w:rsid w:val="00E878A3"/>
    <w:rsid w:val="00E90E24"/>
    <w:rsid w:val="00E9255F"/>
    <w:rsid w:val="00E96FC8"/>
    <w:rsid w:val="00EA38F7"/>
    <w:rsid w:val="00EC0DCB"/>
    <w:rsid w:val="00ED3727"/>
    <w:rsid w:val="00ED3FC1"/>
    <w:rsid w:val="00EE09A9"/>
    <w:rsid w:val="00EE78F3"/>
    <w:rsid w:val="00EF2225"/>
    <w:rsid w:val="00EF4970"/>
    <w:rsid w:val="00F07EEF"/>
    <w:rsid w:val="00F12B5E"/>
    <w:rsid w:val="00F152CA"/>
    <w:rsid w:val="00F200AA"/>
    <w:rsid w:val="00F20BBF"/>
    <w:rsid w:val="00F24BE8"/>
    <w:rsid w:val="00F26A21"/>
    <w:rsid w:val="00F36C94"/>
    <w:rsid w:val="00F514D7"/>
    <w:rsid w:val="00F64F0F"/>
    <w:rsid w:val="00F90D0C"/>
    <w:rsid w:val="00FA156C"/>
    <w:rsid w:val="00FA374F"/>
    <w:rsid w:val="00FA7CD4"/>
    <w:rsid w:val="00FC446A"/>
    <w:rsid w:val="00FC5BE1"/>
    <w:rsid w:val="00FD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9175"/>
  <w15:chartTrackingRefBased/>
  <w15:docId w15:val="{E6FABAB8-871C-F84A-BBBD-717B30EF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8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78F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2D78FA"/>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ListParagraph">
    <w:name w:val="List Paragraph"/>
    <w:basedOn w:val="Normal"/>
    <w:uiPriority w:val="34"/>
    <w:qFormat/>
    <w:rsid w:val="002D78FA"/>
    <w:pPr>
      <w:ind w:left="720"/>
    </w:pPr>
  </w:style>
  <w:style w:type="paragraph" w:styleId="Footer">
    <w:name w:val="footer"/>
    <w:basedOn w:val="Normal"/>
    <w:link w:val="FooterChar"/>
    <w:rsid w:val="002D78FA"/>
    <w:pPr>
      <w:tabs>
        <w:tab w:val="center" w:pos="4320"/>
        <w:tab w:val="right" w:pos="8640"/>
      </w:tabs>
    </w:pPr>
  </w:style>
  <w:style w:type="character" w:customStyle="1" w:styleId="FooterChar">
    <w:name w:val="Footer Char"/>
    <w:basedOn w:val="DefaultParagraphFont"/>
    <w:link w:val="Footer"/>
    <w:rsid w:val="002D78FA"/>
    <w:rPr>
      <w:rFonts w:ascii="Times New Roman" w:eastAsia="Times New Roman" w:hAnsi="Times New Roman" w:cs="Times New Roman"/>
    </w:rPr>
  </w:style>
  <w:style w:type="character" w:styleId="PageNumber">
    <w:name w:val="page number"/>
    <w:basedOn w:val="DefaultParagraphFont"/>
    <w:rsid w:val="002D78FA"/>
  </w:style>
  <w:style w:type="paragraph" w:styleId="NoSpacing">
    <w:name w:val="No Spacing"/>
    <w:uiPriority w:val="99"/>
    <w:qFormat/>
    <w:rsid w:val="002D78FA"/>
    <w:rPr>
      <w:rFonts w:ascii="Calibri" w:eastAsia="Calibri" w:hAnsi="Calibri" w:cs="Times New Roman"/>
      <w:sz w:val="22"/>
      <w:szCs w:val="22"/>
    </w:rPr>
  </w:style>
  <w:style w:type="paragraph" w:styleId="NormalWeb">
    <w:name w:val="Normal (Web)"/>
    <w:basedOn w:val="Normal"/>
    <w:uiPriority w:val="99"/>
    <w:unhideWhenUsed/>
    <w:rsid w:val="002D78FA"/>
    <w:pPr>
      <w:spacing w:before="100" w:beforeAutospacing="1" w:after="100" w:afterAutospacing="1"/>
    </w:pPr>
  </w:style>
  <w:style w:type="character" w:styleId="Strong">
    <w:name w:val="Strong"/>
    <w:basedOn w:val="DefaultParagraphFont"/>
    <w:uiPriority w:val="22"/>
    <w:qFormat/>
    <w:rsid w:val="002D78FA"/>
    <w:rPr>
      <w:b/>
      <w:bCs/>
    </w:rPr>
  </w:style>
  <w:style w:type="paragraph" w:styleId="DocumentMap">
    <w:name w:val="Document Map"/>
    <w:basedOn w:val="Normal"/>
    <w:link w:val="DocumentMapChar"/>
    <w:uiPriority w:val="99"/>
    <w:semiHidden/>
    <w:unhideWhenUsed/>
    <w:rsid w:val="00050D18"/>
  </w:style>
  <w:style w:type="character" w:customStyle="1" w:styleId="DocumentMapChar">
    <w:name w:val="Document Map Char"/>
    <w:basedOn w:val="DefaultParagraphFont"/>
    <w:link w:val="DocumentMap"/>
    <w:uiPriority w:val="99"/>
    <w:semiHidden/>
    <w:rsid w:val="00050D1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1345A"/>
    <w:rPr>
      <w:sz w:val="16"/>
      <w:szCs w:val="16"/>
    </w:rPr>
  </w:style>
  <w:style w:type="paragraph" w:styleId="CommentText">
    <w:name w:val="annotation text"/>
    <w:basedOn w:val="Normal"/>
    <w:link w:val="CommentTextChar"/>
    <w:uiPriority w:val="99"/>
    <w:semiHidden/>
    <w:unhideWhenUsed/>
    <w:rsid w:val="0021345A"/>
    <w:rPr>
      <w:sz w:val="20"/>
      <w:szCs w:val="20"/>
    </w:rPr>
  </w:style>
  <w:style w:type="character" w:customStyle="1" w:styleId="CommentTextChar">
    <w:name w:val="Comment Text Char"/>
    <w:basedOn w:val="DefaultParagraphFont"/>
    <w:link w:val="CommentText"/>
    <w:uiPriority w:val="99"/>
    <w:semiHidden/>
    <w:rsid w:val="002134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345A"/>
    <w:rPr>
      <w:b/>
      <w:bCs/>
    </w:rPr>
  </w:style>
  <w:style w:type="character" w:customStyle="1" w:styleId="CommentSubjectChar">
    <w:name w:val="Comment Subject Char"/>
    <w:basedOn w:val="CommentTextChar"/>
    <w:link w:val="CommentSubject"/>
    <w:uiPriority w:val="99"/>
    <w:semiHidden/>
    <w:rsid w:val="0021345A"/>
    <w:rPr>
      <w:rFonts w:ascii="Times New Roman" w:eastAsia="Times New Roman" w:hAnsi="Times New Roman" w:cs="Times New Roman"/>
      <w:b/>
      <w:bCs/>
      <w:sz w:val="20"/>
      <w:szCs w:val="20"/>
    </w:rPr>
  </w:style>
  <w:style w:type="paragraph" w:styleId="Revision">
    <w:name w:val="Revision"/>
    <w:hidden/>
    <w:uiPriority w:val="99"/>
    <w:semiHidden/>
    <w:rsid w:val="0021345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13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45A"/>
    <w:rPr>
      <w:rFonts w:ascii="Segoe UI" w:eastAsia="Times New Roman" w:hAnsi="Segoe UI" w:cs="Segoe UI"/>
      <w:sz w:val="18"/>
      <w:szCs w:val="18"/>
    </w:rPr>
  </w:style>
  <w:style w:type="character" w:customStyle="1" w:styleId="pslongeditbox1">
    <w:name w:val="pslongeditbox1"/>
    <w:basedOn w:val="DefaultParagraphFont"/>
    <w:rsid w:val="00EC0DCB"/>
    <w:rPr>
      <w:rFonts w:ascii="Arial" w:hAnsi="Arial" w:cs="Arial"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401748">
      <w:bodyDiv w:val="1"/>
      <w:marLeft w:val="90"/>
      <w:marRight w:val="0"/>
      <w:marTop w:val="15"/>
      <w:marBottom w:val="0"/>
      <w:divBdr>
        <w:top w:val="none" w:sz="0" w:space="0" w:color="auto"/>
        <w:left w:val="none" w:sz="0" w:space="0" w:color="auto"/>
        <w:bottom w:val="none" w:sz="0" w:space="0" w:color="auto"/>
        <w:right w:val="none" w:sz="0" w:space="0" w:color="auto"/>
      </w:divBdr>
      <w:divsChild>
        <w:div w:id="354842250">
          <w:marLeft w:val="0"/>
          <w:marRight w:val="0"/>
          <w:marTop w:val="0"/>
          <w:marBottom w:val="0"/>
          <w:divBdr>
            <w:top w:val="none" w:sz="0" w:space="0" w:color="auto"/>
            <w:left w:val="none" w:sz="0" w:space="0" w:color="auto"/>
            <w:bottom w:val="none" w:sz="0" w:space="0" w:color="auto"/>
            <w:right w:val="none" w:sz="0" w:space="0" w:color="auto"/>
          </w:divBdr>
          <w:divsChild>
            <w:div w:id="842818238">
              <w:marLeft w:val="0"/>
              <w:marRight w:val="0"/>
              <w:marTop w:val="0"/>
              <w:marBottom w:val="0"/>
              <w:divBdr>
                <w:top w:val="none" w:sz="0" w:space="0" w:color="auto"/>
                <w:left w:val="none" w:sz="0" w:space="0" w:color="auto"/>
                <w:bottom w:val="none" w:sz="0" w:space="0" w:color="auto"/>
                <w:right w:val="none" w:sz="0" w:space="0" w:color="auto"/>
              </w:divBdr>
              <w:divsChild>
                <w:div w:id="1640963275">
                  <w:marLeft w:val="0"/>
                  <w:marRight w:val="0"/>
                  <w:marTop w:val="0"/>
                  <w:marBottom w:val="0"/>
                  <w:divBdr>
                    <w:top w:val="none" w:sz="0" w:space="0" w:color="auto"/>
                    <w:left w:val="none" w:sz="0" w:space="0" w:color="auto"/>
                    <w:bottom w:val="none" w:sz="0" w:space="0" w:color="auto"/>
                    <w:right w:val="none" w:sz="0" w:space="0" w:color="auto"/>
                  </w:divBdr>
                  <w:divsChild>
                    <w:div w:id="1706367710">
                      <w:marLeft w:val="0"/>
                      <w:marRight w:val="0"/>
                      <w:marTop w:val="0"/>
                      <w:marBottom w:val="0"/>
                      <w:divBdr>
                        <w:top w:val="none" w:sz="0" w:space="0" w:color="auto"/>
                        <w:left w:val="none" w:sz="0" w:space="0" w:color="auto"/>
                        <w:bottom w:val="none" w:sz="0" w:space="0" w:color="auto"/>
                        <w:right w:val="none" w:sz="0" w:space="0" w:color="auto"/>
                      </w:divBdr>
                      <w:divsChild>
                        <w:div w:id="435908615">
                          <w:marLeft w:val="0"/>
                          <w:marRight w:val="0"/>
                          <w:marTop w:val="0"/>
                          <w:marBottom w:val="0"/>
                          <w:divBdr>
                            <w:top w:val="none" w:sz="0" w:space="0" w:color="auto"/>
                            <w:left w:val="none" w:sz="0" w:space="0" w:color="auto"/>
                            <w:bottom w:val="none" w:sz="0" w:space="0" w:color="auto"/>
                            <w:right w:val="none" w:sz="0" w:space="0" w:color="auto"/>
                          </w:divBdr>
                          <w:divsChild>
                            <w:div w:id="2936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06418">
      <w:bodyDiv w:val="1"/>
      <w:marLeft w:val="90"/>
      <w:marRight w:val="0"/>
      <w:marTop w:val="15"/>
      <w:marBottom w:val="0"/>
      <w:divBdr>
        <w:top w:val="none" w:sz="0" w:space="0" w:color="auto"/>
        <w:left w:val="none" w:sz="0" w:space="0" w:color="auto"/>
        <w:bottom w:val="none" w:sz="0" w:space="0" w:color="auto"/>
        <w:right w:val="none" w:sz="0" w:space="0" w:color="auto"/>
      </w:divBdr>
      <w:divsChild>
        <w:div w:id="1814368020">
          <w:marLeft w:val="0"/>
          <w:marRight w:val="0"/>
          <w:marTop w:val="0"/>
          <w:marBottom w:val="0"/>
          <w:divBdr>
            <w:top w:val="none" w:sz="0" w:space="0" w:color="auto"/>
            <w:left w:val="none" w:sz="0" w:space="0" w:color="auto"/>
            <w:bottom w:val="none" w:sz="0" w:space="0" w:color="auto"/>
            <w:right w:val="none" w:sz="0" w:space="0" w:color="auto"/>
          </w:divBdr>
          <w:divsChild>
            <w:div w:id="1017271814">
              <w:marLeft w:val="0"/>
              <w:marRight w:val="0"/>
              <w:marTop w:val="0"/>
              <w:marBottom w:val="0"/>
              <w:divBdr>
                <w:top w:val="none" w:sz="0" w:space="0" w:color="auto"/>
                <w:left w:val="none" w:sz="0" w:space="0" w:color="auto"/>
                <w:bottom w:val="none" w:sz="0" w:space="0" w:color="auto"/>
                <w:right w:val="none" w:sz="0" w:space="0" w:color="auto"/>
              </w:divBdr>
              <w:divsChild>
                <w:div w:id="16734981">
                  <w:marLeft w:val="0"/>
                  <w:marRight w:val="0"/>
                  <w:marTop w:val="0"/>
                  <w:marBottom w:val="0"/>
                  <w:divBdr>
                    <w:top w:val="none" w:sz="0" w:space="0" w:color="auto"/>
                    <w:left w:val="none" w:sz="0" w:space="0" w:color="auto"/>
                    <w:bottom w:val="none" w:sz="0" w:space="0" w:color="auto"/>
                    <w:right w:val="none" w:sz="0" w:space="0" w:color="auto"/>
                  </w:divBdr>
                  <w:divsChild>
                    <w:div w:id="1004016082">
                      <w:marLeft w:val="0"/>
                      <w:marRight w:val="0"/>
                      <w:marTop w:val="0"/>
                      <w:marBottom w:val="0"/>
                      <w:divBdr>
                        <w:top w:val="none" w:sz="0" w:space="0" w:color="auto"/>
                        <w:left w:val="none" w:sz="0" w:space="0" w:color="auto"/>
                        <w:bottom w:val="none" w:sz="0" w:space="0" w:color="auto"/>
                        <w:right w:val="none" w:sz="0" w:space="0" w:color="auto"/>
                      </w:divBdr>
                      <w:divsChild>
                        <w:div w:id="1071929447">
                          <w:marLeft w:val="0"/>
                          <w:marRight w:val="0"/>
                          <w:marTop w:val="0"/>
                          <w:marBottom w:val="0"/>
                          <w:divBdr>
                            <w:top w:val="none" w:sz="0" w:space="0" w:color="auto"/>
                            <w:left w:val="none" w:sz="0" w:space="0" w:color="auto"/>
                            <w:bottom w:val="none" w:sz="0" w:space="0" w:color="auto"/>
                            <w:right w:val="none" w:sz="0" w:space="0" w:color="auto"/>
                          </w:divBdr>
                          <w:divsChild>
                            <w:div w:id="13457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875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2064</Words>
  <Characters>11768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Peres</dc:creator>
  <cp:keywords/>
  <dc:description/>
  <cp:lastModifiedBy>Karel Shapiro</cp:lastModifiedBy>
  <cp:revision>2</cp:revision>
  <cp:lastPrinted>2018-08-22T18:18:00Z</cp:lastPrinted>
  <dcterms:created xsi:type="dcterms:W3CDTF">2018-08-22T18:19:00Z</dcterms:created>
  <dcterms:modified xsi:type="dcterms:W3CDTF">2018-08-22T18:19:00Z</dcterms:modified>
</cp:coreProperties>
</file>