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17B4B" w14:textId="77777777" w:rsidR="00093522" w:rsidRDefault="00773515">
      <w:pPr>
        <w:spacing w:before="31"/>
        <w:ind w:right="20"/>
        <w:jc w:val="center"/>
        <w:rPr>
          <w:b/>
          <w:sz w:val="24"/>
          <w:szCs w:val="24"/>
        </w:rPr>
      </w:pPr>
      <w:r>
        <w:rPr>
          <w:b/>
          <w:sz w:val="24"/>
          <w:szCs w:val="24"/>
        </w:rPr>
        <w:t>School of Information</w:t>
      </w:r>
    </w:p>
    <w:p w14:paraId="6A43C868" w14:textId="77777777" w:rsidR="00093522" w:rsidRDefault="00773515">
      <w:pPr>
        <w:ind w:right="20"/>
        <w:jc w:val="center"/>
        <w:rPr>
          <w:b/>
          <w:sz w:val="24"/>
          <w:szCs w:val="24"/>
        </w:rPr>
      </w:pPr>
      <w:r>
        <w:rPr>
          <w:b/>
          <w:sz w:val="24"/>
          <w:szCs w:val="24"/>
        </w:rPr>
        <w:t>Cooperative Employment Policy and Procedures</w:t>
      </w:r>
    </w:p>
    <w:p w14:paraId="456C27A8" w14:textId="77777777" w:rsidR="00093522" w:rsidRDefault="00093522">
      <w:pPr>
        <w:tabs>
          <w:tab w:val="left" w:pos="8920"/>
        </w:tabs>
        <w:spacing w:before="1"/>
        <w:ind w:right="20"/>
        <w:jc w:val="center"/>
      </w:pPr>
    </w:p>
    <w:p w14:paraId="613A24C2" w14:textId="77777777" w:rsidR="00093522" w:rsidRDefault="00773515">
      <w:pPr>
        <w:tabs>
          <w:tab w:val="left" w:pos="8920"/>
        </w:tabs>
        <w:spacing w:before="1"/>
        <w:ind w:right="20"/>
        <w:jc w:val="center"/>
        <w:rPr>
          <w:b/>
        </w:rPr>
      </w:pPr>
      <w:r>
        <w:rPr>
          <w:b/>
        </w:rPr>
        <w:t>Index</w:t>
      </w:r>
      <w:r>
        <w:rPr>
          <w:b/>
        </w:rPr>
        <w:tab/>
        <w:t>Page</w:t>
      </w:r>
    </w:p>
    <w:p w14:paraId="0EA10052" w14:textId="77777777" w:rsidR="00093522" w:rsidRDefault="00773515">
      <w:pPr>
        <w:pBdr>
          <w:top w:val="nil"/>
          <w:left w:val="nil"/>
          <w:bottom w:val="nil"/>
          <w:right w:val="nil"/>
          <w:between w:val="nil"/>
        </w:pBdr>
        <w:tabs>
          <w:tab w:val="right" w:leader="dot" w:pos="9460"/>
        </w:tabs>
        <w:spacing w:before="537"/>
        <w:ind w:right="20"/>
        <w:rPr>
          <w:b/>
        </w:rPr>
      </w:pPr>
      <w:hyperlink w:anchor="_heading=h.b0vle3nn3217">
        <w:r>
          <w:rPr>
            <w:b/>
          </w:rPr>
          <w:t>What is considered a Co-op?</w:t>
        </w:r>
        <w:r>
          <w:rPr>
            <w:b/>
          </w:rPr>
          <w:tab/>
          <w:t>2</w:t>
        </w:r>
      </w:hyperlink>
    </w:p>
    <w:p w14:paraId="5195F519" w14:textId="77777777" w:rsidR="00093522" w:rsidRDefault="00773515">
      <w:pPr>
        <w:tabs>
          <w:tab w:val="right" w:leader="dot" w:pos="9460"/>
        </w:tabs>
        <w:spacing w:before="267"/>
        <w:ind w:right="20"/>
        <w:rPr>
          <w:b/>
        </w:rPr>
      </w:pPr>
      <w:hyperlink w:anchor="_heading=h.n63jp7cfi2ab">
        <w:r>
          <w:rPr>
            <w:b/>
          </w:rPr>
          <w:t>Can other activities be used towards a Co-op?</w:t>
        </w:r>
      </w:hyperlink>
      <w:hyperlink w:anchor="_heading=h.30j0zll">
        <w:r>
          <w:rPr>
            <w:b/>
          </w:rPr>
          <w:tab/>
          <w:t>2</w:t>
        </w:r>
      </w:hyperlink>
    </w:p>
    <w:p w14:paraId="00E8997A" w14:textId="77777777" w:rsidR="00773515" w:rsidRDefault="00773515" w:rsidP="00773515">
      <w:pPr>
        <w:spacing w:line="271" w:lineRule="auto"/>
        <w:ind w:right="20"/>
        <w:rPr>
          <w:b/>
        </w:rPr>
      </w:pPr>
    </w:p>
    <w:p w14:paraId="7654852E" w14:textId="77777777" w:rsidR="00773515" w:rsidRDefault="00773515" w:rsidP="00773515">
      <w:pPr>
        <w:spacing w:line="271" w:lineRule="auto"/>
        <w:ind w:right="20"/>
        <w:rPr>
          <w:b/>
        </w:rPr>
      </w:pPr>
      <w:r>
        <w:rPr>
          <w:b/>
        </w:rPr>
        <w:t xml:space="preserve">What </w:t>
      </w:r>
      <w:r w:rsidR="000D05C7">
        <w:rPr>
          <w:b/>
        </w:rPr>
        <w:t xml:space="preserve">class are </w:t>
      </w:r>
      <w:r>
        <w:rPr>
          <w:b/>
        </w:rPr>
        <w:t>co-ops a prerequisite for?.................................................................................................2</w:t>
      </w:r>
    </w:p>
    <w:p w14:paraId="238627D4" w14:textId="77777777" w:rsidR="00093522" w:rsidRDefault="00773515">
      <w:pPr>
        <w:pBdr>
          <w:top w:val="nil"/>
          <w:left w:val="nil"/>
          <w:bottom w:val="nil"/>
          <w:right w:val="nil"/>
          <w:between w:val="nil"/>
        </w:pBdr>
        <w:tabs>
          <w:tab w:val="right" w:leader="dot" w:pos="9460"/>
        </w:tabs>
        <w:spacing w:before="267"/>
        <w:ind w:right="20"/>
        <w:rPr>
          <w:b/>
        </w:rPr>
      </w:pPr>
      <w:hyperlink w:anchor="_heading=h.30j0zll">
        <w:r>
          <w:rPr>
            <w:b/>
            <w:color w:val="000000"/>
          </w:rPr>
          <w:t>Length of a Co-op</w:t>
        </w:r>
        <w:r>
          <w:rPr>
            <w:b/>
            <w:color w:val="000000"/>
          </w:rPr>
          <w:tab/>
          <w:t>2</w:t>
        </w:r>
      </w:hyperlink>
    </w:p>
    <w:p w14:paraId="6CB2C79B" w14:textId="77777777" w:rsidR="00093522" w:rsidRDefault="00773515">
      <w:pPr>
        <w:pBdr>
          <w:top w:val="nil"/>
          <w:left w:val="nil"/>
          <w:bottom w:val="nil"/>
          <w:right w:val="nil"/>
          <w:between w:val="nil"/>
        </w:pBdr>
        <w:tabs>
          <w:tab w:val="right" w:leader="dot" w:pos="9457"/>
        </w:tabs>
        <w:spacing w:before="269"/>
        <w:ind w:right="20"/>
        <w:rPr>
          <w:b/>
          <w:color w:val="000000"/>
        </w:rPr>
      </w:pPr>
      <w:hyperlink w:anchor="_heading=h.1fob9te">
        <w:r>
          <w:rPr>
            <w:b/>
            <w:color w:val="000000"/>
          </w:rPr>
          <w:t>Eligibility for Co-op</w:t>
        </w:r>
        <w:r>
          <w:rPr>
            <w:b/>
            <w:color w:val="000000"/>
          </w:rPr>
          <w:tab/>
        </w:r>
      </w:hyperlink>
      <w:r>
        <w:rPr>
          <w:b/>
        </w:rPr>
        <w:t>3</w:t>
      </w:r>
    </w:p>
    <w:p w14:paraId="21A06C1D" w14:textId="77777777" w:rsidR="00093522" w:rsidRDefault="00773515">
      <w:pPr>
        <w:tabs>
          <w:tab w:val="right" w:leader="dot" w:pos="9457"/>
        </w:tabs>
        <w:spacing w:before="269"/>
        <w:ind w:right="20"/>
        <w:rPr>
          <w:b/>
        </w:rPr>
      </w:pPr>
      <w:hyperlink w:anchor="_heading=h.t3q6zf5t3g6">
        <w:r>
          <w:rPr>
            <w:b/>
          </w:rPr>
          <w:t>Success of a Co-op</w:t>
        </w:r>
      </w:hyperlink>
      <w:hyperlink w:anchor="_heading=h.1fob9te">
        <w:r>
          <w:rPr>
            <w:b/>
          </w:rPr>
          <w:tab/>
        </w:r>
      </w:hyperlink>
      <w:r>
        <w:rPr>
          <w:b/>
        </w:rPr>
        <w:t>3</w:t>
      </w:r>
    </w:p>
    <w:p w14:paraId="2260501B" w14:textId="77777777" w:rsidR="00093522" w:rsidRDefault="00773515">
      <w:pPr>
        <w:pBdr>
          <w:top w:val="nil"/>
          <w:left w:val="nil"/>
          <w:bottom w:val="nil"/>
          <w:right w:val="nil"/>
          <w:between w:val="nil"/>
        </w:pBdr>
        <w:tabs>
          <w:tab w:val="right" w:leader="dot" w:pos="9463"/>
        </w:tabs>
        <w:spacing w:before="269"/>
        <w:ind w:right="20"/>
        <w:rPr>
          <w:b/>
          <w:color w:val="000000"/>
        </w:rPr>
      </w:pPr>
      <w:hyperlink w:anchor="_heading=h.3znysh7">
        <w:r>
          <w:rPr>
            <w:b/>
            <w:color w:val="000000"/>
          </w:rPr>
          <w:t>Additional Co-ops (above the required two blocks)</w:t>
        </w:r>
        <w:r>
          <w:rPr>
            <w:b/>
            <w:color w:val="000000"/>
          </w:rPr>
          <w:tab/>
        </w:r>
      </w:hyperlink>
      <w:r>
        <w:rPr>
          <w:b/>
        </w:rPr>
        <w:t>3</w:t>
      </w:r>
    </w:p>
    <w:p w14:paraId="63EDDECB" w14:textId="77777777" w:rsidR="00093522" w:rsidRDefault="00773515">
      <w:pPr>
        <w:pBdr>
          <w:top w:val="nil"/>
          <w:left w:val="nil"/>
          <w:bottom w:val="nil"/>
          <w:right w:val="nil"/>
          <w:between w:val="nil"/>
        </w:pBdr>
        <w:tabs>
          <w:tab w:val="right" w:leader="dot" w:pos="9463"/>
        </w:tabs>
        <w:spacing w:before="270"/>
        <w:ind w:right="20"/>
        <w:rPr>
          <w:b/>
          <w:color w:val="000000"/>
        </w:rPr>
      </w:pPr>
      <w:hyperlink w:anchor="_heading=h.54hx9e83ma4l">
        <w:r>
          <w:rPr>
            <w:b/>
          </w:rPr>
          <w:t>Ethical Responsibilities</w:t>
        </w:r>
      </w:hyperlink>
      <w:r>
        <w:rPr>
          <w:b/>
        </w:rPr>
        <w:tab/>
        <w:t>3</w:t>
      </w:r>
    </w:p>
    <w:p w14:paraId="3788FA6C" w14:textId="77777777" w:rsidR="00093522" w:rsidRDefault="00773515">
      <w:pPr>
        <w:pBdr>
          <w:top w:val="nil"/>
          <w:left w:val="nil"/>
          <w:bottom w:val="nil"/>
          <w:right w:val="nil"/>
          <w:between w:val="nil"/>
        </w:pBdr>
        <w:tabs>
          <w:tab w:val="right" w:leader="dot" w:pos="9460"/>
        </w:tabs>
        <w:spacing w:before="269"/>
        <w:ind w:right="20"/>
        <w:rPr>
          <w:b/>
          <w:color w:val="000000"/>
        </w:rPr>
      </w:pPr>
      <w:hyperlink w:anchor="_heading=h.2et92p0">
        <w:r>
          <w:rPr>
            <w:b/>
            <w:color w:val="000000"/>
          </w:rPr>
          <w:t>Planning when to go</w:t>
        </w:r>
        <w:r>
          <w:rPr>
            <w:b/>
            <w:color w:val="000000"/>
          </w:rPr>
          <w:tab/>
        </w:r>
      </w:hyperlink>
      <w:r>
        <w:rPr>
          <w:b/>
        </w:rPr>
        <w:t>4</w:t>
      </w:r>
    </w:p>
    <w:p w14:paraId="1CFBD18F" w14:textId="77777777" w:rsidR="00093522" w:rsidRDefault="00773515">
      <w:pPr>
        <w:pBdr>
          <w:top w:val="nil"/>
          <w:left w:val="nil"/>
          <w:bottom w:val="nil"/>
          <w:right w:val="nil"/>
          <w:between w:val="nil"/>
        </w:pBdr>
        <w:tabs>
          <w:tab w:val="right" w:leader="dot" w:pos="9462"/>
        </w:tabs>
        <w:spacing w:before="266"/>
        <w:ind w:right="20"/>
        <w:rPr>
          <w:b/>
          <w:color w:val="000000"/>
        </w:rPr>
      </w:pPr>
      <w:hyperlink w:anchor="_heading=h.tyjcwt">
        <w:r>
          <w:rPr>
            <w:b/>
            <w:color w:val="000000"/>
          </w:rPr>
          <w:t>Difficulties in finding a co-op</w:t>
        </w:r>
        <w:r>
          <w:rPr>
            <w:b/>
            <w:color w:val="000000"/>
          </w:rPr>
          <w:tab/>
        </w:r>
      </w:hyperlink>
      <w:r>
        <w:rPr>
          <w:b/>
        </w:rPr>
        <w:t>4</w:t>
      </w:r>
    </w:p>
    <w:p w14:paraId="03A32A01" w14:textId="77777777" w:rsidR="00093522" w:rsidRDefault="00773515">
      <w:pPr>
        <w:pBdr>
          <w:top w:val="nil"/>
          <w:left w:val="nil"/>
          <w:bottom w:val="nil"/>
          <w:right w:val="nil"/>
          <w:between w:val="nil"/>
        </w:pBdr>
        <w:tabs>
          <w:tab w:val="right" w:leader="dot" w:pos="9460"/>
        </w:tabs>
        <w:spacing w:before="269"/>
        <w:ind w:right="20"/>
        <w:rPr>
          <w:b/>
          <w:color w:val="000000"/>
        </w:rPr>
      </w:pPr>
      <w:hyperlink w:anchor="_heading=h.1t3h5sf">
        <w:r>
          <w:rPr>
            <w:b/>
            <w:color w:val="000000"/>
          </w:rPr>
          <w:t>NTID Supported Students</w:t>
        </w:r>
        <w:r>
          <w:rPr>
            <w:b/>
            <w:color w:val="000000"/>
          </w:rPr>
          <w:tab/>
          <w:t>4</w:t>
        </w:r>
      </w:hyperlink>
    </w:p>
    <w:p w14:paraId="258F0DAE" w14:textId="77777777" w:rsidR="00093522" w:rsidRDefault="00773515">
      <w:pPr>
        <w:pBdr>
          <w:top w:val="nil"/>
          <w:left w:val="nil"/>
          <w:bottom w:val="nil"/>
          <w:right w:val="nil"/>
          <w:between w:val="nil"/>
        </w:pBdr>
        <w:tabs>
          <w:tab w:val="right" w:leader="dot" w:pos="9446"/>
        </w:tabs>
        <w:spacing w:before="269"/>
        <w:ind w:right="20"/>
        <w:rPr>
          <w:b/>
          <w:color w:val="000000"/>
        </w:rPr>
      </w:pPr>
      <w:hyperlink w:anchor="_heading=h.4d34og8">
        <w:r>
          <w:rPr>
            <w:b/>
            <w:color w:val="000000"/>
          </w:rPr>
          <w:t>Declaring Your Co-op</w:t>
        </w:r>
        <w:r>
          <w:rPr>
            <w:b/>
            <w:color w:val="000000"/>
          </w:rPr>
          <w:tab/>
        </w:r>
      </w:hyperlink>
      <w:r>
        <w:rPr>
          <w:b/>
        </w:rPr>
        <w:t>5</w:t>
      </w:r>
    </w:p>
    <w:p w14:paraId="7C0C9137" w14:textId="77777777" w:rsidR="00093522" w:rsidRDefault="00773515">
      <w:pPr>
        <w:pBdr>
          <w:top w:val="nil"/>
          <w:left w:val="nil"/>
          <w:bottom w:val="nil"/>
          <w:right w:val="nil"/>
          <w:between w:val="nil"/>
        </w:pBdr>
        <w:tabs>
          <w:tab w:val="right" w:leader="dot" w:pos="9461"/>
        </w:tabs>
        <w:spacing w:before="267"/>
        <w:ind w:right="20"/>
        <w:rPr>
          <w:b/>
          <w:color w:val="000000"/>
        </w:rPr>
      </w:pPr>
      <w:hyperlink w:anchor="_heading=h.2s8eyo1">
        <w:r>
          <w:rPr>
            <w:b/>
            <w:color w:val="000000"/>
          </w:rPr>
          <w:t xml:space="preserve">Verification </w:t>
        </w:r>
        <w:r w:rsidR="00D85F3D">
          <w:rPr>
            <w:b/>
            <w:color w:val="000000"/>
          </w:rPr>
          <w:t>of</w:t>
        </w:r>
        <w:r>
          <w:rPr>
            <w:b/>
            <w:color w:val="000000"/>
          </w:rPr>
          <w:t xml:space="preserve"> co-ops not found in</w:t>
        </w:r>
      </w:hyperlink>
      <w:hyperlink w:anchor="_heading=h.2s8eyo1">
        <w:r>
          <w:rPr>
            <w:b/>
          </w:rPr>
          <w:t xml:space="preserve"> </w:t>
        </w:r>
      </w:hyperlink>
      <w:r>
        <w:rPr>
          <w:b/>
        </w:rPr>
        <w:t>Career Connect</w:t>
      </w:r>
      <w:hyperlink w:anchor="_heading=h.2s8eyo1">
        <w:r>
          <w:rPr>
            <w:b/>
            <w:color w:val="000000"/>
          </w:rPr>
          <w:tab/>
        </w:r>
      </w:hyperlink>
      <w:r>
        <w:rPr>
          <w:b/>
        </w:rPr>
        <w:t>5</w:t>
      </w:r>
    </w:p>
    <w:p w14:paraId="092BF65A" w14:textId="77777777" w:rsidR="00093522" w:rsidRDefault="00773515">
      <w:pPr>
        <w:pBdr>
          <w:top w:val="nil"/>
          <w:left w:val="nil"/>
          <w:bottom w:val="nil"/>
          <w:right w:val="nil"/>
          <w:between w:val="nil"/>
        </w:pBdr>
        <w:tabs>
          <w:tab w:val="right" w:leader="dot" w:pos="9453"/>
        </w:tabs>
        <w:spacing w:before="269"/>
        <w:ind w:right="20"/>
        <w:rPr>
          <w:b/>
          <w:color w:val="000000"/>
        </w:rPr>
      </w:pPr>
      <w:hyperlink w:anchor="_heading=h.orksezb0v5ma">
        <w:r>
          <w:rPr>
            <w:b/>
          </w:rPr>
          <w:t>Co-op Employer Evaluations and Student Work Reports</w:t>
        </w:r>
      </w:hyperlink>
      <w:r>
        <w:rPr>
          <w:b/>
          <w:color w:val="000000"/>
        </w:rPr>
        <w:tab/>
      </w:r>
      <w:r w:rsidR="00D85F3D">
        <w:rPr>
          <w:b/>
          <w:color w:val="000000"/>
        </w:rPr>
        <w:t>5</w:t>
      </w:r>
    </w:p>
    <w:p w14:paraId="76968879" w14:textId="77777777" w:rsidR="00093522" w:rsidRDefault="00773515">
      <w:pPr>
        <w:pBdr>
          <w:top w:val="nil"/>
          <w:left w:val="nil"/>
          <w:bottom w:val="nil"/>
          <w:right w:val="nil"/>
          <w:between w:val="nil"/>
        </w:pBdr>
        <w:tabs>
          <w:tab w:val="right" w:leader="dot" w:pos="9448"/>
        </w:tabs>
        <w:spacing w:before="269"/>
        <w:ind w:right="20"/>
        <w:rPr>
          <w:b/>
          <w:color w:val="000000"/>
        </w:rPr>
      </w:pPr>
      <w:hyperlink w:anchor="_heading=h.97i5hq8updau">
        <w:r>
          <w:rPr>
            <w:b/>
          </w:rPr>
          <w:t xml:space="preserve">Grading </w:t>
        </w:r>
        <w:r w:rsidR="00D85F3D">
          <w:rPr>
            <w:b/>
          </w:rPr>
          <w:t>of</w:t>
        </w:r>
        <w:r>
          <w:rPr>
            <w:b/>
          </w:rPr>
          <w:t xml:space="preserve"> Co-ops</w:t>
        </w:r>
        <w:r>
          <w:rPr>
            <w:b/>
          </w:rPr>
          <w:tab/>
        </w:r>
      </w:hyperlink>
      <w:r>
        <w:rPr>
          <w:b/>
        </w:rPr>
        <w:t>6</w:t>
      </w:r>
    </w:p>
    <w:p w14:paraId="07FE897D" w14:textId="77777777" w:rsidR="00093522" w:rsidRDefault="00773515">
      <w:pPr>
        <w:pBdr>
          <w:top w:val="nil"/>
          <w:left w:val="nil"/>
          <w:bottom w:val="nil"/>
          <w:right w:val="nil"/>
          <w:between w:val="nil"/>
        </w:pBdr>
        <w:tabs>
          <w:tab w:val="right" w:leader="dot" w:pos="9463"/>
        </w:tabs>
        <w:spacing w:before="269"/>
        <w:ind w:right="20"/>
        <w:rPr>
          <w:b/>
          <w:color w:val="000000"/>
        </w:rPr>
      </w:pPr>
      <w:hyperlink w:anchor="_heading=h.h51k5nkq9hiv">
        <w:r>
          <w:rPr>
            <w:b/>
          </w:rPr>
          <w:t>Cooperative Education Abroad</w:t>
        </w:r>
        <w:r>
          <w:rPr>
            <w:b/>
          </w:rPr>
          <w:tab/>
        </w:r>
      </w:hyperlink>
      <w:r>
        <w:rPr>
          <w:b/>
        </w:rPr>
        <w:t>6</w:t>
      </w:r>
    </w:p>
    <w:p w14:paraId="4AED39E1" w14:textId="77777777" w:rsidR="00093522" w:rsidRDefault="00773515">
      <w:pPr>
        <w:pBdr>
          <w:top w:val="nil"/>
          <w:left w:val="nil"/>
          <w:bottom w:val="nil"/>
          <w:right w:val="nil"/>
          <w:between w:val="nil"/>
        </w:pBdr>
        <w:tabs>
          <w:tab w:val="right" w:leader="dot" w:pos="9463"/>
        </w:tabs>
        <w:spacing w:before="269"/>
        <w:ind w:right="20"/>
        <w:rPr>
          <w:b/>
          <w:color w:val="000000"/>
        </w:rPr>
      </w:pPr>
      <w:hyperlink w:anchor="_heading=h.fo19ijsjyqby">
        <w:r>
          <w:rPr>
            <w:b/>
          </w:rPr>
          <w:t>Contact Policy and Preferences: Email</w:t>
        </w:r>
      </w:hyperlink>
      <w:r>
        <w:rPr>
          <w:b/>
          <w:color w:val="000000"/>
        </w:rPr>
        <w:t>………………………………………………………………….……………………………….</w:t>
      </w:r>
      <w:r>
        <w:rPr>
          <w:b/>
        </w:rPr>
        <w:t>6</w:t>
      </w:r>
    </w:p>
    <w:p w14:paraId="09D252CB" w14:textId="77777777" w:rsidR="00093522" w:rsidRDefault="00773515">
      <w:pPr>
        <w:pBdr>
          <w:top w:val="nil"/>
          <w:left w:val="nil"/>
          <w:bottom w:val="nil"/>
          <w:right w:val="nil"/>
          <w:between w:val="nil"/>
        </w:pBdr>
        <w:tabs>
          <w:tab w:val="right" w:leader="dot" w:pos="9463"/>
        </w:tabs>
        <w:spacing w:before="269"/>
        <w:ind w:right="20"/>
        <w:rPr>
          <w:b/>
          <w:color w:val="000000"/>
        </w:rPr>
      </w:pPr>
      <w:hyperlink w:anchor="_heading=h.5yj998nusbwk">
        <w:r>
          <w:rPr>
            <w:b/>
          </w:rPr>
          <w:t>RIT Non-Discrimination Statement</w:t>
        </w:r>
      </w:hyperlink>
      <w:r>
        <w:rPr>
          <w:b/>
          <w:color w:val="000000"/>
        </w:rPr>
        <w:t>………………………………………………………………………………………………………..</w:t>
      </w:r>
      <w:r w:rsidR="00D85F3D">
        <w:rPr>
          <w:b/>
          <w:color w:val="000000"/>
        </w:rPr>
        <w:t>6</w:t>
      </w:r>
    </w:p>
    <w:p w14:paraId="64BEF85B" w14:textId="77777777" w:rsidR="00093522" w:rsidRDefault="00093522">
      <w:pPr>
        <w:ind w:right="20"/>
        <w:sectPr w:rsidR="00093522">
          <w:footerReference w:type="default" r:id="rId8"/>
          <w:pgSz w:w="12240" w:h="15840"/>
          <w:pgMar w:top="1120" w:right="1320" w:bottom="1200" w:left="1340" w:header="720" w:footer="1012" w:gutter="0"/>
          <w:pgNumType w:start="1"/>
          <w:cols w:space="720"/>
        </w:sectPr>
      </w:pPr>
    </w:p>
    <w:p w14:paraId="0D4AA742" w14:textId="77777777" w:rsidR="00093522" w:rsidRDefault="00773515" w:rsidP="00DF5C7F">
      <w:pPr>
        <w:pStyle w:val="Heading1"/>
        <w:ind w:left="0"/>
      </w:pPr>
      <w:bookmarkStart w:id="0" w:name="_heading=h.gjdgxs" w:colFirst="0" w:colLast="0"/>
      <w:bookmarkStart w:id="1" w:name="_heading=h.b0vle3nn3217" w:colFirst="0" w:colLast="0"/>
      <w:bookmarkStart w:id="2" w:name="_Hlk198542396"/>
      <w:bookmarkEnd w:id="0"/>
      <w:bookmarkEnd w:id="1"/>
      <w:r>
        <w:lastRenderedPageBreak/>
        <w:t xml:space="preserve">What is considered a Co-op? </w:t>
      </w:r>
    </w:p>
    <w:p w14:paraId="03FF4D8C" w14:textId="77777777" w:rsidR="00093522" w:rsidRDefault="00773515">
      <w:pPr>
        <w:widowControl/>
        <w:pBdr>
          <w:top w:val="nil"/>
          <w:left w:val="nil"/>
          <w:bottom w:val="nil"/>
          <w:right w:val="nil"/>
          <w:between w:val="nil"/>
        </w:pBdr>
        <w:rPr>
          <w:color w:val="000000"/>
          <w:sz w:val="24"/>
          <w:szCs w:val="24"/>
        </w:rPr>
      </w:pPr>
      <w:r>
        <w:rPr>
          <w:color w:val="000000"/>
        </w:rPr>
        <w:t>ISTE-499</w:t>
      </w:r>
    </w:p>
    <w:p w14:paraId="744E9AAB" w14:textId="77777777" w:rsidR="00093522" w:rsidRDefault="00773515">
      <w:pPr>
        <w:numPr>
          <w:ilvl w:val="0"/>
          <w:numId w:val="3"/>
        </w:numPr>
        <w:pBdr>
          <w:top w:val="nil"/>
          <w:left w:val="nil"/>
          <w:bottom w:val="nil"/>
          <w:right w:val="nil"/>
          <w:between w:val="nil"/>
        </w:pBdr>
        <w:spacing w:line="271" w:lineRule="auto"/>
        <w:ind w:left="720" w:right="20"/>
        <w:rPr>
          <w:color w:val="000000"/>
        </w:rPr>
      </w:pPr>
      <w:r>
        <w:rPr>
          <w:color w:val="000000"/>
        </w:rPr>
        <w:t>Cooperative education at RIT is full-time, productive work (35 hours or more per week)</w:t>
      </w:r>
    </w:p>
    <w:p w14:paraId="069095C6" w14:textId="77777777" w:rsidR="00093522" w:rsidRDefault="00773515">
      <w:pPr>
        <w:numPr>
          <w:ilvl w:val="0"/>
          <w:numId w:val="3"/>
        </w:numPr>
        <w:pBdr>
          <w:top w:val="nil"/>
          <w:left w:val="nil"/>
          <w:bottom w:val="nil"/>
          <w:right w:val="nil"/>
          <w:between w:val="nil"/>
        </w:pBdr>
        <w:spacing w:line="268" w:lineRule="auto"/>
        <w:ind w:left="720" w:right="20"/>
        <w:rPr>
          <w:color w:val="000000"/>
        </w:rPr>
      </w:pPr>
      <w:r>
        <w:rPr>
          <w:color w:val="000000"/>
        </w:rPr>
        <w:t>Paid employment</w:t>
      </w:r>
    </w:p>
    <w:p w14:paraId="73CE85F3" w14:textId="571B9CCD" w:rsidR="00093522" w:rsidRDefault="00773515">
      <w:pPr>
        <w:numPr>
          <w:ilvl w:val="1"/>
          <w:numId w:val="3"/>
        </w:numPr>
        <w:pBdr>
          <w:top w:val="nil"/>
          <w:left w:val="nil"/>
          <w:bottom w:val="nil"/>
          <w:right w:val="nil"/>
          <w:between w:val="nil"/>
        </w:pBdr>
        <w:spacing w:line="268" w:lineRule="auto"/>
        <w:ind w:right="20"/>
        <w:rPr>
          <w:color w:val="000000"/>
        </w:rPr>
      </w:pPr>
      <w:r>
        <w:rPr>
          <w:color w:val="000000"/>
        </w:rPr>
        <w:t>For research-based</w:t>
      </w:r>
      <w:r w:rsidR="005C3388">
        <w:rPr>
          <w:color w:val="000000"/>
        </w:rPr>
        <w:t xml:space="preserve"> or unpaid</w:t>
      </w:r>
      <w:r>
        <w:rPr>
          <w:color w:val="000000"/>
        </w:rPr>
        <w:t xml:space="preserve"> experiences, please see the Creative, Innovative &amp; Research Experience (ISTE-498)</w:t>
      </w:r>
    </w:p>
    <w:p w14:paraId="54F59DE2" w14:textId="77777777" w:rsidR="00093522" w:rsidRDefault="00773515">
      <w:pPr>
        <w:numPr>
          <w:ilvl w:val="0"/>
          <w:numId w:val="3"/>
        </w:numPr>
        <w:pBdr>
          <w:top w:val="nil"/>
          <w:left w:val="nil"/>
          <w:bottom w:val="nil"/>
          <w:right w:val="nil"/>
          <w:between w:val="nil"/>
        </w:pBdr>
        <w:spacing w:line="269" w:lineRule="auto"/>
        <w:ind w:left="720" w:right="20"/>
        <w:rPr>
          <w:color w:val="000000"/>
        </w:rPr>
      </w:pPr>
      <w:r>
        <w:rPr>
          <w:color w:val="000000"/>
        </w:rPr>
        <w:t>Directly related to your field of study</w:t>
      </w:r>
    </w:p>
    <w:p w14:paraId="6DB6C270" w14:textId="77777777" w:rsidR="00093522" w:rsidRDefault="00773515">
      <w:pPr>
        <w:numPr>
          <w:ilvl w:val="0"/>
          <w:numId w:val="3"/>
        </w:numPr>
        <w:pBdr>
          <w:top w:val="nil"/>
          <w:left w:val="nil"/>
          <w:bottom w:val="nil"/>
          <w:right w:val="nil"/>
          <w:between w:val="nil"/>
        </w:pBdr>
        <w:spacing w:line="269" w:lineRule="auto"/>
        <w:ind w:left="720" w:right="20"/>
        <w:rPr>
          <w:color w:val="000000"/>
        </w:rPr>
      </w:pPr>
      <w:r>
        <w:rPr>
          <w:color w:val="000000"/>
        </w:rPr>
        <w:t>In-person experiences are preferred, but remote are accepted.</w:t>
      </w:r>
    </w:p>
    <w:p w14:paraId="174E2CA4" w14:textId="77777777" w:rsidR="00093522" w:rsidRDefault="00773515">
      <w:pPr>
        <w:numPr>
          <w:ilvl w:val="0"/>
          <w:numId w:val="3"/>
        </w:numPr>
        <w:pBdr>
          <w:top w:val="nil"/>
          <w:left w:val="nil"/>
          <w:bottom w:val="nil"/>
          <w:right w:val="nil"/>
          <w:between w:val="nil"/>
        </w:pBdr>
        <w:spacing w:before="1" w:line="235" w:lineRule="auto"/>
        <w:ind w:left="720" w:right="20"/>
        <w:rPr>
          <w:color w:val="000000"/>
        </w:rPr>
      </w:pPr>
      <w:r>
        <w:rPr>
          <w:color w:val="000000"/>
        </w:rPr>
        <w:t>Includes formal evaluation and documentation of your performance from both student and employer</w:t>
      </w:r>
    </w:p>
    <w:p w14:paraId="2D133D10" w14:textId="77777777" w:rsidR="00093522" w:rsidRDefault="00773515">
      <w:pPr>
        <w:numPr>
          <w:ilvl w:val="0"/>
          <w:numId w:val="3"/>
        </w:numPr>
        <w:pBdr>
          <w:top w:val="nil"/>
          <w:left w:val="nil"/>
          <w:bottom w:val="nil"/>
          <w:right w:val="nil"/>
          <w:between w:val="nil"/>
        </w:pBdr>
        <w:ind w:left="720" w:right="20"/>
        <w:rPr>
          <w:color w:val="000000"/>
        </w:rPr>
      </w:pPr>
      <w:r>
        <w:rPr>
          <w:color w:val="000000"/>
        </w:rPr>
        <w:t>Experiences are expected to have the student work with a supervisor who understands their field of study</w:t>
      </w:r>
    </w:p>
    <w:bookmarkEnd w:id="2"/>
    <w:p w14:paraId="561A4C1A" w14:textId="77777777" w:rsidR="00093522" w:rsidRDefault="00093522">
      <w:pPr>
        <w:ind w:right="20"/>
      </w:pPr>
    </w:p>
    <w:p w14:paraId="49E6719D" w14:textId="77777777" w:rsidR="00093522" w:rsidRDefault="00773515" w:rsidP="00DF5C7F">
      <w:pPr>
        <w:pStyle w:val="Heading1"/>
        <w:ind w:left="0" w:right="20"/>
      </w:pPr>
      <w:bookmarkStart w:id="3" w:name="_heading=h.n63jp7cfi2ab" w:colFirst="0" w:colLast="0"/>
      <w:bookmarkEnd w:id="3"/>
      <w:r>
        <w:t>Can other activities be used towards a Co-op?</w:t>
      </w:r>
    </w:p>
    <w:p w14:paraId="28A16AA7" w14:textId="77777777" w:rsidR="00093522" w:rsidRDefault="00773515">
      <w:pPr>
        <w:widowControl/>
        <w:pBdr>
          <w:top w:val="nil"/>
          <w:left w:val="nil"/>
          <w:bottom w:val="nil"/>
          <w:right w:val="nil"/>
          <w:between w:val="nil"/>
        </w:pBdr>
        <w:rPr>
          <w:color w:val="000000"/>
          <w:sz w:val="24"/>
          <w:szCs w:val="24"/>
        </w:rPr>
      </w:pPr>
      <w:r>
        <w:rPr>
          <w:color w:val="000000"/>
        </w:rPr>
        <w:t>ISTE-498 CIR (Creative, Innovative, or Research)</w:t>
      </w:r>
    </w:p>
    <w:p w14:paraId="5385619B" w14:textId="77777777" w:rsidR="00093522" w:rsidRDefault="00773515">
      <w:pPr>
        <w:spacing w:line="271" w:lineRule="auto"/>
        <w:ind w:right="20"/>
      </w:pPr>
      <w:r>
        <w:t>For students whose desired career path is research or entrepreneurship vs. an industry position  </w:t>
      </w:r>
    </w:p>
    <w:p w14:paraId="40F9E842" w14:textId="77777777" w:rsidR="00093522" w:rsidRDefault="00773515">
      <w:pPr>
        <w:numPr>
          <w:ilvl w:val="0"/>
          <w:numId w:val="3"/>
        </w:numPr>
        <w:pBdr>
          <w:top w:val="nil"/>
          <w:left w:val="nil"/>
          <w:bottom w:val="nil"/>
          <w:right w:val="nil"/>
          <w:between w:val="nil"/>
        </w:pBdr>
        <w:spacing w:line="271" w:lineRule="auto"/>
        <w:ind w:left="720" w:right="20"/>
      </w:pPr>
      <w:r>
        <w:rPr>
          <w:color w:val="000000"/>
        </w:rPr>
        <w:t>Students need to develop a proposal – see your academic advisor</w:t>
      </w:r>
    </w:p>
    <w:p w14:paraId="4E4FF5B5" w14:textId="77777777" w:rsidR="00093522" w:rsidRDefault="00773515">
      <w:pPr>
        <w:numPr>
          <w:ilvl w:val="0"/>
          <w:numId w:val="3"/>
        </w:numPr>
        <w:pBdr>
          <w:top w:val="nil"/>
          <w:left w:val="nil"/>
          <w:bottom w:val="nil"/>
          <w:right w:val="nil"/>
          <w:between w:val="nil"/>
        </w:pBdr>
        <w:spacing w:line="271" w:lineRule="auto"/>
        <w:ind w:left="720" w:right="20"/>
      </w:pPr>
      <w:r>
        <w:rPr>
          <w:color w:val="000000"/>
        </w:rPr>
        <w:t>Students must have completed a relevant tech course, research course, or business course (as appropriate) before pursuing this </w:t>
      </w:r>
    </w:p>
    <w:p w14:paraId="6C91F066" w14:textId="1EA2DB85" w:rsidR="00093522" w:rsidRDefault="00773515">
      <w:pPr>
        <w:numPr>
          <w:ilvl w:val="0"/>
          <w:numId w:val="3"/>
        </w:numPr>
        <w:pBdr>
          <w:top w:val="nil"/>
          <w:left w:val="nil"/>
          <w:bottom w:val="nil"/>
          <w:right w:val="nil"/>
          <w:between w:val="nil"/>
        </w:pBdr>
        <w:spacing w:line="271" w:lineRule="auto"/>
        <w:ind w:left="720" w:right="20"/>
      </w:pPr>
      <w:r>
        <w:rPr>
          <w:color w:val="000000"/>
        </w:rPr>
        <w:t>Students will be required to maintain an activity log, be evaluated by the person in charge</w:t>
      </w:r>
    </w:p>
    <w:p w14:paraId="35C07C7B" w14:textId="77777777" w:rsidR="00093522" w:rsidRDefault="00773515">
      <w:pPr>
        <w:numPr>
          <w:ilvl w:val="0"/>
          <w:numId w:val="3"/>
        </w:numPr>
        <w:pBdr>
          <w:top w:val="nil"/>
          <w:left w:val="nil"/>
          <w:bottom w:val="nil"/>
          <w:right w:val="nil"/>
          <w:between w:val="nil"/>
        </w:pBdr>
        <w:spacing w:line="271" w:lineRule="auto"/>
        <w:ind w:left="720" w:right="20"/>
      </w:pPr>
      <w:r>
        <w:rPr>
          <w:color w:val="000000"/>
        </w:rPr>
        <w:t>Students are expected to spend approximately 35 hours per week on the effort</w:t>
      </w:r>
    </w:p>
    <w:p w14:paraId="3474453D" w14:textId="77777777" w:rsidR="00093522" w:rsidRDefault="00093522">
      <w:pPr>
        <w:widowControl/>
        <w:pBdr>
          <w:top w:val="nil"/>
          <w:left w:val="nil"/>
          <w:bottom w:val="nil"/>
          <w:right w:val="nil"/>
          <w:between w:val="nil"/>
        </w:pBdr>
        <w:rPr>
          <w:rFonts w:ascii="Arial" w:eastAsia="Arial" w:hAnsi="Arial" w:cs="Arial"/>
          <w:color w:val="000000"/>
        </w:rPr>
      </w:pPr>
    </w:p>
    <w:p w14:paraId="6B9104BB" w14:textId="77777777" w:rsidR="00093522" w:rsidRDefault="00773515" w:rsidP="00817D86">
      <w:pPr>
        <w:widowControl/>
        <w:pBdr>
          <w:top w:val="nil"/>
          <w:left w:val="nil"/>
          <w:bottom w:val="nil"/>
          <w:right w:val="nil"/>
          <w:between w:val="nil"/>
        </w:pBdr>
        <w:rPr>
          <w:color w:val="000000"/>
        </w:rPr>
      </w:pPr>
      <w:r>
        <w:rPr>
          <w:color w:val="000000"/>
        </w:rPr>
        <w:t xml:space="preserve">For more information see the ISTE-498 CIR </w:t>
      </w:r>
      <w:hyperlink r:id="rId9" w:history="1">
        <w:r w:rsidR="00817D86">
          <w:rPr>
            <w:rStyle w:val="Hyperlink"/>
          </w:rPr>
          <w:t>Guidelines</w:t>
        </w:r>
      </w:hyperlink>
      <w:r w:rsidR="00817D86">
        <w:rPr>
          <w:color w:val="000000"/>
        </w:rPr>
        <w:t xml:space="preserve"> </w:t>
      </w:r>
      <w:r>
        <w:rPr>
          <w:color w:val="000000"/>
        </w:rPr>
        <w:t xml:space="preserve">and the </w:t>
      </w:r>
      <w:hyperlink r:id="rId10" w:history="1">
        <w:r w:rsidR="00817D86">
          <w:rPr>
            <w:rStyle w:val="Hyperlink"/>
          </w:rPr>
          <w:t>Approval Form</w:t>
        </w:r>
      </w:hyperlink>
    </w:p>
    <w:p w14:paraId="10FDB60A" w14:textId="77777777" w:rsidR="00DF5C7F" w:rsidRDefault="00DF5C7F">
      <w:pPr>
        <w:ind w:right="20"/>
        <w:rPr>
          <w:b/>
        </w:rPr>
      </w:pPr>
    </w:p>
    <w:p w14:paraId="703D5A06" w14:textId="77777777" w:rsidR="00093522" w:rsidRDefault="00773515">
      <w:pPr>
        <w:pStyle w:val="Heading1"/>
        <w:ind w:left="0" w:right="20"/>
      </w:pPr>
      <w:bookmarkStart w:id="4" w:name="_heading=h.30j0zll" w:colFirst="0" w:colLast="0"/>
      <w:bookmarkStart w:id="5" w:name="_Hlk198542417"/>
      <w:bookmarkEnd w:id="4"/>
      <w:r>
        <w:t>Length of a Co-op</w:t>
      </w:r>
    </w:p>
    <w:p w14:paraId="7CB38173" w14:textId="77777777" w:rsidR="00093522" w:rsidRDefault="00773515">
      <w:pPr>
        <w:pBdr>
          <w:top w:val="nil"/>
          <w:left w:val="nil"/>
          <w:bottom w:val="nil"/>
          <w:right w:val="nil"/>
          <w:between w:val="nil"/>
        </w:pBdr>
        <w:ind w:right="20"/>
        <w:rPr>
          <w:color w:val="000000"/>
        </w:rPr>
      </w:pPr>
      <w:r>
        <w:rPr>
          <w:color w:val="000000"/>
        </w:rPr>
        <w:t>Summer: minimum of 1</w:t>
      </w:r>
      <w:r w:rsidR="00504EC2">
        <w:rPr>
          <w:color w:val="000000"/>
        </w:rPr>
        <w:t>0</w:t>
      </w:r>
      <w:r>
        <w:rPr>
          <w:color w:val="000000"/>
        </w:rPr>
        <w:t xml:space="preserve"> weeks (more is always acceptable</w:t>
      </w:r>
      <w:r w:rsidR="00504EC2">
        <w:rPr>
          <w:color w:val="000000"/>
        </w:rPr>
        <w:t xml:space="preserve"> as it does not interfere with the following semester</w:t>
      </w:r>
      <w:r>
        <w:rPr>
          <w:color w:val="000000"/>
        </w:rPr>
        <w:t xml:space="preserve">) </w:t>
      </w:r>
    </w:p>
    <w:p w14:paraId="0D7A20ED" w14:textId="7E1FD123" w:rsidR="00093522" w:rsidRDefault="00773515">
      <w:pPr>
        <w:pBdr>
          <w:top w:val="nil"/>
          <w:left w:val="nil"/>
          <w:bottom w:val="nil"/>
          <w:right w:val="nil"/>
          <w:between w:val="nil"/>
        </w:pBdr>
        <w:ind w:right="20"/>
        <w:rPr>
          <w:color w:val="000000"/>
        </w:rPr>
      </w:pPr>
      <w:r>
        <w:rPr>
          <w:color w:val="000000"/>
        </w:rPr>
        <w:t>Fall or Spring semester: minimum of 1</w:t>
      </w:r>
      <w:r w:rsidR="00504EC2">
        <w:rPr>
          <w:color w:val="000000"/>
        </w:rPr>
        <w:t>0</w:t>
      </w:r>
      <w:r>
        <w:rPr>
          <w:color w:val="000000"/>
        </w:rPr>
        <w:t xml:space="preserve"> weeks</w:t>
      </w:r>
      <w:r w:rsidR="00504EC2">
        <w:rPr>
          <w:color w:val="000000"/>
        </w:rPr>
        <w:t xml:space="preserve"> (more is always acceptable </w:t>
      </w:r>
      <w:r w:rsidR="00542BAE">
        <w:rPr>
          <w:color w:val="000000"/>
        </w:rPr>
        <w:t xml:space="preserve">if </w:t>
      </w:r>
      <w:r w:rsidR="00504EC2">
        <w:rPr>
          <w:color w:val="000000"/>
        </w:rPr>
        <w:t>it does not interfere with the following semester)</w:t>
      </w:r>
    </w:p>
    <w:p w14:paraId="214DD939" w14:textId="77777777" w:rsidR="00093522" w:rsidRDefault="00773515">
      <w:pPr>
        <w:pBdr>
          <w:top w:val="nil"/>
          <w:left w:val="nil"/>
          <w:bottom w:val="nil"/>
          <w:right w:val="nil"/>
          <w:between w:val="nil"/>
        </w:pBdr>
        <w:spacing w:before="1"/>
        <w:ind w:right="20"/>
        <w:rPr>
          <w:color w:val="000000"/>
        </w:rPr>
      </w:pPr>
      <w:r>
        <w:rPr>
          <w:color w:val="000000"/>
        </w:rPr>
        <w:t>Hours/week: minimum of 35 hours/week</w:t>
      </w:r>
    </w:p>
    <w:bookmarkEnd w:id="5"/>
    <w:p w14:paraId="4293313B" w14:textId="77777777" w:rsidR="00093522" w:rsidRDefault="00093522">
      <w:pPr>
        <w:pBdr>
          <w:top w:val="nil"/>
          <w:left w:val="nil"/>
          <w:bottom w:val="nil"/>
          <w:right w:val="nil"/>
          <w:between w:val="nil"/>
        </w:pBdr>
        <w:spacing w:before="1"/>
        <w:ind w:right="20"/>
        <w:rPr>
          <w:color w:val="000000"/>
        </w:rPr>
      </w:pPr>
    </w:p>
    <w:p w14:paraId="23D46FE3" w14:textId="77777777" w:rsidR="00093522" w:rsidRDefault="00773515">
      <w:pPr>
        <w:pBdr>
          <w:top w:val="nil"/>
          <w:left w:val="nil"/>
          <w:bottom w:val="nil"/>
          <w:right w:val="nil"/>
          <w:between w:val="nil"/>
        </w:pBdr>
        <w:ind w:right="20"/>
        <w:rPr>
          <w:color w:val="000000"/>
        </w:rPr>
      </w:pPr>
      <w:r>
        <w:rPr>
          <w:color w:val="000000"/>
        </w:rPr>
        <w:t xml:space="preserve">Single Block Co-op: A single co-op block is the same length as an academic term. You may work longer -- depending on your schedule the preceding term and on your employer's needs. </w:t>
      </w:r>
    </w:p>
    <w:p w14:paraId="27D52DEF" w14:textId="77777777" w:rsidR="00093522" w:rsidRDefault="00093522">
      <w:pPr>
        <w:pBdr>
          <w:top w:val="nil"/>
          <w:left w:val="nil"/>
          <w:bottom w:val="nil"/>
          <w:right w:val="nil"/>
          <w:between w:val="nil"/>
        </w:pBdr>
        <w:ind w:right="20"/>
        <w:rPr>
          <w:color w:val="000000"/>
        </w:rPr>
      </w:pPr>
    </w:p>
    <w:p w14:paraId="384FF4D4" w14:textId="77777777" w:rsidR="00093522" w:rsidRDefault="00773515">
      <w:pPr>
        <w:pBdr>
          <w:top w:val="nil"/>
          <w:left w:val="nil"/>
          <w:bottom w:val="nil"/>
          <w:right w:val="nil"/>
          <w:between w:val="nil"/>
        </w:pBdr>
        <w:ind w:right="20"/>
        <w:rPr>
          <w:color w:val="000000"/>
        </w:rPr>
      </w:pPr>
      <w:r>
        <w:rPr>
          <w:color w:val="000000"/>
        </w:rPr>
        <w:t>Double Block Co-op: A double block is two consecutive terms of work with the same employer, without a break in between. Check with your academic advisor before committing to a double block, especially for future course planning. You and the employer negotiate the start and expected end date of the work period.</w:t>
      </w:r>
    </w:p>
    <w:p w14:paraId="6E703C09" w14:textId="77777777" w:rsidR="00093522" w:rsidRDefault="00093522">
      <w:pPr>
        <w:pBdr>
          <w:top w:val="nil"/>
          <w:left w:val="nil"/>
          <w:bottom w:val="nil"/>
          <w:right w:val="nil"/>
          <w:between w:val="nil"/>
        </w:pBdr>
        <w:ind w:right="20"/>
        <w:rPr>
          <w:color w:val="000000"/>
        </w:rPr>
      </w:pPr>
    </w:p>
    <w:p w14:paraId="62BC08FF" w14:textId="0C2C1FB9" w:rsidR="00093522" w:rsidRDefault="00773515">
      <w:pPr>
        <w:pBdr>
          <w:top w:val="nil"/>
          <w:left w:val="nil"/>
          <w:bottom w:val="nil"/>
          <w:right w:val="nil"/>
          <w:between w:val="nil"/>
        </w:pBdr>
        <w:ind w:right="20"/>
        <w:jc w:val="both"/>
        <w:rPr>
          <w:color w:val="000000"/>
        </w:rPr>
      </w:pPr>
      <w:r>
        <w:rPr>
          <w:color w:val="000000"/>
        </w:rPr>
        <w:t xml:space="preserve">Visit the </w:t>
      </w:r>
      <w:hyperlink r:id="rId11">
        <w:r>
          <w:rPr>
            <w:color w:val="0000FF"/>
            <w:u w:val="single"/>
          </w:rPr>
          <w:t>Co-op Schedule</w:t>
        </w:r>
      </w:hyperlink>
      <w:hyperlink r:id="rId12">
        <w:r>
          <w:rPr>
            <w:color w:val="0000FF"/>
          </w:rPr>
          <w:t xml:space="preserve"> </w:t>
        </w:r>
      </w:hyperlink>
      <w:r>
        <w:rPr>
          <w:color w:val="000000"/>
        </w:rPr>
        <w:t xml:space="preserve">page for more details. </w:t>
      </w:r>
    </w:p>
    <w:p w14:paraId="54F04B27" w14:textId="77777777" w:rsidR="005C3388" w:rsidRDefault="005C3388">
      <w:pPr>
        <w:pBdr>
          <w:top w:val="nil"/>
          <w:left w:val="nil"/>
          <w:bottom w:val="nil"/>
          <w:right w:val="nil"/>
          <w:between w:val="nil"/>
        </w:pBdr>
        <w:ind w:right="20"/>
        <w:jc w:val="both"/>
        <w:rPr>
          <w:color w:val="000000"/>
        </w:rPr>
      </w:pPr>
    </w:p>
    <w:p w14:paraId="5F2F3577" w14:textId="77777777" w:rsidR="00093522" w:rsidRDefault="00773515">
      <w:pPr>
        <w:pStyle w:val="Heading1"/>
        <w:ind w:left="0" w:right="20"/>
      </w:pPr>
      <w:bookmarkStart w:id="6" w:name="_heading=h.1fob9te" w:colFirst="0" w:colLast="0"/>
      <w:bookmarkEnd w:id="6"/>
      <w:r>
        <w:t>Eligibility for Co-op</w:t>
      </w:r>
    </w:p>
    <w:p w14:paraId="312308F2" w14:textId="77777777" w:rsidR="00093522" w:rsidRDefault="00773515">
      <w:pPr>
        <w:numPr>
          <w:ilvl w:val="0"/>
          <w:numId w:val="3"/>
        </w:numPr>
        <w:pBdr>
          <w:top w:val="nil"/>
          <w:left w:val="nil"/>
          <w:bottom w:val="nil"/>
          <w:right w:val="nil"/>
          <w:between w:val="nil"/>
        </w:pBdr>
        <w:spacing w:before="2" w:line="237" w:lineRule="auto"/>
        <w:ind w:left="720" w:right="20"/>
      </w:pPr>
      <w:r>
        <w:rPr>
          <w:color w:val="000000"/>
        </w:rPr>
        <w:t>Co-op usually begins after you have completed the first two years of coursework in your academic program. It is common for students to go on co-op the summers after their 2</w:t>
      </w:r>
      <w:r>
        <w:rPr>
          <w:color w:val="000000"/>
          <w:vertAlign w:val="superscript"/>
        </w:rPr>
        <w:t>nd</w:t>
      </w:r>
      <w:r>
        <w:rPr>
          <w:color w:val="000000"/>
        </w:rPr>
        <w:t xml:space="preserve"> and 3</w:t>
      </w:r>
      <w:r>
        <w:rPr>
          <w:color w:val="000000"/>
          <w:vertAlign w:val="superscript"/>
        </w:rPr>
        <w:t>rd</w:t>
      </w:r>
      <w:r>
        <w:rPr>
          <w:color w:val="000000"/>
        </w:rPr>
        <w:t xml:space="preserve"> years, or for students to be on co-op during one academic term and one summer. Advanced courses are scheduled in a manner that supports co-ops during the academic year. Work with your academic advisor to adjust course planning as needed.</w:t>
      </w:r>
    </w:p>
    <w:p w14:paraId="281B0947" w14:textId="13C9B12F" w:rsidR="00093522" w:rsidRDefault="00773515">
      <w:pPr>
        <w:numPr>
          <w:ilvl w:val="0"/>
          <w:numId w:val="3"/>
        </w:numPr>
        <w:pBdr>
          <w:top w:val="nil"/>
          <w:left w:val="nil"/>
          <w:bottom w:val="nil"/>
          <w:right w:val="nil"/>
          <w:between w:val="nil"/>
        </w:pBdr>
        <w:spacing w:before="2" w:line="237" w:lineRule="auto"/>
        <w:ind w:left="720" w:right="20"/>
      </w:pPr>
      <w:r>
        <w:rPr>
          <w:color w:val="000000"/>
        </w:rPr>
        <w:t>ISTE 99 Second Year Seminar completion is required before going out on a co-op</w:t>
      </w:r>
      <w:r w:rsidR="00BD4A14">
        <w:rPr>
          <w:color w:val="000000"/>
        </w:rPr>
        <w:t xml:space="preserve"> and is a </w:t>
      </w:r>
      <w:r w:rsidR="00BD4A14">
        <w:rPr>
          <w:color w:val="000000"/>
        </w:rPr>
        <w:lastRenderedPageBreak/>
        <w:t>graduation requirement.</w:t>
      </w:r>
    </w:p>
    <w:p w14:paraId="303FA8B5" w14:textId="77777777" w:rsidR="00093522" w:rsidRDefault="00773515">
      <w:pPr>
        <w:numPr>
          <w:ilvl w:val="0"/>
          <w:numId w:val="3"/>
        </w:numPr>
        <w:pBdr>
          <w:top w:val="nil"/>
          <w:left w:val="nil"/>
          <w:bottom w:val="nil"/>
          <w:right w:val="nil"/>
          <w:between w:val="nil"/>
        </w:pBdr>
        <w:spacing w:before="2" w:line="237" w:lineRule="auto"/>
        <w:ind w:left="720" w:right="20"/>
      </w:pPr>
      <w:r>
        <w:rPr>
          <w:color w:val="000000"/>
        </w:rPr>
        <w:t>Recommended Courses prior to Co-op</w:t>
      </w:r>
    </w:p>
    <w:p w14:paraId="1537FF46" w14:textId="77777777" w:rsidR="00093522" w:rsidRDefault="00773515">
      <w:pPr>
        <w:numPr>
          <w:ilvl w:val="1"/>
          <w:numId w:val="1"/>
        </w:numPr>
        <w:pBdr>
          <w:top w:val="nil"/>
          <w:left w:val="nil"/>
          <w:bottom w:val="nil"/>
          <w:right w:val="nil"/>
          <w:between w:val="nil"/>
        </w:pBdr>
        <w:spacing w:line="276" w:lineRule="auto"/>
        <w:ind w:left="1080" w:right="14"/>
        <w:rPr>
          <w:rFonts w:ascii="Noto Sans Symbols" w:eastAsia="Noto Sans Symbols" w:hAnsi="Noto Sans Symbols" w:cs="Noto Sans Symbols"/>
          <w:color w:val="000000"/>
        </w:rPr>
      </w:pPr>
      <w:r>
        <w:rPr>
          <w:color w:val="000000"/>
        </w:rPr>
        <w:t>CIT: NSSA 241, NSSA 221, ISTE 230, ISTE 240</w:t>
      </w:r>
    </w:p>
    <w:p w14:paraId="2048D9E7" w14:textId="77777777" w:rsidR="00093522" w:rsidRDefault="00773515">
      <w:pPr>
        <w:numPr>
          <w:ilvl w:val="1"/>
          <w:numId w:val="1"/>
        </w:numPr>
        <w:pBdr>
          <w:top w:val="nil"/>
          <w:left w:val="nil"/>
          <w:bottom w:val="nil"/>
          <w:right w:val="nil"/>
          <w:between w:val="nil"/>
        </w:pBdr>
        <w:spacing w:line="276" w:lineRule="auto"/>
        <w:ind w:left="1080" w:right="14"/>
      </w:pPr>
      <w:r>
        <w:rPr>
          <w:color w:val="000000"/>
        </w:rPr>
        <w:t>HCC: PSYC 250, ISTE 264, ISTE 252</w:t>
      </w:r>
    </w:p>
    <w:p w14:paraId="25DC329C" w14:textId="77777777" w:rsidR="00093522" w:rsidRDefault="00773515">
      <w:pPr>
        <w:numPr>
          <w:ilvl w:val="1"/>
          <w:numId w:val="1"/>
        </w:numPr>
        <w:pBdr>
          <w:top w:val="nil"/>
          <w:left w:val="nil"/>
          <w:bottom w:val="nil"/>
          <w:right w:val="nil"/>
          <w:between w:val="nil"/>
        </w:pBdr>
        <w:spacing w:line="276" w:lineRule="auto"/>
        <w:ind w:left="1080" w:right="14"/>
      </w:pPr>
      <w:r>
        <w:rPr>
          <w:color w:val="000000"/>
        </w:rPr>
        <w:t>WMC: ISTE 230, ISTE 260, SWEN 383, ISTE 340, ISTE 252</w:t>
      </w:r>
    </w:p>
    <w:p w14:paraId="0B8E4D49" w14:textId="77777777" w:rsidR="00093522" w:rsidRDefault="00773515" w:rsidP="00002E4C">
      <w:pPr>
        <w:numPr>
          <w:ilvl w:val="0"/>
          <w:numId w:val="1"/>
        </w:numPr>
        <w:pBdr>
          <w:top w:val="nil"/>
          <w:left w:val="nil"/>
          <w:bottom w:val="nil"/>
          <w:right w:val="nil"/>
          <w:between w:val="nil"/>
        </w:pBdr>
        <w:spacing w:line="276" w:lineRule="auto"/>
        <w:ind w:right="14"/>
      </w:pPr>
      <w:r w:rsidRPr="00C9590E">
        <w:rPr>
          <w:color w:val="000000"/>
        </w:rPr>
        <w:t xml:space="preserve">Flexibility is allowed case-by-case. Please email the iSchool’s undergraduate program director, </w:t>
      </w:r>
      <w:r w:rsidR="00C9590E" w:rsidRPr="00C9590E">
        <w:rPr>
          <w:color w:val="000000"/>
        </w:rPr>
        <w:t xml:space="preserve">Professor </w:t>
      </w:r>
      <w:r w:rsidRPr="00C9590E">
        <w:rPr>
          <w:color w:val="000000"/>
        </w:rPr>
        <w:t>Dan Bogaard (</w:t>
      </w:r>
      <w:hyperlink r:id="rId13" w:history="1">
        <w:r w:rsidR="00C9590E" w:rsidRPr="00066A24">
          <w:rPr>
            <w:rStyle w:val="Hyperlink"/>
          </w:rPr>
          <w:t>Dan.Bogaard@rit.edu</w:t>
        </w:r>
      </w:hyperlink>
      <w:r w:rsidR="00C9590E" w:rsidRPr="00C9590E">
        <w:rPr>
          <w:color w:val="000000"/>
        </w:rPr>
        <w:t xml:space="preserve">), </w:t>
      </w:r>
      <w:r w:rsidRPr="00C9590E">
        <w:rPr>
          <w:color w:val="000000"/>
        </w:rPr>
        <w:t xml:space="preserve">copy in your academic advisor, a </w:t>
      </w:r>
      <w:r w:rsidR="00817D86" w:rsidRPr="00C9590E">
        <w:rPr>
          <w:color w:val="000000"/>
        </w:rPr>
        <w:t xml:space="preserve">send a </w:t>
      </w:r>
      <w:r w:rsidRPr="00C9590E">
        <w:rPr>
          <w:color w:val="000000"/>
        </w:rPr>
        <w:t>copy of the co-op job description, co-op length, co-op pay</w:t>
      </w:r>
      <w:r w:rsidR="00817D86" w:rsidRPr="00C9590E">
        <w:rPr>
          <w:color w:val="000000"/>
        </w:rPr>
        <w:t>,</w:t>
      </w:r>
      <w:r w:rsidRPr="00C9590E">
        <w:rPr>
          <w:color w:val="000000"/>
        </w:rPr>
        <w:t xml:space="preserve"> and </w:t>
      </w:r>
      <w:r w:rsidR="00817D86" w:rsidRPr="00C9590E">
        <w:rPr>
          <w:color w:val="000000"/>
        </w:rPr>
        <w:t>semester</w:t>
      </w:r>
      <w:r w:rsidRPr="00C9590E">
        <w:rPr>
          <w:color w:val="000000"/>
        </w:rPr>
        <w:t xml:space="preserve"> planning to go out on co-op.</w:t>
      </w:r>
    </w:p>
    <w:p w14:paraId="6D37AF5A" w14:textId="77777777" w:rsidR="00093522" w:rsidRDefault="00773515">
      <w:pPr>
        <w:numPr>
          <w:ilvl w:val="0"/>
          <w:numId w:val="3"/>
        </w:numPr>
        <w:pBdr>
          <w:top w:val="nil"/>
          <w:left w:val="nil"/>
          <w:bottom w:val="nil"/>
          <w:right w:val="nil"/>
          <w:between w:val="nil"/>
        </w:pBdr>
        <w:spacing w:line="271" w:lineRule="auto"/>
        <w:ind w:left="720" w:right="20"/>
      </w:pPr>
      <w:r>
        <w:rPr>
          <w:color w:val="000000"/>
        </w:rPr>
        <w:t>Academic Status</w:t>
      </w:r>
    </w:p>
    <w:p w14:paraId="4C0B6B60" w14:textId="4C075825" w:rsidR="00093522" w:rsidRDefault="00773515">
      <w:pPr>
        <w:numPr>
          <w:ilvl w:val="1"/>
          <w:numId w:val="1"/>
        </w:numPr>
        <w:pBdr>
          <w:top w:val="nil"/>
          <w:left w:val="nil"/>
          <w:bottom w:val="nil"/>
          <w:right w:val="nil"/>
          <w:between w:val="nil"/>
        </w:pBdr>
        <w:spacing w:line="276" w:lineRule="auto"/>
        <w:ind w:left="1080" w:right="14"/>
      </w:pPr>
      <w:r>
        <w:rPr>
          <w:color w:val="000000"/>
        </w:rPr>
        <w:t xml:space="preserve">Any student up for or on any type of suspension (academic or conduct) must meet with the iSchool’s undergraduate program director to </w:t>
      </w:r>
      <w:r w:rsidR="00382D18">
        <w:rPr>
          <w:color w:val="000000"/>
        </w:rPr>
        <w:t>review how to pursue Co-op options</w:t>
      </w:r>
      <w:r>
        <w:rPr>
          <w:color w:val="000000"/>
        </w:rPr>
        <w:t>.</w:t>
      </w:r>
    </w:p>
    <w:p w14:paraId="6D232620" w14:textId="77777777" w:rsidR="00093522" w:rsidRDefault="00093522">
      <w:pPr>
        <w:pStyle w:val="Heading1"/>
        <w:ind w:left="0" w:right="20"/>
      </w:pPr>
    </w:p>
    <w:p w14:paraId="787A9B2C" w14:textId="77777777" w:rsidR="00093522" w:rsidRDefault="00773515" w:rsidP="00DF5C7F">
      <w:pPr>
        <w:pStyle w:val="Heading1"/>
        <w:ind w:left="0"/>
      </w:pPr>
      <w:bookmarkStart w:id="7" w:name="_heading=h.t3q6zf5t3g6" w:colFirst="0" w:colLast="0"/>
      <w:bookmarkEnd w:id="7"/>
      <w:r>
        <w:t>Success of a Co-op</w:t>
      </w:r>
    </w:p>
    <w:p w14:paraId="129FE970" w14:textId="77777777" w:rsidR="00093522" w:rsidRDefault="00773515">
      <w:pPr>
        <w:pBdr>
          <w:top w:val="nil"/>
          <w:left w:val="nil"/>
          <w:bottom w:val="nil"/>
          <w:right w:val="nil"/>
          <w:between w:val="nil"/>
        </w:pBdr>
        <w:spacing w:before="37"/>
        <w:ind w:right="20"/>
        <w:rPr>
          <w:color w:val="000000"/>
        </w:rPr>
      </w:pPr>
      <w:r>
        <w:rPr>
          <w:color w:val="000000"/>
        </w:rPr>
        <w:t>Simply obtaining and completing a Co-op does not guarantee successful completion.  Review of the employer’s final report by the iSchool is the final step in assuring that any Co-op will count towards your degree.  Failure at this stage is rare, but can occur (being fired, failure to attend, lack of effort, etc.).</w:t>
      </w:r>
    </w:p>
    <w:p w14:paraId="1BCB2A4F" w14:textId="77777777" w:rsidR="00093522" w:rsidRDefault="00093522">
      <w:pPr>
        <w:pStyle w:val="Heading1"/>
        <w:ind w:left="0" w:right="20"/>
      </w:pPr>
    </w:p>
    <w:p w14:paraId="5C22CA27" w14:textId="77777777" w:rsidR="00093522" w:rsidRDefault="00773515">
      <w:pPr>
        <w:pStyle w:val="Heading1"/>
        <w:ind w:left="0" w:right="20"/>
      </w:pPr>
      <w:bookmarkStart w:id="8" w:name="_heading=h.3znysh7" w:colFirst="0" w:colLast="0"/>
      <w:bookmarkEnd w:id="8"/>
      <w:r>
        <w:t>Additional Co-ops (above the required two blocks)</w:t>
      </w:r>
    </w:p>
    <w:p w14:paraId="3DB20F83" w14:textId="6A03F704" w:rsidR="00093522" w:rsidRDefault="00773515">
      <w:pPr>
        <w:pBdr>
          <w:top w:val="nil"/>
          <w:left w:val="nil"/>
          <w:bottom w:val="nil"/>
          <w:right w:val="nil"/>
          <w:between w:val="nil"/>
        </w:pBdr>
        <w:spacing w:before="37"/>
        <w:ind w:right="20"/>
        <w:rPr>
          <w:color w:val="000000"/>
        </w:rPr>
      </w:pPr>
      <w:r>
        <w:rPr>
          <w:color w:val="000000"/>
        </w:rPr>
        <w:t xml:space="preserve">If you wish to participate in an additional </w:t>
      </w:r>
      <w:r w:rsidR="00627A23">
        <w:rPr>
          <w:color w:val="000000"/>
        </w:rPr>
        <w:t>co-ops</w:t>
      </w:r>
      <w:r w:rsidR="00BD4A14">
        <w:rPr>
          <w:color w:val="000000"/>
        </w:rPr>
        <w:t xml:space="preserve"> past the 2 required opportunities,</w:t>
      </w:r>
      <w:r>
        <w:rPr>
          <w:color w:val="000000"/>
        </w:rPr>
        <w:t xml:space="preserve"> you must first meet with your academic advisor to see how this would fit into your course planning. </w:t>
      </w:r>
    </w:p>
    <w:p w14:paraId="7309EA28" w14:textId="77777777" w:rsidR="00093522" w:rsidRDefault="00093522">
      <w:pPr>
        <w:pBdr>
          <w:top w:val="nil"/>
          <w:left w:val="nil"/>
          <w:bottom w:val="nil"/>
          <w:right w:val="nil"/>
          <w:between w:val="nil"/>
        </w:pBdr>
        <w:spacing w:before="37"/>
        <w:ind w:right="20"/>
        <w:rPr>
          <w:color w:val="000000"/>
        </w:rPr>
      </w:pPr>
    </w:p>
    <w:p w14:paraId="5E68EB01" w14:textId="77777777" w:rsidR="00093522" w:rsidRDefault="00773515" w:rsidP="00DF5C7F">
      <w:pPr>
        <w:pStyle w:val="Heading1"/>
        <w:spacing w:before="1"/>
        <w:ind w:left="0"/>
      </w:pPr>
      <w:bookmarkStart w:id="9" w:name="_heading=h.54hx9e83ma4l" w:colFirst="0" w:colLast="0"/>
      <w:bookmarkEnd w:id="9"/>
      <w:r>
        <w:t>Ethical Responsibilities</w:t>
      </w:r>
    </w:p>
    <w:p w14:paraId="7A0C638C" w14:textId="77777777" w:rsidR="00093522" w:rsidRDefault="00773515">
      <w:pPr>
        <w:pBdr>
          <w:top w:val="nil"/>
          <w:left w:val="nil"/>
          <w:bottom w:val="nil"/>
          <w:right w:val="nil"/>
          <w:between w:val="nil"/>
        </w:pBdr>
        <w:ind w:right="20"/>
        <w:rPr>
          <w:color w:val="000000"/>
        </w:rPr>
      </w:pPr>
      <w:r>
        <w:rPr>
          <w:color w:val="000000"/>
        </w:rPr>
        <w:t>Review the following requirements established by the Office of Career Services and Cooperative Education in conjunction with your academic department in order to facilitate your participation in the RIT cooperative education program.</w:t>
      </w:r>
    </w:p>
    <w:p w14:paraId="4853D810" w14:textId="77777777" w:rsidR="00093522" w:rsidRDefault="00093522">
      <w:pPr>
        <w:pBdr>
          <w:top w:val="nil"/>
          <w:left w:val="nil"/>
          <w:bottom w:val="nil"/>
          <w:right w:val="nil"/>
          <w:between w:val="nil"/>
        </w:pBdr>
        <w:ind w:right="20"/>
        <w:rPr>
          <w:color w:val="000000"/>
          <w:sz w:val="23"/>
          <w:szCs w:val="23"/>
        </w:rPr>
      </w:pPr>
    </w:p>
    <w:p w14:paraId="5394AE5C" w14:textId="77777777" w:rsidR="00093522" w:rsidRDefault="00773515">
      <w:pPr>
        <w:pBdr>
          <w:top w:val="nil"/>
          <w:left w:val="nil"/>
          <w:bottom w:val="nil"/>
          <w:right w:val="nil"/>
          <w:between w:val="nil"/>
        </w:pBdr>
        <w:spacing w:before="1"/>
        <w:ind w:right="20"/>
        <w:rPr>
          <w:b/>
          <w:color w:val="000000"/>
        </w:rPr>
      </w:pPr>
      <w:r>
        <w:rPr>
          <w:color w:val="000000"/>
        </w:rPr>
        <w:t>Co-op employers expect RIT and its students to operate according to accepted business ethics and standards. Further, RIT expects your behavior at all times, whether on or off campus to be in accordance with the standards articulated in the RIT Students Rights and Responsibilities Handbook and the Office of Career Services and Cooperative Educations' Co-op Student Agreement (</w:t>
      </w:r>
      <w:hyperlink r:id="rId14" w:anchor="before-co-op">
        <w:r>
          <w:rPr>
            <w:color w:val="0000FF"/>
            <w:u w:val="single"/>
          </w:rPr>
          <w:t>https://www.rit.edu/careerservices/students/co-op#before-co-op</w:t>
        </w:r>
      </w:hyperlink>
      <w:r>
        <w:rPr>
          <w:color w:val="000000"/>
        </w:rPr>
        <w:t>). Pay particular attention to “Honoring my commitment</w:t>
      </w:r>
      <w:r>
        <w:rPr>
          <w:b/>
          <w:color w:val="000000"/>
        </w:rPr>
        <w:t xml:space="preserve"> </w:t>
      </w:r>
      <w:r>
        <w:rPr>
          <w:color w:val="000000"/>
        </w:rPr>
        <w:t>in accepting a position and work as long as my services are required during the agreed upon period. Accepting an offer of employment is a contract between me and the employer. I cannot back out or renege on an offer of employment once accepted.”</w:t>
      </w:r>
    </w:p>
    <w:p w14:paraId="09F1E361" w14:textId="77777777" w:rsidR="00093522" w:rsidRDefault="00773515">
      <w:pPr>
        <w:pStyle w:val="Heading1"/>
        <w:spacing w:before="56"/>
        <w:ind w:left="0" w:right="20"/>
      </w:pPr>
      <w:bookmarkStart w:id="10" w:name="_heading=h.2et92p0" w:colFirst="0" w:colLast="0"/>
      <w:bookmarkEnd w:id="10"/>
      <w:r>
        <w:t>Planning when to go</w:t>
      </w:r>
    </w:p>
    <w:p w14:paraId="1FACBF8E" w14:textId="77777777" w:rsidR="00093522" w:rsidRDefault="00773515">
      <w:pPr>
        <w:pBdr>
          <w:top w:val="nil"/>
          <w:left w:val="nil"/>
          <w:bottom w:val="nil"/>
          <w:right w:val="nil"/>
          <w:between w:val="nil"/>
        </w:pBdr>
        <w:ind w:right="20"/>
        <w:rPr>
          <w:color w:val="000000"/>
        </w:rPr>
      </w:pPr>
      <w:r>
        <w:rPr>
          <w:color w:val="000000"/>
        </w:rPr>
        <w:t>Discuss with your academic advisor. To Schedule an Appointment:</w:t>
      </w:r>
    </w:p>
    <w:p w14:paraId="413D70B8" w14:textId="77777777" w:rsidR="00093522" w:rsidRDefault="00773515">
      <w:pPr>
        <w:numPr>
          <w:ilvl w:val="0"/>
          <w:numId w:val="3"/>
        </w:numPr>
        <w:pBdr>
          <w:top w:val="nil"/>
          <w:left w:val="nil"/>
          <w:bottom w:val="nil"/>
          <w:right w:val="nil"/>
          <w:between w:val="nil"/>
        </w:pBdr>
        <w:ind w:left="720" w:right="14"/>
      </w:pPr>
      <w:r>
        <w:rPr>
          <w:color w:val="000000"/>
        </w:rPr>
        <w:t xml:space="preserve">Login to SIS or </w:t>
      </w:r>
      <w:proofErr w:type="spellStart"/>
      <w:r>
        <w:rPr>
          <w:color w:val="000000"/>
        </w:rPr>
        <w:t>myCourses</w:t>
      </w:r>
      <w:proofErr w:type="spellEnd"/>
      <w:r>
        <w:rPr>
          <w:color w:val="000000"/>
        </w:rPr>
        <w:t xml:space="preserve"> and click the Starfish icon </w:t>
      </w:r>
      <w:r>
        <w:rPr>
          <w:noProof/>
          <w:color w:val="000000"/>
        </w:rPr>
        <w:drawing>
          <wp:inline distT="0" distB="0" distL="0" distR="0" wp14:anchorId="250AF46D" wp14:editId="304FB0F9">
            <wp:extent cx="340995" cy="340487"/>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340995" cy="340487"/>
                    </a:xfrm>
                    <a:prstGeom prst="rect">
                      <a:avLst/>
                    </a:prstGeom>
                    <a:ln/>
                  </pic:spPr>
                </pic:pic>
              </a:graphicData>
            </a:graphic>
          </wp:inline>
        </w:drawing>
      </w:r>
    </w:p>
    <w:p w14:paraId="6D1A1D48" w14:textId="77777777" w:rsidR="00093522" w:rsidRDefault="00773515">
      <w:pPr>
        <w:pBdr>
          <w:top w:val="nil"/>
          <w:left w:val="nil"/>
          <w:bottom w:val="nil"/>
          <w:right w:val="nil"/>
          <w:between w:val="nil"/>
        </w:pBdr>
        <w:ind w:left="720" w:right="14"/>
        <w:rPr>
          <w:b/>
          <w:color w:val="000000"/>
        </w:rPr>
      </w:pPr>
      <w:r>
        <w:rPr>
          <w:b/>
          <w:color w:val="000000"/>
        </w:rPr>
        <w:t>(</w:t>
      </w:r>
      <w:hyperlink r:id="rId16">
        <w:r>
          <w:rPr>
            <w:b/>
            <w:color w:val="000000"/>
            <w:u w:val="single"/>
          </w:rPr>
          <w:t>https://sis.rit.edu/info/welcome.do</w:t>
        </w:r>
      </w:hyperlink>
      <w:hyperlink r:id="rId17">
        <w:r>
          <w:rPr>
            <w:b/>
            <w:color w:val="000000"/>
          </w:rPr>
          <w:t xml:space="preserve"> </w:t>
        </w:r>
      </w:hyperlink>
      <w:r>
        <w:rPr>
          <w:b/>
          <w:color w:val="000000"/>
        </w:rPr>
        <w:t xml:space="preserve">or </w:t>
      </w:r>
      <w:hyperlink r:id="rId18">
        <w:r>
          <w:rPr>
            <w:b/>
            <w:color w:val="000000"/>
            <w:u w:val="single"/>
          </w:rPr>
          <w:t>https://mycourses.rit.edu/index.asp</w:t>
        </w:r>
      </w:hyperlink>
      <w:r>
        <w:rPr>
          <w:b/>
          <w:color w:val="000000"/>
        </w:rPr>
        <w:t>)</w:t>
      </w:r>
    </w:p>
    <w:p w14:paraId="1DE23637" w14:textId="77777777" w:rsidR="00093522" w:rsidRDefault="00773515">
      <w:pPr>
        <w:pBdr>
          <w:top w:val="nil"/>
          <w:left w:val="nil"/>
          <w:bottom w:val="nil"/>
          <w:right w:val="nil"/>
          <w:between w:val="nil"/>
        </w:pBdr>
        <w:ind w:left="720" w:right="14"/>
        <w:rPr>
          <w:color w:val="000000"/>
        </w:rPr>
      </w:pPr>
      <w:r>
        <w:rPr>
          <w:color w:val="000000"/>
        </w:rPr>
        <w:t xml:space="preserve">On the “My Success Network” page, click the </w:t>
      </w:r>
      <w:r w:rsidR="00817D86">
        <w:rPr>
          <w:color w:val="000000"/>
        </w:rPr>
        <w:t>drop-down</w:t>
      </w:r>
      <w:r>
        <w:rPr>
          <w:color w:val="000000"/>
        </w:rPr>
        <w:t xml:space="preserve"> arrow next to your </w:t>
      </w:r>
      <w:r w:rsidR="00817D86">
        <w:rPr>
          <w:color w:val="000000"/>
        </w:rPr>
        <w:t>advisor’s</w:t>
      </w:r>
      <w:r>
        <w:rPr>
          <w:color w:val="000000"/>
        </w:rPr>
        <w:t xml:space="preserve"> name Click the “Schedule” link</w:t>
      </w:r>
    </w:p>
    <w:p w14:paraId="0A46948E" w14:textId="77777777" w:rsidR="00093522" w:rsidRDefault="00093522">
      <w:pPr>
        <w:pBdr>
          <w:top w:val="nil"/>
          <w:left w:val="nil"/>
          <w:bottom w:val="nil"/>
          <w:right w:val="nil"/>
          <w:between w:val="nil"/>
        </w:pBdr>
        <w:ind w:right="20"/>
        <w:rPr>
          <w:color w:val="000000"/>
        </w:rPr>
      </w:pPr>
    </w:p>
    <w:p w14:paraId="50BDC462" w14:textId="77777777" w:rsidR="00093522" w:rsidRDefault="00773515">
      <w:pPr>
        <w:numPr>
          <w:ilvl w:val="0"/>
          <w:numId w:val="3"/>
        </w:numPr>
        <w:pBdr>
          <w:top w:val="nil"/>
          <w:left w:val="nil"/>
          <w:bottom w:val="nil"/>
          <w:right w:val="nil"/>
          <w:between w:val="nil"/>
        </w:pBdr>
        <w:ind w:left="720" w:right="14"/>
      </w:pPr>
      <w:r>
        <w:rPr>
          <w:color w:val="000000"/>
        </w:rPr>
        <w:t>Call or stop by the School of Information: 585-475-2700; GOL 2100</w:t>
      </w:r>
    </w:p>
    <w:p w14:paraId="1B23B14E" w14:textId="77777777" w:rsidR="00093522" w:rsidRDefault="00093522">
      <w:pPr>
        <w:pBdr>
          <w:top w:val="nil"/>
          <w:left w:val="nil"/>
          <w:bottom w:val="nil"/>
          <w:right w:val="nil"/>
          <w:between w:val="nil"/>
        </w:pBdr>
        <w:spacing w:before="6"/>
        <w:ind w:right="20"/>
        <w:rPr>
          <w:color w:val="000000"/>
          <w:sz w:val="21"/>
          <w:szCs w:val="21"/>
        </w:rPr>
      </w:pPr>
    </w:p>
    <w:p w14:paraId="4355BEAC" w14:textId="77777777" w:rsidR="00093522" w:rsidRDefault="00773515">
      <w:pPr>
        <w:pStyle w:val="Heading1"/>
        <w:spacing w:line="267" w:lineRule="auto"/>
        <w:ind w:left="0" w:right="20"/>
      </w:pPr>
      <w:bookmarkStart w:id="11" w:name="_heading=h.tyjcwt" w:colFirst="0" w:colLast="0"/>
      <w:bookmarkEnd w:id="11"/>
      <w:r>
        <w:t>Difficulties in finding a co-op</w:t>
      </w:r>
    </w:p>
    <w:p w14:paraId="4B80B54F" w14:textId="77777777" w:rsidR="00093522" w:rsidRDefault="00773515">
      <w:pPr>
        <w:numPr>
          <w:ilvl w:val="0"/>
          <w:numId w:val="3"/>
        </w:numPr>
        <w:pBdr>
          <w:top w:val="nil"/>
          <w:left w:val="nil"/>
          <w:bottom w:val="nil"/>
          <w:right w:val="nil"/>
          <w:between w:val="nil"/>
        </w:pBdr>
        <w:spacing w:line="271" w:lineRule="auto"/>
        <w:ind w:left="720" w:right="20"/>
      </w:pPr>
      <w:r>
        <w:rPr>
          <w:color w:val="000000"/>
        </w:rPr>
        <w:t>What you should be doing for your search:</w:t>
      </w:r>
    </w:p>
    <w:p w14:paraId="23B875F6" w14:textId="77777777" w:rsidR="00093522" w:rsidRDefault="00773515">
      <w:pPr>
        <w:numPr>
          <w:ilvl w:val="1"/>
          <w:numId w:val="1"/>
        </w:numPr>
        <w:pBdr>
          <w:top w:val="nil"/>
          <w:left w:val="nil"/>
          <w:bottom w:val="nil"/>
          <w:right w:val="nil"/>
          <w:between w:val="nil"/>
        </w:pBdr>
        <w:spacing w:line="276" w:lineRule="auto"/>
        <w:ind w:left="1080" w:right="14"/>
      </w:pPr>
      <w:r>
        <w:rPr>
          <w:color w:val="000000"/>
        </w:rPr>
        <w:t>Know what you want; have a plan</w:t>
      </w:r>
    </w:p>
    <w:p w14:paraId="7692252C" w14:textId="77777777" w:rsidR="00093522" w:rsidRDefault="00773515">
      <w:pPr>
        <w:numPr>
          <w:ilvl w:val="1"/>
          <w:numId w:val="1"/>
        </w:numPr>
        <w:pBdr>
          <w:top w:val="nil"/>
          <w:left w:val="nil"/>
          <w:bottom w:val="nil"/>
          <w:right w:val="nil"/>
          <w:between w:val="nil"/>
        </w:pBdr>
        <w:spacing w:line="276" w:lineRule="auto"/>
        <w:ind w:left="1080" w:right="14"/>
      </w:pPr>
      <w:r>
        <w:rPr>
          <w:color w:val="000000"/>
        </w:rPr>
        <w:lastRenderedPageBreak/>
        <w:t>Finding a job is a job, itself. Put in effort.</w:t>
      </w:r>
    </w:p>
    <w:p w14:paraId="5FA8FBC6" w14:textId="77777777" w:rsidR="00093522" w:rsidRDefault="00773515">
      <w:pPr>
        <w:numPr>
          <w:ilvl w:val="0"/>
          <w:numId w:val="2"/>
        </w:numPr>
        <w:pBdr>
          <w:top w:val="nil"/>
          <w:left w:val="nil"/>
          <w:bottom w:val="nil"/>
          <w:right w:val="nil"/>
          <w:between w:val="nil"/>
        </w:pBdr>
        <w:ind w:left="1440" w:right="14"/>
      </w:pPr>
      <w:r>
        <w:rPr>
          <w:color w:val="000000"/>
        </w:rPr>
        <w:t>Be prepared to send out at least 100 resumes</w:t>
      </w:r>
    </w:p>
    <w:p w14:paraId="70CFBF42" w14:textId="77777777" w:rsidR="00093522" w:rsidRDefault="00773515">
      <w:pPr>
        <w:numPr>
          <w:ilvl w:val="0"/>
          <w:numId w:val="2"/>
        </w:numPr>
        <w:pBdr>
          <w:top w:val="nil"/>
          <w:left w:val="nil"/>
          <w:bottom w:val="nil"/>
          <w:right w:val="nil"/>
          <w:between w:val="nil"/>
        </w:pBdr>
        <w:ind w:left="1440" w:right="14"/>
      </w:pPr>
      <w:r>
        <w:rPr>
          <w:color w:val="000000"/>
        </w:rPr>
        <w:t>Use sites such as, Career Connect, Handshake, LinkedIn, Glassdoor, indeed.com</w:t>
      </w:r>
    </w:p>
    <w:p w14:paraId="6CE92921" w14:textId="77777777" w:rsidR="00093522" w:rsidRDefault="00773515">
      <w:pPr>
        <w:numPr>
          <w:ilvl w:val="0"/>
          <w:numId w:val="2"/>
        </w:numPr>
        <w:pBdr>
          <w:top w:val="nil"/>
          <w:left w:val="nil"/>
          <w:bottom w:val="nil"/>
          <w:right w:val="nil"/>
          <w:between w:val="nil"/>
        </w:pBdr>
        <w:ind w:left="1440" w:right="14"/>
      </w:pPr>
      <w:r>
        <w:rPr>
          <w:color w:val="000000"/>
        </w:rPr>
        <w:t xml:space="preserve">Research your leads and add a cover </w:t>
      </w:r>
      <w:r w:rsidR="00783635">
        <w:rPr>
          <w:color w:val="000000"/>
        </w:rPr>
        <w:t>letter -</w:t>
      </w:r>
      <w:r>
        <w:rPr>
          <w:color w:val="000000"/>
        </w:rPr>
        <w:t xml:space="preserve"> Job Search Tools for tips on Cover Letters found </w:t>
      </w:r>
      <w:hyperlink r:id="rId19">
        <w:r>
          <w:rPr>
            <w:color w:val="0000FF"/>
            <w:u w:val="single"/>
          </w:rPr>
          <w:t>here</w:t>
        </w:r>
      </w:hyperlink>
    </w:p>
    <w:p w14:paraId="47DBD564" w14:textId="77777777" w:rsidR="00093522" w:rsidRDefault="00773515">
      <w:pPr>
        <w:numPr>
          <w:ilvl w:val="0"/>
          <w:numId w:val="3"/>
        </w:numPr>
        <w:pBdr>
          <w:top w:val="nil"/>
          <w:left w:val="nil"/>
          <w:bottom w:val="nil"/>
          <w:right w:val="nil"/>
          <w:between w:val="nil"/>
        </w:pBdr>
        <w:spacing w:before="22" w:line="272" w:lineRule="auto"/>
        <w:ind w:left="720" w:right="20"/>
      </w:pPr>
      <w:r>
        <w:rPr>
          <w:color w:val="000000"/>
        </w:rPr>
        <w:t>Resources</w:t>
      </w:r>
    </w:p>
    <w:p w14:paraId="579647A6" w14:textId="77777777" w:rsidR="00093522" w:rsidRDefault="00773515">
      <w:pPr>
        <w:numPr>
          <w:ilvl w:val="1"/>
          <w:numId w:val="1"/>
        </w:numPr>
        <w:pBdr>
          <w:top w:val="nil"/>
          <w:left w:val="nil"/>
          <w:bottom w:val="nil"/>
          <w:right w:val="nil"/>
          <w:between w:val="nil"/>
        </w:pBdr>
        <w:spacing w:line="276" w:lineRule="auto"/>
        <w:ind w:right="20"/>
      </w:pPr>
      <w:r>
        <w:rPr>
          <w:color w:val="000000"/>
        </w:rPr>
        <w:t xml:space="preserve">Co-op website is a great resource! </w:t>
      </w:r>
      <w:hyperlink r:id="rId20">
        <w:r>
          <w:rPr>
            <w:color w:val="000000"/>
            <w:u w:val="single"/>
          </w:rPr>
          <w:t>https://www.rit.edu/careerservices/students/get-experience</w:t>
        </w:r>
      </w:hyperlink>
    </w:p>
    <w:p w14:paraId="3B47A1D8" w14:textId="77777777" w:rsidR="00093522" w:rsidRDefault="00773515">
      <w:pPr>
        <w:numPr>
          <w:ilvl w:val="1"/>
          <w:numId w:val="1"/>
        </w:numPr>
        <w:pBdr>
          <w:top w:val="nil"/>
          <w:left w:val="nil"/>
          <w:bottom w:val="nil"/>
          <w:right w:val="nil"/>
          <w:between w:val="nil"/>
        </w:pBdr>
        <w:spacing w:line="276" w:lineRule="auto"/>
        <w:ind w:right="20"/>
      </w:pPr>
      <w:r>
        <w:rPr>
          <w:color w:val="000000"/>
        </w:rPr>
        <w:t xml:space="preserve">Resume Tips: </w:t>
      </w:r>
      <w:hyperlink r:id="rId21">
        <w:r>
          <w:rPr>
            <w:color w:val="000000"/>
            <w:u w:val="single"/>
          </w:rPr>
          <w:t>https://access.vault.com/resume-tips</w:t>
        </w:r>
      </w:hyperlink>
      <w:r>
        <w:rPr>
          <w:color w:val="000000"/>
        </w:rPr>
        <w:t xml:space="preserve"> </w:t>
      </w:r>
    </w:p>
    <w:p w14:paraId="46189C95" w14:textId="77777777" w:rsidR="00093522" w:rsidRDefault="00093522">
      <w:pPr>
        <w:pStyle w:val="Heading1"/>
        <w:spacing w:before="56"/>
        <w:ind w:left="0" w:right="20"/>
      </w:pPr>
      <w:bookmarkStart w:id="12" w:name="_heading=h.3dy6vkm" w:colFirst="0" w:colLast="0"/>
      <w:bookmarkEnd w:id="12"/>
    </w:p>
    <w:p w14:paraId="393BD40D" w14:textId="77777777" w:rsidR="00093522" w:rsidRDefault="00773515">
      <w:pPr>
        <w:pStyle w:val="Heading1"/>
        <w:spacing w:before="56"/>
        <w:ind w:left="0" w:right="20"/>
      </w:pPr>
      <w:r>
        <w:t>Still having difficulties?</w:t>
      </w:r>
    </w:p>
    <w:p w14:paraId="4742BAFB" w14:textId="77777777" w:rsidR="00093522" w:rsidRDefault="00773515">
      <w:pPr>
        <w:pBdr>
          <w:top w:val="nil"/>
          <w:left w:val="nil"/>
          <w:bottom w:val="nil"/>
          <w:right w:val="nil"/>
          <w:between w:val="nil"/>
        </w:pBdr>
        <w:spacing w:before="1"/>
        <w:ind w:right="20"/>
        <w:rPr>
          <w:color w:val="000000"/>
        </w:rPr>
      </w:pPr>
      <w:r>
        <w:rPr>
          <w:color w:val="000000"/>
        </w:rPr>
        <w:t>Reach out to your career services coordinator:</w:t>
      </w:r>
    </w:p>
    <w:p w14:paraId="660C1B3A" w14:textId="77777777" w:rsidR="00093522" w:rsidRDefault="00773515">
      <w:pPr>
        <w:pBdr>
          <w:top w:val="nil"/>
          <w:left w:val="nil"/>
          <w:bottom w:val="nil"/>
          <w:right w:val="nil"/>
          <w:between w:val="nil"/>
        </w:pBdr>
        <w:spacing w:before="1"/>
        <w:ind w:right="20"/>
        <w:rPr>
          <w:color w:val="000000"/>
        </w:rPr>
      </w:pPr>
      <w:r>
        <w:rPr>
          <w:color w:val="000000"/>
        </w:rPr>
        <w:t>Angela Pezzimenti</w:t>
      </w:r>
    </w:p>
    <w:p w14:paraId="797D7D6C" w14:textId="77777777" w:rsidR="00093522" w:rsidRDefault="00773515">
      <w:pPr>
        <w:pBdr>
          <w:top w:val="nil"/>
          <w:left w:val="nil"/>
          <w:bottom w:val="nil"/>
          <w:right w:val="nil"/>
          <w:between w:val="nil"/>
        </w:pBdr>
        <w:ind w:right="20"/>
        <w:rPr>
          <w:color w:val="000000"/>
        </w:rPr>
      </w:pPr>
      <w:r>
        <w:rPr>
          <w:color w:val="000000"/>
        </w:rPr>
        <w:t xml:space="preserve">Office of Career Services and Cooperative Education </w:t>
      </w:r>
    </w:p>
    <w:p w14:paraId="5E419404" w14:textId="77777777" w:rsidR="00093522" w:rsidRDefault="00773515">
      <w:pPr>
        <w:pBdr>
          <w:top w:val="nil"/>
          <w:left w:val="nil"/>
          <w:bottom w:val="nil"/>
          <w:right w:val="nil"/>
          <w:between w:val="nil"/>
        </w:pBdr>
        <w:ind w:right="20"/>
        <w:rPr>
          <w:color w:val="000000"/>
        </w:rPr>
      </w:pPr>
      <w:r>
        <w:rPr>
          <w:color w:val="000000"/>
        </w:rPr>
        <w:t>Bausch &amp; Lomb Center</w:t>
      </w:r>
    </w:p>
    <w:p w14:paraId="14D839FE" w14:textId="77777777" w:rsidR="00093522" w:rsidRDefault="00773515">
      <w:pPr>
        <w:pBdr>
          <w:top w:val="nil"/>
          <w:left w:val="nil"/>
          <w:bottom w:val="nil"/>
          <w:right w:val="nil"/>
          <w:between w:val="nil"/>
        </w:pBdr>
        <w:spacing w:line="267" w:lineRule="auto"/>
        <w:ind w:right="20"/>
        <w:rPr>
          <w:color w:val="000000"/>
        </w:rPr>
      </w:pPr>
      <w:hyperlink r:id="rId22">
        <w:r>
          <w:rPr>
            <w:color w:val="0462C1"/>
            <w:u w:val="single"/>
          </w:rPr>
          <w:t>acpoce@rit.edu</w:t>
        </w:r>
      </w:hyperlink>
    </w:p>
    <w:p w14:paraId="46358543" w14:textId="77777777" w:rsidR="00093522" w:rsidRDefault="00773515">
      <w:pPr>
        <w:pBdr>
          <w:top w:val="nil"/>
          <w:left w:val="nil"/>
          <w:bottom w:val="nil"/>
          <w:right w:val="nil"/>
          <w:between w:val="nil"/>
        </w:pBdr>
        <w:spacing w:line="267" w:lineRule="auto"/>
        <w:ind w:right="20"/>
        <w:rPr>
          <w:color w:val="000000"/>
        </w:rPr>
      </w:pPr>
      <w:r>
        <w:rPr>
          <w:color w:val="000000"/>
        </w:rPr>
        <w:t>585-475-5464</w:t>
      </w:r>
    </w:p>
    <w:p w14:paraId="0E4639D4" w14:textId="77777777" w:rsidR="00093522" w:rsidRDefault="00093522">
      <w:pPr>
        <w:pBdr>
          <w:top w:val="nil"/>
          <w:left w:val="nil"/>
          <w:bottom w:val="nil"/>
          <w:right w:val="nil"/>
          <w:between w:val="nil"/>
        </w:pBdr>
        <w:spacing w:before="3"/>
        <w:ind w:right="20"/>
        <w:rPr>
          <w:color w:val="000000"/>
          <w:sz w:val="17"/>
          <w:szCs w:val="17"/>
        </w:rPr>
      </w:pPr>
    </w:p>
    <w:p w14:paraId="37252F5E" w14:textId="77777777" w:rsidR="00093522" w:rsidRDefault="00773515">
      <w:pPr>
        <w:pStyle w:val="Heading1"/>
        <w:spacing w:before="56"/>
        <w:ind w:left="0" w:right="20"/>
      </w:pPr>
      <w:bookmarkStart w:id="13" w:name="_heading=h.1t3h5sf" w:colFirst="0" w:colLast="0"/>
      <w:bookmarkEnd w:id="13"/>
      <w:r>
        <w:t>NTID Supported Students</w:t>
      </w:r>
    </w:p>
    <w:p w14:paraId="2896E937" w14:textId="77777777" w:rsidR="00093522" w:rsidRDefault="00773515">
      <w:pPr>
        <w:spacing w:before="1"/>
        <w:ind w:right="20"/>
        <w:rPr>
          <w:b/>
        </w:rPr>
      </w:pPr>
      <w:r>
        <w:rPr>
          <w:b/>
        </w:rPr>
        <w:t>Regina Kiperman-</w:t>
      </w:r>
      <w:proofErr w:type="spellStart"/>
      <w:r>
        <w:rPr>
          <w:b/>
        </w:rPr>
        <w:t>Kiselgof</w:t>
      </w:r>
      <w:proofErr w:type="spellEnd"/>
      <w:r>
        <w:rPr>
          <w:b/>
        </w:rPr>
        <w:t>, Senior Employment Advisor</w:t>
      </w:r>
    </w:p>
    <w:p w14:paraId="407DA212" w14:textId="77777777" w:rsidR="00093522" w:rsidRDefault="00773515">
      <w:pPr>
        <w:pBdr>
          <w:top w:val="nil"/>
          <w:left w:val="nil"/>
          <w:bottom w:val="nil"/>
          <w:right w:val="nil"/>
          <w:between w:val="nil"/>
        </w:pBdr>
        <w:ind w:right="20"/>
        <w:rPr>
          <w:color w:val="000000"/>
        </w:rPr>
      </w:pPr>
      <w:r>
        <w:rPr>
          <w:color w:val="000000"/>
        </w:rPr>
        <w:t xml:space="preserve">NTID Center on Employment (NCE) </w:t>
      </w:r>
    </w:p>
    <w:p w14:paraId="2EBF6422" w14:textId="77777777" w:rsidR="00093522" w:rsidRDefault="00773515">
      <w:pPr>
        <w:pBdr>
          <w:top w:val="nil"/>
          <w:left w:val="nil"/>
          <w:bottom w:val="nil"/>
          <w:right w:val="nil"/>
          <w:between w:val="nil"/>
        </w:pBdr>
        <w:ind w:right="20"/>
        <w:rPr>
          <w:color w:val="000000"/>
        </w:rPr>
      </w:pPr>
      <w:r>
        <w:rPr>
          <w:color w:val="000000"/>
        </w:rPr>
        <w:t xml:space="preserve">Office# 2814, </w:t>
      </w:r>
      <w:proofErr w:type="spellStart"/>
      <w:r>
        <w:rPr>
          <w:color w:val="000000"/>
        </w:rPr>
        <w:t>Bld</w:t>
      </w:r>
      <w:proofErr w:type="spellEnd"/>
      <w:r>
        <w:rPr>
          <w:color w:val="000000"/>
        </w:rPr>
        <w:t># 60</w:t>
      </w:r>
    </w:p>
    <w:p w14:paraId="7F712CC9" w14:textId="77777777" w:rsidR="00093522" w:rsidRDefault="00773515">
      <w:pPr>
        <w:pBdr>
          <w:top w:val="nil"/>
          <w:left w:val="nil"/>
          <w:bottom w:val="nil"/>
          <w:right w:val="nil"/>
          <w:between w:val="nil"/>
        </w:pBdr>
        <w:ind w:right="20"/>
        <w:rPr>
          <w:color w:val="000000"/>
        </w:rPr>
      </w:pPr>
      <w:r>
        <w:rPr>
          <w:color w:val="000000"/>
        </w:rPr>
        <w:t>VP 585-286-4610; Fax: 585-475-7570</w:t>
      </w:r>
    </w:p>
    <w:p w14:paraId="33D02351" w14:textId="77777777" w:rsidR="00093522" w:rsidRDefault="00093522">
      <w:pPr>
        <w:pBdr>
          <w:top w:val="nil"/>
          <w:left w:val="nil"/>
          <w:bottom w:val="nil"/>
          <w:right w:val="nil"/>
          <w:between w:val="nil"/>
        </w:pBdr>
        <w:spacing w:before="1"/>
        <w:ind w:right="20"/>
        <w:rPr>
          <w:color w:val="000000"/>
        </w:rPr>
      </w:pPr>
    </w:p>
    <w:p w14:paraId="52E79D7C" w14:textId="77777777" w:rsidR="00093522" w:rsidRDefault="00773515">
      <w:pPr>
        <w:ind w:right="20"/>
      </w:pPr>
      <w:r>
        <w:rPr>
          <w:b/>
        </w:rPr>
        <w:t xml:space="preserve">Erica Fleischman Roethel, Senior Employment Advisor </w:t>
      </w:r>
      <w:r>
        <w:t xml:space="preserve">(HCC) </w:t>
      </w:r>
    </w:p>
    <w:p w14:paraId="1A918DB1" w14:textId="77777777" w:rsidR="00093522" w:rsidRDefault="00773515">
      <w:pPr>
        <w:ind w:right="20"/>
      </w:pPr>
      <w:r>
        <w:t>NTID Center on Employment (NCE)</w:t>
      </w:r>
    </w:p>
    <w:p w14:paraId="5CF58B80" w14:textId="77777777" w:rsidR="00093522" w:rsidRDefault="00773515">
      <w:pPr>
        <w:pBdr>
          <w:top w:val="nil"/>
          <w:left w:val="nil"/>
          <w:bottom w:val="nil"/>
          <w:right w:val="nil"/>
          <w:between w:val="nil"/>
        </w:pBdr>
        <w:spacing w:line="267" w:lineRule="auto"/>
        <w:ind w:right="20"/>
        <w:rPr>
          <w:color w:val="000000"/>
        </w:rPr>
      </w:pPr>
      <w:r>
        <w:rPr>
          <w:color w:val="000000"/>
        </w:rPr>
        <w:t xml:space="preserve">Office# 2812, </w:t>
      </w:r>
      <w:proofErr w:type="spellStart"/>
      <w:r>
        <w:rPr>
          <w:color w:val="000000"/>
        </w:rPr>
        <w:t>Bld</w:t>
      </w:r>
      <w:proofErr w:type="spellEnd"/>
      <w:r>
        <w:rPr>
          <w:color w:val="000000"/>
        </w:rPr>
        <w:t># 60</w:t>
      </w:r>
    </w:p>
    <w:p w14:paraId="52F5A349" w14:textId="77777777" w:rsidR="00093522" w:rsidRDefault="00773515">
      <w:pPr>
        <w:pBdr>
          <w:top w:val="nil"/>
          <w:left w:val="nil"/>
          <w:bottom w:val="nil"/>
          <w:right w:val="nil"/>
          <w:between w:val="nil"/>
        </w:pBdr>
        <w:spacing w:line="267" w:lineRule="auto"/>
        <w:ind w:right="20"/>
        <w:rPr>
          <w:color w:val="000000"/>
        </w:rPr>
      </w:pPr>
      <w:r>
        <w:rPr>
          <w:color w:val="000000"/>
        </w:rPr>
        <w:t>VP 585-481-8148; Fax: 585-475-7570</w:t>
      </w:r>
    </w:p>
    <w:p w14:paraId="3486160A" w14:textId="77777777" w:rsidR="00093522" w:rsidRDefault="00093522">
      <w:pPr>
        <w:pBdr>
          <w:top w:val="nil"/>
          <w:left w:val="nil"/>
          <w:bottom w:val="nil"/>
          <w:right w:val="nil"/>
          <w:between w:val="nil"/>
        </w:pBdr>
        <w:spacing w:before="1"/>
        <w:ind w:right="20"/>
        <w:rPr>
          <w:color w:val="000000"/>
        </w:rPr>
      </w:pPr>
    </w:p>
    <w:p w14:paraId="17085467" w14:textId="77777777" w:rsidR="001A388E" w:rsidRDefault="00773515">
      <w:pPr>
        <w:pBdr>
          <w:top w:val="nil"/>
          <w:left w:val="nil"/>
          <w:bottom w:val="nil"/>
          <w:right w:val="nil"/>
          <w:between w:val="nil"/>
        </w:pBdr>
        <w:ind w:right="20"/>
        <w:rPr>
          <w:color w:val="000000"/>
        </w:rPr>
      </w:pPr>
      <w:r>
        <w:rPr>
          <w:color w:val="000000"/>
        </w:rPr>
        <w:t>NTID Career Fair:</w:t>
      </w:r>
      <w:r w:rsidR="001A388E">
        <w:rPr>
          <w:color w:val="000000"/>
        </w:rPr>
        <w:t xml:space="preserve"> </w:t>
      </w:r>
      <w:hyperlink r:id="rId23" w:history="1">
        <w:r w:rsidR="001A388E" w:rsidRPr="00A00BFA">
          <w:rPr>
            <w:rStyle w:val="Hyperlink"/>
          </w:rPr>
          <w:t>https://www.rit.edu/ntid/nccc/students</w:t>
        </w:r>
      </w:hyperlink>
    </w:p>
    <w:p w14:paraId="359AB3EF" w14:textId="77777777" w:rsidR="00093522" w:rsidRDefault="001A388E">
      <w:pPr>
        <w:pBdr>
          <w:top w:val="nil"/>
          <w:left w:val="nil"/>
          <w:bottom w:val="nil"/>
          <w:right w:val="nil"/>
          <w:between w:val="nil"/>
        </w:pBdr>
        <w:ind w:right="20"/>
        <w:rPr>
          <w:color w:val="000000"/>
        </w:rPr>
      </w:pPr>
      <w:r>
        <w:rPr>
          <w:color w:val="000000"/>
        </w:rPr>
        <w:t xml:space="preserve">   </w:t>
      </w:r>
      <w:r w:rsidR="00773515">
        <w:rPr>
          <w:color w:val="000000"/>
        </w:rPr>
        <w:t xml:space="preserve">NTID Website: </w:t>
      </w:r>
      <w:hyperlink r:id="rId24">
        <w:r w:rsidR="00773515">
          <w:rPr>
            <w:color w:val="000000"/>
            <w:u w:val="single"/>
          </w:rPr>
          <w:t>www.rit.edu/ntid/coops/jobs</w:t>
        </w:r>
      </w:hyperlink>
    </w:p>
    <w:p w14:paraId="0AF59A5D" w14:textId="77777777" w:rsidR="00093522" w:rsidRDefault="00093522">
      <w:pPr>
        <w:pBdr>
          <w:top w:val="nil"/>
          <w:left w:val="nil"/>
          <w:bottom w:val="nil"/>
          <w:right w:val="nil"/>
          <w:between w:val="nil"/>
        </w:pBdr>
        <w:spacing w:before="6"/>
        <w:ind w:right="20"/>
        <w:rPr>
          <w:color w:val="000000"/>
          <w:sz w:val="17"/>
          <w:szCs w:val="17"/>
        </w:rPr>
      </w:pPr>
    </w:p>
    <w:p w14:paraId="3D32E95B" w14:textId="77777777" w:rsidR="00817D86" w:rsidRDefault="00817D86">
      <w:pPr>
        <w:pStyle w:val="Heading1"/>
        <w:spacing w:before="56"/>
        <w:ind w:left="0" w:right="20"/>
      </w:pPr>
      <w:bookmarkStart w:id="14" w:name="_heading=h.4d34og8" w:colFirst="0" w:colLast="0"/>
      <w:bookmarkEnd w:id="14"/>
    </w:p>
    <w:p w14:paraId="5ECB7056" w14:textId="77777777" w:rsidR="005C3388" w:rsidRDefault="005C3388">
      <w:pPr>
        <w:rPr>
          <w:b/>
          <w:bCs/>
        </w:rPr>
      </w:pPr>
      <w:r>
        <w:br w:type="page"/>
      </w:r>
    </w:p>
    <w:p w14:paraId="652F14DC" w14:textId="57E3F218" w:rsidR="00093522" w:rsidRDefault="00773515">
      <w:pPr>
        <w:pStyle w:val="Heading1"/>
        <w:spacing w:before="56"/>
        <w:ind w:left="0" w:right="20"/>
      </w:pPr>
      <w:r>
        <w:lastRenderedPageBreak/>
        <w:t>Declaring Your Co-op</w:t>
      </w:r>
    </w:p>
    <w:p w14:paraId="5A401CBA" w14:textId="77777777" w:rsidR="00093522" w:rsidRDefault="00773515">
      <w:pPr>
        <w:pBdr>
          <w:top w:val="nil"/>
          <w:left w:val="nil"/>
          <w:bottom w:val="nil"/>
          <w:right w:val="nil"/>
          <w:between w:val="nil"/>
        </w:pBdr>
        <w:ind w:right="20"/>
        <w:rPr>
          <w:color w:val="000000"/>
        </w:rPr>
      </w:pPr>
      <w:r>
        <w:rPr>
          <w:color w:val="000000"/>
        </w:rPr>
        <w:t>Report Online through the Co-op Office</w:t>
      </w:r>
    </w:p>
    <w:p w14:paraId="689AFF7B" w14:textId="77777777" w:rsidR="00093522" w:rsidRDefault="00773515">
      <w:pPr>
        <w:numPr>
          <w:ilvl w:val="1"/>
          <w:numId w:val="3"/>
        </w:numPr>
        <w:pBdr>
          <w:top w:val="nil"/>
          <w:left w:val="nil"/>
          <w:bottom w:val="nil"/>
          <w:right w:val="nil"/>
          <w:between w:val="nil"/>
        </w:pBdr>
        <w:spacing w:line="279" w:lineRule="auto"/>
        <w:ind w:left="720" w:right="20" w:hanging="360"/>
        <w:rPr>
          <w:color w:val="000000"/>
        </w:rPr>
      </w:pPr>
      <w:r>
        <w:rPr>
          <w:color w:val="000000"/>
        </w:rPr>
        <w:t xml:space="preserve">Go to: </w:t>
      </w:r>
      <w:hyperlink r:id="rId25">
        <w:r>
          <w:rPr>
            <w:color w:val="0000FF"/>
            <w:u w:val="single"/>
          </w:rPr>
          <w:t>www.rit.edu/reportco-op</w:t>
        </w:r>
      </w:hyperlink>
    </w:p>
    <w:p w14:paraId="1D4811D0" w14:textId="77777777" w:rsidR="00093522" w:rsidRDefault="00773515">
      <w:pPr>
        <w:pBdr>
          <w:top w:val="nil"/>
          <w:left w:val="nil"/>
          <w:bottom w:val="nil"/>
          <w:right w:val="nil"/>
          <w:between w:val="nil"/>
        </w:pBdr>
        <w:spacing w:before="1" w:line="279" w:lineRule="auto"/>
        <w:ind w:left="720" w:right="20"/>
        <w:rPr>
          <w:b/>
          <w:color w:val="000000"/>
        </w:rPr>
      </w:pPr>
      <w:r>
        <w:rPr>
          <w:b/>
          <w:color w:val="000000"/>
        </w:rPr>
        <w:t>OR</w:t>
      </w:r>
    </w:p>
    <w:p w14:paraId="70E02343" w14:textId="77777777" w:rsidR="00093522" w:rsidRDefault="00773515">
      <w:pPr>
        <w:numPr>
          <w:ilvl w:val="1"/>
          <w:numId w:val="4"/>
        </w:numPr>
        <w:pBdr>
          <w:top w:val="nil"/>
          <w:left w:val="nil"/>
          <w:bottom w:val="nil"/>
          <w:right w:val="nil"/>
          <w:between w:val="nil"/>
        </w:pBdr>
        <w:spacing w:before="1" w:line="279" w:lineRule="auto"/>
        <w:ind w:left="720" w:right="20"/>
        <w:rPr>
          <w:rFonts w:ascii="Noto Sans Symbols" w:eastAsia="Noto Sans Symbols" w:hAnsi="Noto Sans Symbols" w:cs="Noto Sans Symbols"/>
          <w:color w:val="000000"/>
        </w:rPr>
      </w:pPr>
      <w:r>
        <w:rPr>
          <w:color w:val="000000"/>
        </w:rPr>
        <w:t>Go to:</w:t>
      </w:r>
      <w:r>
        <w:rPr>
          <w:b/>
          <w:color w:val="000000"/>
        </w:rPr>
        <w:t xml:space="preserve"> Student Home</w:t>
      </w:r>
      <w:r>
        <w:rPr>
          <w:b/>
          <w:color w:val="944F71"/>
        </w:rPr>
        <w:t xml:space="preserve"> </w:t>
      </w:r>
      <w:hyperlink r:id="rId26">
        <w:r>
          <w:rPr>
            <w:color w:val="0000FF"/>
            <w:u w:val="single"/>
          </w:rPr>
          <w:t>https://www.rit.edu/careerservices/students/co-op</w:t>
        </w:r>
      </w:hyperlink>
      <w:r>
        <w:rPr>
          <w:color w:val="000000"/>
        </w:rPr>
        <w:t xml:space="preserve"> </w:t>
      </w:r>
    </w:p>
    <w:p w14:paraId="61B5C536" w14:textId="77777777" w:rsidR="00093522" w:rsidRDefault="00773515">
      <w:pPr>
        <w:numPr>
          <w:ilvl w:val="2"/>
          <w:numId w:val="3"/>
        </w:numPr>
        <w:pBdr>
          <w:top w:val="nil"/>
          <w:left w:val="nil"/>
          <w:bottom w:val="nil"/>
          <w:right w:val="nil"/>
          <w:between w:val="nil"/>
        </w:pBdr>
        <w:spacing w:before="1" w:line="279" w:lineRule="auto"/>
        <w:ind w:left="1080" w:right="20" w:hanging="360"/>
        <w:rPr>
          <w:color w:val="000000"/>
        </w:rPr>
      </w:pPr>
      <w:r>
        <w:rPr>
          <w:color w:val="000000"/>
        </w:rPr>
        <w:t>“Report Your Co-op” found on the left side of the page</w:t>
      </w:r>
    </w:p>
    <w:p w14:paraId="155B9CD5" w14:textId="77777777" w:rsidR="00093522" w:rsidRDefault="00093522">
      <w:pPr>
        <w:pBdr>
          <w:top w:val="nil"/>
          <w:left w:val="nil"/>
          <w:bottom w:val="nil"/>
          <w:right w:val="nil"/>
          <w:between w:val="nil"/>
        </w:pBdr>
        <w:spacing w:line="279" w:lineRule="auto"/>
        <w:ind w:left="720" w:right="20"/>
        <w:rPr>
          <w:rFonts w:ascii="Noto Sans Symbols" w:eastAsia="Noto Sans Symbols" w:hAnsi="Noto Sans Symbols" w:cs="Noto Sans Symbols"/>
          <w:color w:val="000000"/>
        </w:rPr>
      </w:pPr>
    </w:p>
    <w:p w14:paraId="769C66A6" w14:textId="77777777" w:rsidR="00093522" w:rsidRDefault="00773515">
      <w:pPr>
        <w:pBdr>
          <w:top w:val="nil"/>
          <w:left w:val="nil"/>
          <w:bottom w:val="nil"/>
          <w:right w:val="nil"/>
          <w:between w:val="nil"/>
        </w:pBdr>
        <w:spacing w:line="279" w:lineRule="auto"/>
        <w:ind w:left="720" w:right="20"/>
        <w:rPr>
          <w:rFonts w:ascii="Noto Sans Symbols" w:eastAsia="Noto Sans Symbols" w:hAnsi="Noto Sans Symbols" w:cs="Noto Sans Symbols"/>
          <w:color w:val="000000"/>
        </w:rPr>
      </w:pPr>
      <w:r>
        <w:rPr>
          <w:noProof/>
        </w:rPr>
        <w:drawing>
          <wp:anchor distT="0" distB="0" distL="114300" distR="114300" simplePos="0" relativeHeight="251658240" behindDoc="0" locked="0" layoutInCell="1" hidden="0" allowOverlap="1" wp14:anchorId="7C44FCD9" wp14:editId="7DA4FA1A">
            <wp:simplePos x="0" y="0"/>
            <wp:positionH relativeFrom="column">
              <wp:posOffset>2006600</wp:posOffset>
            </wp:positionH>
            <wp:positionV relativeFrom="paragraph">
              <wp:posOffset>28575</wp:posOffset>
            </wp:positionV>
            <wp:extent cx="923925" cy="676275"/>
            <wp:effectExtent l="9525" t="9525" r="9525" b="9525"/>
            <wp:wrapSquare wrapText="bothSides" distT="0" distB="0" distL="114300" distR="11430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7"/>
                    <a:srcRect l="2975" t="65446" r="81837" b="16887"/>
                    <a:stretch>
                      <a:fillRect/>
                    </a:stretch>
                  </pic:blipFill>
                  <pic:spPr>
                    <a:xfrm>
                      <a:off x="0" y="0"/>
                      <a:ext cx="923925" cy="676275"/>
                    </a:xfrm>
                    <a:prstGeom prst="rect">
                      <a:avLst/>
                    </a:prstGeom>
                    <a:ln w="9525">
                      <a:solidFill>
                        <a:srgbClr val="000000"/>
                      </a:solidFill>
                      <a:prstDash val="solid"/>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3D1BBF97" wp14:editId="6C91DF57">
                <wp:simplePos x="0" y="0"/>
                <wp:positionH relativeFrom="column">
                  <wp:posOffset>1816100</wp:posOffset>
                </wp:positionH>
                <wp:positionV relativeFrom="paragraph">
                  <wp:posOffset>0</wp:posOffset>
                </wp:positionV>
                <wp:extent cx="1200150" cy="419100"/>
                <wp:effectExtent l="0" t="0" r="0" b="0"/>
                <wp:wrapNone/>
                <wp:docPr id="11" name="Oval 11"/>
                <wp:cNvGraphicFramePr/>
                <a:graphic xmlns:a="http://schemas.openxmlformats.org/drawingml/2006/main">
                  <a:graphicData uri="http://schemas.microsoft.com/office/word/2010/wordprocessingShape">
                    <wps:wsp>
                      <wps:cNvSpPr/>
                      <wps:spPr>
                        <a:xfrm>
                          <a:off x="4750688" y="3575213"/>
                          <a:ext cx="1190625" cy="409575"/>
                        </a:xfrm>
                        <a:prstGeom prst="ellipse">
                          <a:avLst/>
                        </a:prstGeom>
                        <a:noFill/>
                        <a:ln w="9525" cap="flat" cmpd="sng">
                          <a:solidFill>
                            <a:srgbClr val="FF0000"/>
                          </a:solidFill>
                          <a:prstDash val="solid"/>
                          <a:round/>
                          <a:headEnd type="none" w="sm" len="sm"/>
                          <a:tailEnd type="none" w="sm" len="sm"/>
                        </a:ln>
                      </wps:spPr>
                      <wps:txbx>
                        <w:txbxContent>
                          <w:p w14:paraId="24DBA785" w14:textId="77777777" w:rsidR="00093522" w:rsidRDefault="00093522">
                            <w:pPr>
                              <w:textDirection w:val="btLr"/>
                            </w:pPr>
                          </w:p>
                        </w:txbxContent>
                      </wps:txbx>
                      <wps:bodyPr spcFirstLastPara="1" wrap="square" lIns="91425" tIns="91425" rIns="91425" bIns="91425" anchor="ctr" anchorCtr="0">
                        <a:noAutofit/>
                      </wps:bodyPr>
                    </wps:wsp>
                  </a:graphicData>
                </a:graphic>
              </wp:anchor>
            </w:drawing>
          </mc:Choice>
          <mc:Fallback>
            <w:pict>
              <v:oval w14:anchorId="3D1BBF97" id="Oval 11" o:spid="_x0000_s1026" style="position:absolute;left:0;text-align:left;margin-left:143pt;margin-top:0;width:94.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GC+EAIAABoEAAAOAAAAZHJzL2Uyb0RvYy54bWysU8GO0zAQvSPxD5bvNEm37W6jpiu0pQhp&#10;BZUWPmDqOI0lxzYet0n/nrFTtgUOSIgcnBn7eebNzPPqceg0O0mPypqKF5OcM2mErZU5VPzb1+27&#10;B84wgKlBWyMrfpbIH9dv36x6V8qpba2upWcUxGDZu4q3Ibgyy1C0sgOcWCcNHTbWdxDI9Yes9tBT&#10;9E5n0zxfZL31tfNWSETa3YyHfJ3iN40U4UvToAxMV5y4hbT6tO7jmq1XUB48uFaJCw34BxYdKENJ&#10;X0NtIAA7evVHqE4Jb9E2YSJsl9mmUUKmGqiaIv+tmpcWnEy1UHPQvbYJ/19Y8fn04nae2tA7LJHM&#10;WMXQ+C7+iR8bKj67n+eLB5rkueJ38/v5tLgbGyeHwAQBimKZL6ZzzgQhZvmSMBGQXSM5j+GjtB2L&#10;RsWl1sphrA1KOD1jGNE/UXHb2K3SOs1HG9ZXfDlPGYBU0mgIlKxzdcXRHFIYtFrV8Uq8jP6wf9Ke&#10;nYDmvt3m9F0I/QKL+TaA7YhLR2Nh3h5NnXK3EuoPpmbh7Ei+hkTMIxnsONOSJE9GwgVQ+u846og2&#10;1Jhrs6MVhv1AQaK5t/V55xk6sVVE7hkw7MCTJAtKSzKlhN+P4ImE/mRIB8tiFrsSbh1/6+xvHTCi&#10;taR+ETxno/MU0msYO/7+GGyj0jCuZC50SYBpopfHEhV+6yfU9UmvfwAAAP//AwBQSwMEFAAGAAgA&#10;AAAhAF2e5o/bAAAABwEAAA8AAABkcnMvZG93bnJldi54bWxMj0FPwzAMhe9I/IfISFwmllJBmUrd&#10;CSFxYjswunvWmKaicUqTbeXfY05wsWw/673P1Xr2gzrRFPvACLfLDBRxG2zPHULz/nKzAhWTYWuG&#10;wITwTRHW9eVFZUobzvxGp13qlJhwLA2CS2kstY6tI2/iMozEon2EyZsk49RpO5mzmPtB51lWaG96&#10;lgRnRnp21H7ujh4hbJt2u3Cv+cJtsqnZjHv/5faI11fz0yOoRHP6O4ZffEGHWpgO4cg2qgEhXxXy&#10;S0KQKvLdw700B4RC1rqu9H/++gcAAP//AwBQSwECLQAUAAYACAAAACEAtoM4kv4AAADhAQAAEwAA&#10;AAAAAAAAAAAAAAAAAAAAW0NvbnRlbnRfVHlwZXNdLnhtbFBLAQItABQABgAIAAAAIQA4/SH/1gAA&#10;AJQBAAALAAAAAAAAAAAAAAAAAC8BAABfcmVscy8ucmVsc1BLAQItABQABgAIAAAAIQBK6GC+EAIA&#10;ABoEAAAOAAAAAAAAAAAAAAAAAC4CAABkcnMvZTJvRG9jLnhtbFBLAQItABQABgAIAAAAIQBdnuaP&#10;2wAAAAcBAAAPAAAAAAAAAAAAAAAAAGoEAABkcnMvZG93bnJldi54bWxQSwUGAAAAAAQABADzAAAA&#10;cgUAAAAA&#10;" filled="f" strokecolor="red">
                <v:stroke startarrowwidth="narrow" startarrowlength="short" endarrowwidth="narrow" endarrowlength="short"/>
                <v:textbox inset="2.53958mm,2.53958mm,2.53958mm,2.53958mm">
                  <w:txbxContent>
                    <w:p w14:paraId="24DBA785" w14:textId="77777777" w:rsidR="00093522" w:rsidRDefault="00093522">
                      <w:pPr>
                        <w:textDirection w:val="btLr"/>
                      </w:pPr>
                    </w:p>
                  </w:txbxContent>
                </v:textbox>
              </v:oval>
            </w:pict>
          </mc:Fallback>
        </mc:AlternateContent>
      </w:r>
    </w:p>
    <w:p w14:paraId="691AF540" w14:textId="77777777" w:rsidR="00093522" w:rsidRDefault="00093522">
      <w:pPr>
        <w:pBdr>
          <w:top w:val="nil"/>
          <w:left w:val="nil"/>
          <w:bottom w:val="nil"/>
          <w:right w:val="nil"/>
          <w:between w:val="nil"/>
        </w:pBdr>
        <w:spacing w:line="279" w:lineRule="auto"/>
        <w:ind w:left="720" w:right="20"/>
        <w:rPr>
          <w:rFonts w:ascii="Noto Sans Symbols" w:eastAsia="Noto Sans Symbols" w:hAnsi="Noto Sans Symbols" w:cs="Noto Sans Symbols"/>
          <w:color w:val="000000"/>
        </w:rPr>
      </w:pPr>
    </w:p>
    <w:p w14:paraId="4A3F7755" w14:textId="77777777" w:rsidR="00093522" w:rsidRDefault="00093522">
      <w:pPr>
        <w:pBdr>
          <w:top w:val="nil"/>
          <w:left w:val="nil"/>
          <w:bottom w:val="nil"/>
          <w:right w:val="nil"/>
          <w:between w:val="nil"/>
        </w:pBdr>
        <w:spacing w:line="279" w:lineRule="auto"/>
        <w:ind w:left="720" w:right="20"/>
        <w:rPr>
          <w:rFonts w:ascii="Noto Sans Symbols" w:eastAsia="Noto Sans Symbols" w:hAnsi="Noto Sans Symbols" w:cs="Noto Sans Symbols"/>
          <w:color w:val="000000"/>
        </w:rPr>
      </w:pPr>
    </w:p>
    <w:p w14:paraId="7FD1E4F9" w14:textId="77777777" w:rsidR="00093522" w:rsidRDefault="00773515">
      <w:pPr>
        <w:numPr>
          <w:ilvl w:val="1"/>
          <w:numId w:val="3"/>
        </w:numPr>
        <w:pBdr>
          <w:top w:val="nil"/>
          <w:left w:val="nil"/>
          <w:bottom w:val="nil"/>
          <w:right w:val="nil"/>
          <w:between w:val="nil"/>
        </w:pBdr>
        <w:spacing w:line="279" w:lineRule="auto"/>
        <w:ind w:left="720" w:right="20" w:hanging="360"/>
        <w:rPr>
          <w:rFonts w:ascii="Noto Sans Symbols" w:eastAsia="Noto Sans Symbols" w:hAnsi="Noto Sans Symbols" w:cs="Noto Sans Symbols"/>
          <w:color w:val="000000"/>
        </w:rPr>
      </w:pPr>
      <w:r>
        <w:rPr>
          <w:color w:val="000000"/>
        </w:rPr>
        <w:t>Log in with your RIT username and password</w:t>
      </w:r>
    </w:p>
    <w:p w14:paraId="324A1048" w14:textId="77777777" w:rsidR="00093522" w:rsidRDefault="00773515">
      <w:pPr>
        <w:numPr>
          <w:ilvl w:val="1"/>
          <w:numId w:val="3"/>
        </w:numPr>
        <w:pBdr>
          <w:top w:val="nil"/>
          <w:left w:val="nil"/>
          <w:bottom w:val="nil"/>
          <w:right w:val="nil"/>
          <w:between w:val="nil"/>
        </w:pBdr>
        <w:spacing w:line="279" w:lineRule="auto"/>
        <w:ind w:left="720" w:right="20" w:hanging="360"/>
        <w:rPr>
          <w:rFonts w:ascii="Noto Sans Symbols" w:eastAsia="Noto Sans Symbols" w:hAnsi="Noto Sans Symbols" w:cs="Noto Sans Symbols"/>
          <w:color w:val="000000"/>
        </w:rPr>
      </w:pPr>
      <w:r>
        <w:rPr>
          <w:color w:val="000000"/>
        </w:rPr>
        <w:t>Complete the form</w:t>
      </w:r>
    </w:p>
    <w:p w14:paraId="5E5F5C51" w14:textId="77777777" w:rsidR="00093522" w:rsidRDefault="00093522">
      <w:pPr>
        <w:pBdr>
          <w:top w:val="nil"/>
          <w:left w:val="nil"/>
          <w:bottom w:val="nil"/>
          <w:right w:val="nil"/>
          <w:between w:val="nil"/>
        </w:pBdr>
        <w:spacing w:before="2"/>
        <w:ind w:right="20"/>
        <w:jc w:val="center"/>
        <w:rPr>
          <w:color w:val="000000"/>
          <w:sz w:val="10"/>
          <w:szCs w:val="10"/>
        </w:rPr>
      </w:pPr>
    </w:p>
    <w:p w14:paraId="0B65782E" w14:textId="77777777" w:rsidR="00093522" w:rsidRDefault="00093522">
      <w:pPr>
        <w:pBdr>
          <w:top w:val="nil"/>
          <w:left w:val="nil"/>
          <w:bottom w:val="nil"/>
          <w:right w:val="nil"/>
          <w:between w:val="nil"/>
        </w:pBdr>
        <w:spacing w:before="2"/>
        <w:ind w:right="20"/>
        <w:jc w:val="center"/>
        <w:rPr>
          <w:color w:val="000000"/>
          <w:sz w:val="10"/>
          <w:szCs w:val="10"/>
        </w:rPr>
      </w:pPr>
    </w:p>
    <w:p w14:paraId="4EC02DA3" w14:textId="77777777" w:rsidR="00093522" w:rsidRDefault="00773515">
      <w:pPr>
        <w:pBdr>
          <w:top w:val="nil"/>
          <w:left w:val="nil"/>
          <w:bottom w:val="nil"/>
          <w:right w:val="nil"/>
          <w:between w:val="nil"/>
        </w:pBdr>
        <w:spacing w:before="214"/>
        <w:ind w:right="20"/>
        <w:rPr>
          <w:color w:val="000000"/>
        </w:rPr>
      </w:pPr>
      <w:r>
        <w:rPr>
          <w:color w:val="000000"/>
        </w:rPr>
        <w:t>Approval Process (4-6 working days)</w:t>
      </w:r>
    </w:p>
    <w:p w14:paraId="3DA3B782" w14:textId="77777777" w:rsidR="00093522" w:rsidRDefault="00773515">
      <w:pPr>
        <w:numPr>
          <w:ilvl w:val="1"/>
          <w:numId w:val="3"/>
        </w:numPr>
        <w:pBdr>
          <w:top w:val="nil"/>
          <w:left w:val="nil"/>
          <w:bottom w:val="nil"/>
          <w:right w:val="nil"/>
          <w:between w:val="nil"/>
        </w:pBdr>
        <w:spacing w:before="159"/>
        <w:ind w:left="720" w:right="20" w:hanging="360"/>
        <w:rPr>
          <w:rFonts w:ascii="Noto Sans Symbols" w:eastAsia="Noto Sans Symbols" w:hAnsi="Noto Sans Symbols" w:cs="Noto Sans Symbols"/>
          <w:color w:val="000000"/>
        </w:rPr>
      </w:pPr>
      <w:r>
        <w:rPr>
          <w:color w:val="000000"/>
        </w:rPr>
        <w:t>The co-op office will verify and approve your employment with the company</w:t>
      </w:r>
    </w:p>
    <w:p w14:paraId="4CC3C247" w14:textId="77777777" w:rsidR="00093522" w:rsidRDefault="00773515">
      <w:pPr>
        <w:numPr>
          <w:ilvl w:val="1"/>
          <w:numId w:val="3"/>
        </w:numPr>
        <w:pBdr>
          <w:top w:val="nil"/>
          <w:left w:val="nil"/>
          <w:bottom w:val="nil"/>
          <w:right w:val="nil"/>
          <w:between w:val="nil"/>
        </w:pBdr>
        <w:spacing w:line="279" w:lineRule="auto"/>
        <w:ind w:left="720" w:right="20" w:hanging="360"/>
        <w:rPr>
          <w:rFonts w:ascii="Noto Sans Symbols" w:eastAsia="Noto Sans Symbols" w:hAnsi="Noto Sans Symbols" w:cs="Noto Sans Symbols"/>
          <w:color w:val="000000"/>
        </w:rPr>
      </w:pPr>
      <w:r>
        <w:rPr>
          <w:color w:val="000000"/>
        </w:rPr>
        <w:t>Your department gets an update of your job recorded with Career Services</w:t>
      </w:r>
    </w:p>
    <w:p w14:paraId="0D0105A6" w14:textId="77777777" w:rsidR="00093522" w:rsidRDefault="00773515">
      <w:pPr>
        <w:numPr>
          <w:ilvl w:val="1"/>
          <w:numId w:val="3"/>
        </w:numPr>
        <w:pBdr>
          <w:top w:val="nil"/>
          <w:left w:val="nil"/>
          <w:bottom w:val="nil"/>
          <w:right w:val="nil"/>
          <w:between w:val="nil"/>
        </w:pBdr>
        <w:spacing w:line="279" w:lineRule="auto"/>
        <w:ind w:left="720" w:right="20" w:hanging="360"/>
        <w:rPr>
          <w:rFonts w:ascii="Noto Sans Symbols" w:eastAsia="Noto Sans Symbols" w:hAnsi="Noto Sans Symbols" w:cs="Noto Sans Symbols"/>
          <w:color w:val="000000"/>
        </w:rPr>
      </w:pPr>
      <w:r>
        <w:rPr>
          <w:color w:val="000000"/>
        </w:rPr>
        <w:t>Once approved, your home department will then register you in SIS</w:t>
      </w:r>
    </w:p>
    <w:p w14:paraId="7B425B56" w14:textId="77777777" w:rsidR="00093522" w:rsidRDefault="00773515">
      <w:pPr>
        <w:numPr>
          <w:ilvl w:val="1"/>
          <w:numId w:val="3"/>
        </w:numPr>
        <w:pBdr>
          <w:top w:val="nil"/>
          <w:left w:val="nil"/>
          <w:bottom w:val="nil"/>
          <w:right w:val="nil"/>
          <w:between w:val="nil"/>
        </w:pBdr>
        <w:spacing w:before="1"/>
        <w:ind w:left="720" w:right="20" w:hanging="360"/>
        <w:rPr>
          <w:rFonts w:ascii="Noto Sans Symbols" w:eastAsia="Noto Sans Symbols" w:hAnsi="Noto Sans Symbols" w:cs="Noto Sans Symbols"/>
          <w:b/>
          <w:color w:val="000000"/>
        </w:rPr>
      </w:pPr>
      <w:r>
        <w:rPr>
          <w:b/>
          <w:color w:val="000000"/>
        </w:rPr>
        <w:t>Keep an eye on your SIS enrollment, once you see your co-op has been enrolled (ISTE 499), you should then drop yourself from any other enrolled classes</w:t>
      </w:r>
    </w:p>
    <w:p w14:paraId="3BB6EEA0" w14:textId="77777777" w:rsidR="00093522" w:rsidRDefault="00773515">
      <w:pPr>
        <w:pStyle w:val="Heading1"/>
        <w:spacing w:before="162"/>
        <w:ind w:left="0" w:right="20"/>
      </w:pPr>
      <w:bookmarkStart w:id="15" w:name="_heading=h.2s8eyo1" w:colFirst="0" w:colLast="0"/>
      <w:bookmarkEnd w:id="15"/>
      <w:r>
        <w:t xml:space="preserve">Verification </w:t>
      </w:r>
      <w:r w:rsidR="00D85F3D">
        <w:t>of</w:t>
      </w:r>
      <w:r>
        <w:t xml:space="preserve"> co-ops not found in Career Connect</w:t>
      </w:r>
    </w:p>
    <w:p w14:paraId="73ED37AE" w14:textId="77777777" w:rsidR="00093522" w:rsidRDefault="00773515">
      <w:pPr>
        <w:pBdr>
          <w:top w:val="nil"/>
          <w:left w:val="nil"/>
          <w:bottom w:val="nil"/>
          <w:right w:val="nil"/>
          <w:between w:val="nil"/>
        </w:pBdr>
        <w:ind w:right="20"/>
        <w:rPr>
          <w:color w:val="000000"/>
        </w:rPr>
      </w:pPr>
      <w:r>
        <w:rPr>
          <w:color w:val="000000"/>
        </w:rPr>
        <w:t>Most co-ops found in Career Connect for your program are already verified, and co-ops will also go through a thorough verification process once you report it.</w:t>
      </w:r>
    </w:p>
    <w:p w14:paraId="6E7DF9F5" w14:textId="77777777" w:rsidR="00093522" w:rsidRDefault="00093522">
      <w:pPr>
        <w:pBdr>
          <w:top w:val="nil"/>
          <w:left w:val="nil"/>
          <w:bottom w:val="nil"/>
          <w:right w:val="nil"/>
          <w:between w:val="nil"/>
        </w:pBdr>
        <w:ind w:right="20"/>
        <w:rPr>
          <w:color w:val="000000"/>
        </w:rPr>
      </w:pPr>
    </w:p>
    <w:p w14:paraId="71EB0DA2" w14:textId="77777777" w:rsidR="00093522" w:rsidRDefault="00773515">
      <w:pPr>
        <w:pBdr>
          <w:top w:val="nil"/>
          <w:left w:val="nil"/>
          <w:bottom w:val="nil"/>
          <w:right w:val="nil"/>
          <w:between w:val="nil"/>
        </w:pBdr>
        <w:spacing w:line="256" w:lineRule="auto"/>
        <w:ind w:right="20"/>
        <w:rPr>
          <w:color w:val="000000"/>
        </w:rPr>
      </w:pPr>
      <w:r>
        <w:rPr>
          <w:color w:val="000000"/>
        </w:rPr>
        <w:t xml:space="preserve">If you find a co-op outside of Career Connect, please email a co-op job description, co-op length, and co-op pay to the iSchool’s undergraduate program director for approval </w:t>
      </w:r>
      <w:r>
        <w:rPr>
          <w:b/>
          <w:color w:val="000000"/>
        </w:rPr>
        <w:t xml:space="preserve">before </w:t>
      </w:r>
      <w:r>
        <w:rPr>
          <w:color w:val="000000"/>
        </w:rPr>
        <w:t>accepting the job offer and reporting your co-op.</w:t>
      </w:r>
    </w:p>
    <w:p w14:paraId="6176F3C4" w14:textId="77777777" w:rsidR="00093522" w:rsidRDefault="00093522">
      <w:pPr>
        <w:pStyle w:val="Heading1"/>
        <w:spacing w:before="37"/>
        <w:ind w:right="20"/>
      </w:pPr>
      <w:bookmarkStart w:id="16" w:name="_heading=h.8pdqia2jhypx" w:colFirst="0" w:colLast="0"/>
      <w:bookmarkEnd w:id="16"/>
    </w:p>
    <w:p w14:paraId="2B72800B" w14:textId="77777777" w:rsidR="00093522" w:rsidRDefault="00773515" w:rsidP="00DF5C7F">
      <w:pPr>
        <w:pStyle w:val="Heading1"/>
        <w:spacing w:before="37"/>
        <w:ind w:left="0" w:right="20"/>
      </w:pPr>
      <w:bookmarkStart w:id="17" w:name="_heading=h.orksezb0v5ma" w:colFirst="0" w:colLast="0"/>
      <w:bookmarkEnd w:id="17"/>
      <w:r>
        <w:t>Co-op Employer Evaluations and Student Work Reports</w:t>
      </w:r>
    </w:p>
    <w:p w14:paraId="62A6F7AB" w14:textId="77777777" w:rsidR="00093522" w:rsidRDefault="00773515">
      <w:pPr>
        <w:pBdr>
          <w:top w:val="nil"/>
          <w:left w:val="nil"/>
          <w:bottom w:val="nil"/>
          <w:right w:val="nil"/>
          <w:between w:val="nil"/>
        </w:pBdr>
        <w:ind w:right="20"/>
        <w:rPr>
          <w:color w:val="000000"/>
        </w:rPr>
      </w:pPr>
      <w:r>
        <w:rPr>
          <w:color w:val="333333"/>
        </w:rPr>
        <w:t>The Office of Career Services &amp; Cooperative Education sends a Co-op Evaluation Link to employers via email near the end of a student's co-op term. It is the employer’s responsibility to rate the student's performance at work, add comments, and submit it back to the university. Please make sure to remind your supervisor about the evaluation towards the end of your co-op.</w:t>
      </w:r>
    </w:p>
    <w:p w14:paraId="3A783483" w14:textId="77777777" w:rsidR="00093522" w:rsidRDefault="00093522">
      <w:pPr>
        <w:pBdr>
          <w:top w:val="nil"/>
          <w:left w:val="nil"/>
          <w:bottom w:val="nil"/>
          <w:right w:val="nil"/>
          <w:between w:val="nil"/>
        </w:pBdr>
        <w:spacing w:before="6"/>
        <w:ind w:right="20"/>
        <w:rPr>
          <w:color w:val="000000"/>
          <w:sz w:val="24"/>
          <w:szCs w:val="24"/>
        </w:rPr>
      </w:pPr>
    </w:p>
    <w:p w14:paraId="308353D1" w14:textId="7DD80C20" w:rsidR="00093522" w:rsidRDefault="00773515">
      <w:pPr>
        <w:pBdr>
          <w:top w:val="nil"/>
          <w:left w:val="nil"/>
          <w:bottom w:val="nil"/>
          <w:right w:val="nil"/>
          <w:between w:val="nil"/>
        </w:pBdr>
        <w:spacing w:line="268" w:lineRule="auto"/>
        <w:ind w:right="20"/>
        <w:rPr>
          <w:color w:val="000000"/>
        </w:rPr>
      </w:pPr>
      <w:r>
        <w:rPr>
          <w:color w:val="333333"/>
        </w:rPr>
        <w:t xml:space="preserve">Students </w:t>
      </w:r>
      <w:r w:rsidR="00AE3E35">
        <w:rPr>
          <w:color w:val="333333"/>
        </w:rPr>
        <w:t>must</w:t>
      </w:r>
      <w:r>
        <w:rPr>
          <w:color w:val="333333"/>
        </w:rPr>
        <w:t xml:space="preserve"> submit a Work Report about their experience that their academic department reviews. Students can complete their Report through the co-op site: </w:t>
      </w:r>
      <w:hyperlink r:id="rId28">
        <w:r>
          <w:rPr>
            <w:color w:val="0000FF"/>
            <w:u w:val="single"/>
          </w:rPr>
          <w:t>https://www.rit.edu/careerservices/students/co-op</w:t>
        </w:r>
      </w:hyperlink>
      <w:r>
        <w:rPr>
          <w:color w:val="000000"/>
        </w:rPr>
        <w:t xml:space="preserve">  </w:t>
      </w:r>
    </w:p>
    <w:p w14:paraId="393344AE" w14:textId="77777777" w:rsidR="00093522" w:rsidRDefault="00773515">
      <w:pPr>
        <w:pBdr>
          <w:top w:val="nil"/>
          <w:left w:val="nil"/>
          <w:bottom w:val="nil"/>
          <w:right w:val="nil"/>
          <w:between w:val="nil"/>
        </w:pBdr>
        <w:spacing w:line="268" w:lineRule="auto"/>
        <w:ind w:right="20"/>
        <w:rPr>
          <w:color w:val="000000"/>
        </w:rPr>
      </w:pPr>
      <w:r>
        <w:rPr>
          <w:color w:val="333333"/>
        </w:rPr>
        <w:t>Click on "</w:t>
      </w:r>
      <w:r>
        <w:rPr>
          <w:b/>
          <w:color w:val="333333"/>
        </w:rPr>
        <w:t>Pending</w:t>
      </w:r>
      <w:r>
        <w:rPr>
          <w:color w:val="333333"/>
        </w:rPr>
        <w:t>" to get started.</w:t>
      </w:r>
    </w:p>
    <w:p w14:paraId="7EDE932F" w14:textId="77777777" w:rsidR="00093522" w:rsidRDefault="00773515">
      <w:pPr>
        <w:spacing w:line="266" w:lineRule="auto"/>
        <w:ind w:right="20"/>
        <w:rPr>
          <w:i/>
        </w:rPr>
      </w:pPr>
      <w:r>
        <w:rPr>
          <w:i/>
          <w:color w:val="333333"/>
        </w:rPr>
        <w:t>IMPORTANT: Please complete your work report by the end of your co-op term for timely grading.</w:t>
      </w:r>
      <w:r>
        <w:rPr>
          <w:noProof/>
        </w:rPr>
        <w:drawing>
          <wp:anchor distT="0" distB="0" distL="114300" distR="114300" simplePos="0" relativeHeight="251660288" behindDoc="0" locked="0" layoutInCell="1" hidden="0" allowOverlap="1" wp14:anchorId="3332047E" wp14:editId="20E3213A">
            <wp:simplePos x="0" y="0"/>
            <wp:positionH relativeFrom="column">
              <wp:posOffset>181610</wp:posOffset>
            </wp:positionH>
            <wp:positionV relativeFrom="paragraph">
              <wp:posOffset>197485</wp:posOffset>
            </wp:positionV>
            <wp:extent cx="923925" cy="676275"/>
            <wp:effectExtent l="9525" t="9525" r="9525" b="9525"/>
            <wp:wrapSquare wrapText="bothSides" distT="0" distB="0" distL="114300" distR="11430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7"/>
                    <a:srcRect l="2975" t="65446" r="81837" b="16887"/>
                    <a:stretch>
                      <a:fillRect/>
                    </a:stretch>
                  </pic:blipFill>
                  <pic:spPr>
                    <a:xfrm>
                      <a:off x="0" y="0"/>
                      <a:ext cx="923925" cy="676275"/>
                    </a:xfrm>
                    <a:prstGeom prst="rect">
                      <a:avLst/>
                    </a:prstGeom>
                    <a:ln w="9525">
                      <a:solidFill>
                        <a:srgbClr val="000000"/>
                      </a:solidFill>
                      <a:prstDash val="solid"/>
                    </a:ln>
                  </pic:spPr>
                </pic:pic>
              </a:graphicData>
            </a:graphic>
          </wp:anchor>
        </w:drawing>
      </w:r>
    </w:p>
    <w:p w14:paraId="3BC17952" w14:textId="77777777" w:rsidR="00093522" w:rsidRDefault="00093522">
      <w:pPr>
        <w:pBdr>
          <w:top w:val="nil"/>
          <w:left w:val="nil"/>
          <w:bottom w:val="nil"/>
          <w:right w:val="nil"/>
          <w:between w:val="nil"/>
        </w:pBdr>
        <w:spacing w:before="8"/>
        <w:ind w:right="20"/>
        <w:rPr>
          <w:i/>
          <w:color w:val="000000"/>
          <w:sz w:val="28"/>
          <w:szCs w:val="28"/>
        </w:rPr>
      </w:pPr>
    </w:p>
    <w:p w14:paraId="08581363" w14:textId="77777777" w:rsidR="00093522" w:rsidRDefault="00773515">
      <w:pPr>
        <w:pStyle w:val="Heading1"/>
        <w:spacing w:line="267" w:lineRule="auto"/>
        <w:ind w:left="0" w:right="20"/>
      </w:pPr>
      <w:bookmarkStart w:id="18" w:name="_heading=h.17dp8vu" w:colFirst="0" w:colLast="0"/>
      <w:bookmarkEnd w:id="18"/>
      <w:r>
        <w:rPr>
          <w:noProof/>
        </w:rPr>
        <mc:AlternateContent>
          <mc:Choice Requires="wps">
            <w:drawing>
              <wp:anchor distT="0" distB="0" distL="114300" distR="114300" simplePos="0" relativeHeight="251661312" behindDoc="0" locked="0" layoutInCell="1" hidden="0" allowOverlap="1" wp14:anchorId="447E848A" wp14:editId="44AF6D23">
                <wp:simplePos x="0" y="0"/>
                <wp:positionH relativeFrom="column">
                  <wp:posOffset>1</wp:posOffset>
                </wp:positionH>
                <wp:positionV relativeFrom="paragraph">
                  <wp:posOffset>76200</wp:posOffset>
                </wp:positionV>
                <wp:extent cx="1200150" cy="419100"/>
                <wp:effectExtent l="0" t="0" r="0" b="0"/>
                <wp:wrapNone/>
                <wp:docPr id="12" name="Oval 12"/>
                <wp:cNvGraphicFramePr/>
                <a:graphic xmlns:a="http://schemas.openxmlformats.org/drawingml/2006/main">
                  <a:graphicData uri="http://schemas.microsoft.com/office/word/2010/wordprocessingShape">
                    <wps:wsp>
                      <wps:cNvSpPr/>
                      <wps:spPr>
                        <a:xfrm>
                          <a:off x="4750688" y="3575213"/>
                          <a:ext cx="1190625" cy="409575"/>
                        </a:xfrm>
                        <a:prstGeom prst="ellipse">
                          <a:avLst/>
                        </a:prstGeom>
                        <a:noFill/>
                        <a:ln w="9525" cap="flat" cmpd="sng">
                          <a:solidFill>
                            <a:srgbClr val="FF0000"/>
                          </a:solidFill>
                          <a:prstDash val="solid"/>
                          <a:round/>
                          <a:headEnd type="none" w="sm" len="sm"/>
                          <a:tailEnd type="none" w="sm" len="sm"/>
                        </a:ln>
                      </wps:spPr>
                      <wps:txbx>
                        <w:txbxContent>
                          <w:p w14:paraId="0527F155" w14:textId="77777777" w:rsidR="00093522" w:rsidRDefault="00093522">
                            <w:pPr>
                              <w:textDirection w:val="btLr"/>
                            </w:pPr>
                          </w:p>
                        </w:txbxContent>
                      </wps:txbx>
                      <wps:bodyPr spcFirstLastPara="1" wrap="square" lIns="91425" tIns="91425" rIns="91425" bIns="91425" anchor="ctr" anchorCtr="0">
                        <a:noAutofit/>
                      </wps:bodyPr>
                    </wps:wsp>
                  </a:graphicData>
                </a:graphic>
              </wp:anchor>
            </w:drawing>
          </mc:Choice>
          <mc:Fallback>
            <w:pict>
              <v:oval w14:anchorId="447E848A" id="Oval 12" o:spid="_x0000_s1027" style="position:absolute;margin-left:0;margin-top:6pt;width:94.5pt;height:3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x5pFAIAACEEAAAOAAAAZHJzL2Uyb0RvYy54bWysU8GO2jAQvVfqP1i+lyQssEtEWFVLqSqt&#10;WqRtP2BwHGLJsV2PIeHvO3boQttDpaocjMd+mXnz5nn1OHSanaRHZU3Fi0nOmTTC1socKv7t6/bd&#10;A2cYwNSgrZEVP0vkj+u3b1a9K+XUtlbX0jNKYrDsXcXbEFyZZSha2QFOrJOGLhvrOwgU+kNWe+gp&#10;e6ezaZ4vst762nkrJCKdbsZLvk75m0aK8KVpUAamK07cQlp9WvdxzdYrKA8eXKvEhQb8A4sOlKGi&#10;r6k2EIAdvfojVaeEt2ibMBG2y2zTKCFTD9RNkf/WzUsLTqZeSBx0rzLh/0srPp9e3M6TDL3DEmkb&#10;uxga38V/4seGis/u5/nigSZ5rvjd/H4+Le5G4eQQmCBAUSzzxXTOmSDELF8SJgKyaybnMXyUtmNx&#10;U3GptXIYe4MSTs8YRvRPVDw2dqu0TvPRhvUVX85TBSCXNBoCFetcXXE0h5QGrVZ1/CR+jP6wf9Ke&#10;nYDmvt3m9LsQ+gUW620A2xGXrsbGvD2aOtVuJdQfTM3C2ZF9DZmYRzLYcaYlWZ42CRdA6b/jSBFt&#10;SJir2HEXhv3AFPVSxFzxZG/r884zdGKriOMzYNiBJ2cWVJ3cSnW/H8ETF/3JkB2WxSyKE24Dfxvs&#10;bwMworX0CETwnI3BU0iPYhT+/THYRqWZXMlcWJMP02AvbyYa/TZOqOvLXv8AAAD//wMAUEsDBBQA&#10;BgAIAAAAIQCmus4Q2gAAAAYBAAAPAAAAZHJzL2Rvd25yZXYueG1sTI8/T8MwEMV3JL6DdUgsFbXJ&#10;ACHEqRASE+1Am+5ufMQR8TnYbhu+PdcJpvvzTu/9rl7NfhQnjGkIpOF+qUAgdcEO1Gtod293JYiU&#10;DVkzBkINP5hg1Vxf1aay4UwfeNrmXrAJpcpocDlPlZSpc+hNWoYJibXPEL3JPMZe2mjObO5HWSj1&#10;IL0ZiBOcmfDVYfe1PXoNYdN2m4V7LxZurWK7nvb+2+21vr2ZX55BZJzz3zFc8BkdGmY6hCPZJEYN&#10;/EjmbcH1opZP3Bw0PJYKZFPL//jNLwAAAP//AwBQSwECLQAUAAYACAAAACEAtoM4kv4AAADhAQAA&#10;EwAAAAAAAAAAAAAAAAAAAAAAW0NvbnRlbnRfVHlwZXNdLnhtbFBLAQItABQABgAIAAAAIQA4/SH/&#10;1gAAAJQBAAALAAAAAAAAAAAAAAAAAC8BAABfcmVscy8ucmVsc1BLAQItABQABgAIAAAAIQB5Ax5p&#10;FAIAACEEAAAOAAAAAAAAAAAAAAAAAC4CAABkcnMvZTJvRG9jLnhtbFBLAQItABQABgAIAAAAIQCm&#10;us4Q2gAAAAYBAAAPAAAAAAAAAAAAAAAAAG4EAABkcnMvZG93bnJldi54bWxQSwUGAAAAAAQABADz&#10;AAAAdQUAAAAA&#10;" filled="f" strokecolor="red">
                <v:stroke startarrowwidth="narrow" startarrowlength="short" endarrowwidth="narrow" endarrowlength="short"/>
                <v:textbox inset="2.53958mm,2.53958mm,2.53958mm,2.53958mm">
                  <w:txbxContent>
                    <w:p w14:paraId="0527F155" w14:textId="77777777" w:rsidR="00093522" w:rsidRDefault="00093522">
                      <w:pPr>
                        <w:textDirection w:val="btLr"/>
                      </w:pPr>
                    </w:p>
                  </w:txbxContent>
                </v:textbox>
              </v:oval>
            </w:pict>
          </mc:Fallback>
        </mc:AlternateContent>
      </w:r>
    </w:p>
    <w:p w14:paraId="35EC7337" w14:textId="77777777" w:rsidR="00093522" w:rsidRDefault="00093522">
      <w:pPr>
        <w:pStyle w:val="Heading1"/>
        <w:spacing w:line="267" w:lineRule="auto"/>
        <w:ind w:left="0" w:right="20"/>
      </w:pPr>
    </w:p>
    <w:p w14:paraId="4B0CCBF0" w14:textId="77777777" w:rsidR="00093522" w:rsidRDefault="00093522">
      <w:pPr>
        <w:pStyle w:val="Heading1"/>
        <w:spacing w:line="267" w:lineRule="auto"/>
        <w:ind w:left="0" w:right="20"/>
      </w:pPr>
    </w:p>
    <w:p w14:paraId="44F8908D" w14:textId="77777777" w:rsidR="00093522" w:rsidRDefault="00093522">
      <w:pPr>
        <w:pStyle w:val="Heading1"/>
        <w:spacing w:line="267" w:lineRule="auto"/>
        <w:ind w:left="0" w:right="20"/>
      </w:pPr>
    </w:p>
    <w:p w14:paraId="0ECE4D50" w14:textId="77777777" w:rsidR="00093522" w:rsidRDefault="00773515" w:rsidP="00DF5C7F">
      <w:pPr>
        <w:pStyle w:val="Heading1"/>
        <w:spacing w:line="267" w:lineRule="auto"/>
        <w:ind w:left="0"/>
      </w:pPr>
      <w:bookmarkStart w:id="19" w:name="_heading=h.97i5hq8updau" w:colFirst="0" w:colLast="0"/>
      <w:bookmarkEnd w:id="19"/>
      <w:r>
        <w:lastRenderedPageBreak/>
        <w:t>Grading for Co-ops</w:t>
      </w:r>
    </w:p>
    <w:p w14:paraId="1B78B29B" w14:textId="77777777" w:rsidR="00093522" w:rsidRDefault="00773515">
      <w:pPr>
        <w:pBdr>
          <w:top w:val="nil"/>
          <w:left w:val="nil"/>
          <w:bottom w:val="nil"/>
          <w:right w:val="nil"/>
          <w:between w:val="nil"/>
        </w:pBdr>
        <w:ind w:right="20"/>
        <w:rPr>
          <w:color w:val="000000"/>
        </w:rPr>
      </w:pPr>
      <w:r>
        <w:rPr>
          <w:color w:val="000000"/>
        </w:rPr>
        <w:t>Co-ops will be reviewed and graded by a student’s home department on a rolling basis. Grades are pass/fail.</w:t>
      </w:r>
    </w:p>
    <w:p w14:paraId="0068B529" w14:textId="77777777" w:rsidR="00093522" w:rsidRDefault="00093522">
      <w:pPr>
        <w:pBdr>
          <w:top w:val="nil"/>
          <w:left w:val="nil"/>
          <w:bottom w:val="nil"/>
          <w:right w:val="nil"/>
          <w:between w:val="nil"/>
        </w:pBdr>
        <w:ind w:right="20"/>
        <w:rPr>
          <w:color w:val="000000"/>
        </w:rPr>
      </w:pPr>
    </w:p>
    <w:p w14:paraId="4BFA98FF" w14:textId="77777777" w:rsidR="00093522" w:rsidRDefault="00773515" w:rsidP="00DF5C7F">
      <w:pPr>
        <w:pStyle w:val="Heading1"/>
        <w:spacing w:before="57"/>
        <w:ind w:left="0"/>
      </w:pPr>
      <w:bookmarkStart w:id="20" w:name="_heading=h.h51k5nkq9hiv" w:colFirst="0" w:colLast="0"/>
      <w:bookmarkEnd w:id="20"/>
      <w:r>
        <w:t>Cooperative Education Abroad</w:t>
      </w:r>
    </w:p>
    <w:p w14:paraId="67CC43D4" w14:textId="77777777" w:rsidR="00093522" w:rsidRDefault="00773515">
      <w:pPr>
        <w:pBdr>
          <w:top w:val="nil"/>
          <w:left w:val="nil"/>
          <w:bottom w:val="nil"/>
          <w:right w:val="nil"/>
          <w:between w:val="nil"/>
        </w:pBdr>
        <w:ind w:right="20"/>
        <w:rPr>
          <w:color w:val="000000"/>
        </w:rPr>
      </w:pPr>
      <w:r>
        <w:rPr>
          <w:color w:val="000000"/>
        </w:rPr>
        <w:t xml:space="preserve">For more information, please contact: </w:t>
      </w:r>
    </w:p>
    <w:p w14:paraId="22531866" w14:textId="77777777" w:rsidR="00093522" w:rsidRDefault="00773515">
      <w:pPr>
        <w:pBdr>
          <w:top w:val="nil"/>
          <w:left w:val="nil"/>
          <w:bottom w:val="nil"/>
          <w:right w:val="nil"/>
          <w:between w:val="nil"/>
        </w:pBdr>
        <w:ind w:right="20"/>
        <w:rPr>
          <w:color w:val="000000"/>
        </w:rPr>
      </w:pPr>
      <w:r>
        <w:rPr>
          <w:color w:val="000000"/>
        </w:rPr>
        <w:t>Office of Career Services and Cooperative Education</w:t>
      </w:r>
    </w:p>
    <w:p w14:paraId="68DBC89C" w14:textId="77777777" w:rsidR="00093522" w:rsidRDefault="00773515">
      <w:pPr>
        <w:pBdr>
          <w:top w:val="nil"/>
          <w:left w:val="nil"/>
          <w:bottom w:val="nil"/>
          <w:right w:val="nil"/>
          <w:between w:val="nil"/>
        </w:pBdr>
        <w:spacing w:before="2"/>
        <w:ind w:right="20"/>
        <w:rPr>
          <w:color w:val="000000"/>
        </w:rPr>
      </w:pPr>
      <w:r>
        <w:rPr>
          <w:color w:val="000000"/>
        </w:rPr>
        <w:t>INTLEXP@mail.rit.edu</w:t>
      </w:r>
    </w:p>
    <w:p w14:paraId="52ABF46B" w14:textId="77777777" w:rsidR="00093522" w:rsidRDefault="00773515">
      <w:pPr>
        <w:pBdr>
          <w:top w:val="nil"/>
          <w:left w:val="nil"/>
          <w:bottom w:val="nil"/>
          <w:right w:val="nil"/>
          <w:between w:val="nil"/>
        </w:pBdr>
        <w:spacing w:before="2"/>
        <w:ind w:right="20"/>
        <w:rPr>
          <w:color w:val="000000"/>
        </w:rPr>
      </w:pPr>
      <w:r>
        <w:rPr>
          <w:color w:val="000000"/>
        </w:rPr>
        <w:t>585-475-2301</w:t>
      </w:r>
    </w:p>
    <w:p w14:paraId="29CC8E5B" w14:textId="77777777" w:rsidR="00093522" w:rsidRDefault="00093522">
      <w:pPr>
        <w:pBdr>
          <w:top w:val="nil"/>
          <w:left w:val="nil"/>
          <w:bottom w:val="nil"/>
          <w:right w:val="nil"/>
          <w:between w:val="nil"/>
        </w:pBdr>
        <w:spacing w:before="2"/>
        <w:ind w:right="20"/>
        <w:rPr>
          <w:color w:val="000000"/>
          <w:sz w:val="21"/>
          <w:szCs w:val="21"/>
        </w:rPr>
      </w:pPr>
    </w:p>
    <w:p w14:paraId="277DF89A" w14:textId="77777777" w:rsidR="00093522" w:rsidRDefault="00773515" w:rsidP="00DF5C7F">
      <w:pPr>
        <w:pStyle w:val="Heading1"/>
        <w:ind w:left="0"/>
      </w:pPr>
      <w:bookmarkStart w:id="21" w:name="_heading=h.fo19ijsjyqby" w:colFirst="0" w:colLast="0"/>
      <w:bookmarkEnd w:id="21"/>
      <w:r>
        <w:t xml:space="preserve">Contact Policy and Preferences: Email </w:t>
      </w:r>
    </w:p>
    <w:p w14:paraId="26B6E09F" w14:textId="77777777" w:rsidR="00093522" w:rsidRDefault="00773515" w:rsidP="00DF5C7F">
      <w:pPr>
        <w:rPr>
          <w:b/>
          <w:color w:val="C45911"/>
        </w:rPr>
      </w:pPr>
      <w:r>
        <w:t>In an effort to prepare you for the professional world, the iSchool office will NOT respond to emails that are not written in a professional manner. Emails to professors, staff, or potential employers should always include the following:</w:t>
      </w:r>
    </w:p>
    <w:p w14:paraId="50D401D6" w14:textId="77777777" w:rsidR="00093522" w:rsidRDefault="00773515" w:rsidP="00DF5C7F">
      <w:pPr>
        <w:numPr>
          <w:ilvl w:val="1"/>
          <w:numId w:val="3"/>
        </w:numPr>
        <w:pBdr>
          <w:top w:val="nil"/>
          <w:left w:val="nil"/>
          <w:bottom w:val="nil"/>
          <w:right w:val="nil"/>
          <w:between w:val="nil"/>
        </w:pBdr>
        <w:ind w:left="720" w:right="20" w:hanging="360"/>
      </w:pPr>
      <w:r>
        <w:rPr>
          <w:color w:val="000000"/>
        </w:rPr>
        <w:t>A subject line summarizing the content of your email (e.g., ISTE 99.01 Resume Assignment)</w:t>
      </w:r>
    </w:p>
    <w:p w14:paraId="705752EB" w14:textId="77777777" w:rsidR="00093522" w:rsidRDefault="00773515" w:rsidP="00DF5C7F">
      <w:pPr>
        <w:numPr>
          <w:ilvl w:val="1"/>
          <w:numId w:val="3"/>
        </w:numPr>
        <w:pBdr>
          <w:top w:val="nil"/>
          <w:left w:val="nil"/>
          <w:bottom w:val="nil"/>
          <w:right w:val="nil"/>
          <w:between w:val="nil"/>
        </w:pBdr>
        <w:ind w:left="720" w:right="20" w:hanging="360"/>
      </w:pPr>
      <w:r>
        <w:rPr>
          <w:color w:val="000000"/>
        </w:rPr>
        <w:t>Salutation/to line: address your emails professionally by using prefixes such as Prof., Dr., or their names (e.g., Dear Ms. Hillman,)</w:t>
      </w:r>
    </w:p>
    <w:p w14:paraId="6114FBF4" w14:textId="77777777" w:rsidR="00093522" w:rsidRDefault="00773515" w:rsidP="00DF5C7F">
      <w:pPr>
        <w:numPr>
          <w:ilvl w:val="1"/>
          <w:numId w:val="3"/>
        </w:numPr>
        <w:pBdr>
          <w:top w:val="nil"/>
          <w:left w:val="nil"/>
          <w:bottom w:val="nil"/>
          <w:right w:val="nil"/>
          <w:between w:val="nil"/>
        </w:pBdr>
        <w:ind w:left="720" w:right="20" w:hanging="360"/>
      </w:pPr>
      <w:r>
        <w:rPr>
          <w:color w:val="000000"/>
        </w:rPr>
        <w:t>Class reference: which class are you inquiring about? Many professors/staff/supervisors work with many students, be specific.</w:t>
      </w:r>
    </w:p>
    <w:p w14:paraId="7D129FC5" w14:textId="77777777" w:rsidR="00093522" w:rsidRDefault="00773515" w:rsidP="00DF5C7F">
      <w:pPr>
        <w:numPr>
          <w:ilvl w:val="1"/>
          <w:numId w:val="3"/>
        </w:numPr>
        <w:pBdr>
          <w:top w:val="nil"/>
          <w:left w:val="nil"/>
          <w:bottom w:val="nil"/>
          <w:right w:val="nil"/>
          <w:between w:val="nil"/>
        </w:pBdr>
        <w:ind w:left="720" w:right="20" w:hanging="360"/>
      </w:pPr>
      <w:r>
        <w:rPr>
          <w:color w:val="000000"/>
        </w:rPr>
        <w:t>Your questions, statements, or concerns written in comprehensible English. Please do not use casual abbreviations (e.g., LOL, BRB, etc.)</w:t>
      </w:r>
    </w:p>
    <w:p w14:paraId="4E884A7E" w14:textId="77777777" w:rsidR="00093522" w:rsidRDefault="00773515" w:rsidP="00DF5C7F">
      <w:pPr>
        <w:numPr>
          <w:ilvl w:val="1"/>
          <w:numId w:val="3"/>
        </w:numPr>
        <w:pBdr>
          <w:top w:val="nil"/>
          <w:left w:val="nil"/>
          <w:bottom w:val="nil"/>
          <w:right w:val="nil"/>
          <w:between w:val="nil"/>
        </w:pBdr>
        <w:ind w:left="720" w:right="20" w:hanging="360"/>
        <w:rPr>
          <w:color w:val="000000"/>
        </w:rPr>
      </w:pPr>
      <w:r>
        <w:rPr>
          <w:color w:val="000000"/>
        </w:rPr>
        <w:t xml:space="preserve">Use a professional signature at the end of your emails.  You can create a signature in your email client. </w:t>
      </w:r>
      <w:r>
        <w:rPr>
          <w:color w:val="000000"/>
        </w:rPr>
        <w:br/>
        <w:t xml:space="preserve">For example: </w:t>
      </w:r>
      <w:r>
        <w:rPr>
          <w:color w:val="000000"/>
        </w:rPr>
        <w:br/>
      </w:r>
      <w:r w:rsidRPr="00DF5C7F">
        <w:rPr>
          <w:color w:val="000000"/>
        </w:rPr>
        <w:t>John Smith, BS Web and Mobile Computing, May 2024</w:t>
      </w:r>
      <w:r w:rsidRPr="00DF5C7F">
        <w:rPr>
          <w:color w:val="000000"/>
        </w:rPr>
        <w:br/>
        <w:t>Rochester Institute of Technology</w:t>
      </w:r>
      <w:r w:rsidRPr="00DF5C7F">
        <w:rPr>
          <w:color w:val="000000"/>
        </w:rPr>
        <w:br/>
      </w:r>
      <w:r w:rsidRPr="00F84361">
        <w:rPr>
          <w:color w:val="0000FF"/>
        </w:rPr>
        <w:t>john.smith@rit.edu</w:t>
      </w:r>
      <w:r w:rsidRPr="00F84361">
        <w:rPr>
          <w:color w:val="000000"/>
        </w:rPr>
        <w:t xml:space="preserve"> | 555-555-5555 | </w:t>
      </w:r>
      <w:hyperlink r:id="rId29">
        <w:r w:rsidRPr="00F84361">
          <w:rPr>
            <w:color w:val="0000FF"/>
          </w:rPr>
          <w:t>https://www.linkedin.com/in/johnqsmith</w:t>
        </w:r>
      </w:hyperlink>
      <w:r>
        <w:rPr>
          <w:b/>
          <w:color w:val="000000"/>
        </w:rPr>
        <w:br/>
      </w:r>
    </w:p>
    <w:p w14:paraId="5D9E9C6A" w14:textId="77777777" w:rsidR="00093522" w:rsidRDefault="00773515" w:rsidP="00DF5C7F">
      <w:pPr>
        <w:pStyle w:val="Heading1"/>
        <w:shd w:val="clear" w:color="auto" w:fill="FFFFFF"/>
        <w:ind w:left="0"/>
      </w:pPr>
      <w:bookmarkStart w:id="22" w:name="_heading=h.5yj998nusbwk" w:colFirst="0" w:colLast="0"/>
      <w:bookmarkEnd w:id="22"/>
      <w:r>
        <w:t>RIT Non-Discrimination Statement</w:t>
      </w:r>
    </w:p>
    <w:p w14:paraId="28E363C7" w14:textId="77777777" w:rsidR="00093522" w:rsidRDefault="00773515" w:rsidP="00DF5C7F">
      <w:pPr>
        <w:shd w:val="clear" w:color="auto" w:fill="FFFFFF"/>
      </w:pPr>
      <w:r>
        <w:t>RIT does not discriminate. RIT promotes and values diversity within its workforce and provides equal opportunity to all qualified individuals regardless of race, color, creed, age, marital status, sex, gender, religion, sexual orientation, gender identity, gender expression, national origin, veteran status, or disability.</w:t>
      </w:r>
    </w:p>
    <w:p w14:paraId="367797E5" w14:textId="77777777" w:rsidR="00093522" w:rsidRDefault="00093522">
      <w:pPr>
        <w:pBdr>
          <w:top w:val="nil"/>
          <w:left w:val="nil"/>
          <w:bottom w:val="nil"/>
          <w:right w:val="nil"/>
          <w:between w:val="nil"/>
        </w:pBdr>
        <w:ind w:right="20"/>
        <w:rPr>
          <w:b/>
          <w:color w:val="000000"/>
        </w:rPr>
      </w:pPr>
    </w:p>
    <w:sectPr w:rsidR="00093522">
      <w:pgSz w:w="12240" w:h="15840"/>
      <w:pgMar w:top="1220" w:right="1320" w:bottom="120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60BE5" w14:textId="77777777" w:rsidR="00A006E6" w:rsidRDefault="00A006E6">
      <w:r>
        <w:separator/>
      </w:r>
    </w:p>
  </w:endnote>
  <w:endnote w:type="continuationSeparator" w:id="0">
    <w:p w14:paraId="2E5E33F5" w14:textId="77777777" w:rsidR="00A006E6" w:rsidRDefault="00A0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D5FF" w14:textId="77777777" w:rsidR="00093522" w:rsidRDefault="00773515">
    <w:pPr>
      <w:pBdr>
        <w:top w:val="nil"/>
        <w:left w:val="nil"/>
        <w:bottom w:val="nil"/>
        <w:right w:val="nil"/>
        <w:between w:val="nil"/>
      </w:pBdr>
      <w:tabs>
        <w:tab w:val="center" w:pos="4680"/>
        <w:tab w:val="right" w:pos="9360"/>
      </w:tabs>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F5C7F">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F5C7F">
      <w:rPr>
        <w:b/>
        <w:noProof/>
        <w:color w:val="000000"/>
        <w:sz w:val="24"/>
        <w:szCs w:val="24"/>
      </w:rPr>
      <w:t>1</w:t>
    </w:r>
    <w:r>
      <w:rPr>
        <w:b/>
        <w:color w:val="000000"/>
        <w:sz w:val="24"/>
        <w:szCs w:val="24"/>
      </w:rPr>
      <w:fldChar w:fldCharType="end"/>
    </w:r>
  </w:p>
  <w:p w14:paraId="03F18ACE" w14:textId="77777777" w:rsidR="00093522" w:rsidRDefault="00093522">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EAA3D" w14:textId="77777777" w:rsidR="00A006E6" w:rsidRDefault="00A006E6">
      <w:r>
        <w:separator/>
      </w:r>
    </w:p>
  </w:footnote>
  <w:footnote w:type="continuationSeparator" w:id="0">
    <w:p w14:paraId="6895DE75" w14:textId="77777777" w:rsidR="00A006E6" w:rsidRDefault="00A00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E79"/>
    <w:multiLevelType w:val="multilevel"/>
    <w:tmpl w:val="BE74145C"/>
    <w:lvl w:ilvl="0">
      <w:numFmt w:val="bullet"/>
      <w:lvlText w:val="o"/>
      <w:lvlJc w:val="left"/>
      <w:pPr>
        <w:ind w:left="820" w:hanging="360"/>
      </w:pPr>
      <w:rPr>
        <w:rFonts w:ascii="Courier New" w:eastAsia="Courier New" w:hAnsi="Courier New" w:cs="Courier New"/>
        <w:sz w:val="22"/>
        <w:szCs w:val="22"/>
      </w:rPr>
    </w:lvl>
    <w:lvl w:ilvl="1">
      <w:start w:val="1"/>
      <w:numFmt w:val="bullet"/>
      <w:lvlText w:val="●"/>
      <w:lvlJc w:val="left"/>
      <w:pPr>
        <w:ind w:left="1268" w:hanging="360"/>
      </w:pPr>
      <w:rPr>
        <w:rFonts w:ascii="Noto Sans Symbols" w:eastAsia="Noto Sans Symbols" w:hAnsi="Noto Sans Symbols" w:cs="Noto Sans Symbols"/>
        <w:sz w:val="22"/>
        <w:szCs w:val="22"/>
      </w:rPr>
    </w:lvl>
    <w:lvl w:ilvl="2">
      <w:start w:val="1"/>
      <w:numFmt w:val="bullet"/>
      <w:lvlText w:val="●"/>
      <w:lvlJc w:val="left"/>
      <w:pPr>
        <w:ind w:left="3341" w:hanging="631"/>
      </w:pPr>
      <w:rPr>
        <w:rFonts w:ascii="Noto Sans Symbols" w:eastAsia="Noto Sans Symbols" w:hAnsi="Noto Sans Symbols" w:cs="Noto Sans Symbols"/>
        <w:sz w:val="22"/>
        <w:szCs w:val="22"/>
      </w:rPr>
    </w:lvl>
    <w:lvl w:ilvl="3">
      <w:numFmt w:val="bullet"/>
      <w:lvlText w:val="•"/>
      <w:lvlJc w:val="left"/>
      <w:pPr>
        <w:ind w:left="3340" w:hanging="632"/>
      </w:pPr>
    </w:lvl>
    <w:lvl w:ilvl="4">
      <w:numFmt w:val="bullet"/>
      <w:lvlText w:val="•"/>
      <w:lvlJc w:val="left"/>
      <w:pPr>
        <w:ind w:left="4231" w:hanging="631"/>
      </w:pPr>
    </w:lvl>
    <w:lvl w:ilvl="5">
      <w:numFmt w:val="bullet"/>
      <w:lvlText w:val="•"/>
      <w:lvlJc w:val="left"/>
      <w:pPr>
        <w:ind w:left="5122" w:hanging="631"/>
      </w:pPr>
    </w:lvl>
    <w:lvl w:ilvl="6">
      <w:numFmt w:val="bullet"/>
      <w:lvlText w:val="•"/>
      <w:lvlJc w:val="left"/>
      <w:pPr>
        <w:ind w:left="6014" w:hanging="632"/>
      </w:pPr>
    </w:lvl>
    <w:lvl w:ilvl="7">
      <w:numFmt w:val="bullet"/>
      <w:lvlText w:val="•"/>
      <w:lvlJc w:val="left"/>
      <w:pPr>
        <w:ind w:left="6905" w:hanging="632"/>
      </w:pPr>
    </w:lvl>
    <w:lvl w:ilvl="8">
      <w:numFmt w:val="bullet"/>
      <w:lvlText w:val="•"/>
      <w:lvlJc w:val="left"/>
      <w:pPr>
        <w:ind w:left="7797" w:hanging="632"/>
      </w:pPr>
    </w:lvl>
  </w:abstractNum>
  <w:abstractNum w:abstractNumId="1" w15:restartNumberingAfterBreak="0">
    <w:nsid w:val="180F2E56"/>
    <w:multiLevelType w:val="multilevel"/>
    <w:tmpl w:val="C7B862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4A6544"/>
    <w:multiLevelType w:val="multilevel"/>
    <w:tmpl w:val="3E64E76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BA1762E"/>
    <w:multiLevelType w:val="multilevel"/>
    <w:tmpl w:val="2EFCD5D2"/>
    <w:lvl w:ilvl="0">
      <w:start w:val="1"/>
      <w:numFmt w:val="bullet"/>
      <w:lvlText w:val="▪"/>
      <w:lvlJc w:val="left"/>
      <w:pPr>
        <w:ind w:left="1180" w:hanging="360"/>
      </w:pPr>
      <w:rPr>
        <w:rFonts w:ascii="Noto Sans Symbols" w:eastAsia="Noto Sans Symbols" w:hAnsi="Noto Sans Symbols" w:cs="Noto Sans Symbols"/>
        <w:sz w:val="22"/>
        <w:szCs w:val="22"/>
      </w:rPr>
    </w:lvl>
    <w:lvl w:ilvl="1">
      <w:numFmt w:val="bullet"/>
      <w:lvlText w:val="o"/>
      <w:lvlJc w:val="left"/>
      <w:pPr>
        <w:ind w:left="1900" w:hanging="632"/>
      </w:pPr>
      <w:rPr>
        <w:rFonts w:ascii="Courier New" w:eastAsia="Courier New" w:hAnsi="Courier New" w:cs="Courier New"/>
        <w:sz w:val="22"/>
        <w:szCs w:val="22"/>
      </w:rPr>
    </w:lvl>
    <w:lvl w:ilvl="2">
      <w:start w:val="1"/>
      <w:numFmt w:val="bullet"/>
      <w:lvlText w:val="●"/>
      <w:lvlJc w:val="left"/>
      <w:pPr>
        <w:ind w:left="3701" w:hanging="631"/>
      </w:pPr>
      <w:rPr>
        <w:rFonts w:ascii="Noto Sans Symbols" w:eastAsia="Noto Sans Symbols" w:hAnsi="Noto Sans Symbols" w:cs="Noto Sans Symbols"/>
        <w:sz w:val="22"/>
        <w:szCs w:val="22"/>
      </w:rPr>
    </w:lvl>
    <w:lvl w:ilvl="3">
      <w:numFmt w:val="bullet"/>
      <w:lvlText w:val="•"/>
      <w:lvlJc w:val="left"/>
      <w:pPr>
        <w:ind w:left="3700" w:hanging="632"/>
      </w:pPr>
    </w:lvl>
    <w:lvl w:ilvl="4">
      <w:numFmt w:val="bullet"/>
      <w:lvlText w:val="•"/>
      <w:lvlJc w:val="left"/>
      <w:pPr>
        <w:ind w:left="4591" w:hanging="631"/>
      </w:pPr>
    </w:lvl>
    <w:lvl w:ilvl="5">
      <w:numFmt w:val="bullet"/>
      <w:lvlText w:val="•"/>
      <w:lvlJc w:val="left"/>
      <w:pPr>
        <w:ind w:left="5482" w:hanging="631"/>
      </w:pPr>
    </w:lvl>
    <w:lvl w:ilvl="6">
      <w:numFmt w:val="bullet"/>
      <w:lvlText w:val="•"/>
      <w:lvlJc w:val="left"/>
      <w:pPr>
        <w:ind w:left="6374" w:hanging="632"/>
      </w:pPr>
    </w:lvl>
    <w:lvl w:ilvl="7">
      <w:numFmt w:val="bullet"/>
      <w:lvlText w:val="•"/>
      <w:lvlJc w:val="left"/>
      <w:pPr>
        <w:ind w:left="7265" w:hanging="632"/>
      </w:pPr>
    </w:lvl>
    <w:lvl w:ilvl="8">
      <w:numFmt w:val="bullet"/>
      <w:lvlText w:val="•"/>
      <w:lvlJc w:val="left"/>
      <w:pPr>
        <w:ind w:left="8157" w:hanging="632"/>
      </w:pPr>
    </w:lvl>
  </w:abstractNum>
  <w:abstractNum w:abstractNumId="4" w15:restartNumberingAfterBreak="0">
    <w:nsid w:val="2ECE5207"/>
    <w:multiLevelType w:val="multilevel"/>
    <w:tmpl w:val="45E4CD7A"/>
    <w:lvl w:ilvl="0">
      <w:numFmt w:val="bullet"/>
      <w:lvlText w:val="o"/>
      <w:lvlJc w:val="left"/>
      <w:pPr>
        <w:ind w:left="820" w:hanging="360"/>
      </w:pPr>
      <w:rPr>
        <w:rFonts w:ascii="Courier New" w:eastAsia="Courier New" w:hAnsi="Courier New" w:cs="Courier New"/>
        <w:sz w:val="22"/>
        <w:szCs w:val="22"/>
      </w:rPr>
    </w:lvl>
    <w:lvl w:ilvl="1">
      <w:numFmt w:val="bullet"/>
      <w:lvlText w:val="o"/>
      <w:lvlJc w:val="left"/>
      <w:pPr>
        <w:ind w:left="1540" w:hanging="632"/>
      </w:pPr>
      <w:rPr>
        <w:rFonts w:ascii="Courier New" w:eastAsia="Courier New" w:hAnsi="Courier New" w:cs="Courier New"/>
        <w:sz w:val="22"/>
        <w:szCs w:val="22"/>
      </w:rPr>
    </w:lvl>
    <w:lvl w:ilvl="2">
      <w:start w:val="1"/>
      <w:numFmt w:val="bullet"/>
      <w:lvlText w:val="●"/>
      <w:lvlJc w:val="left"/>
      <w:pPr>
        <w:ind w:left="3341" w:hanging="631"/>
      </w:pPr>
      <w:rPr>
        <w:rFonts w:ascii="Noto Sans Symbols" w:eastAsia="Noto Sans Symbols" w:hAnsi="Noto Sans Symbols" w:cs="Noto Sans Symbols"/>
        <w:sz w:val="22"/>
        <w:szCs w:val="22"/>
      </w:rPr>
    </w:lvl>
    <w:lvl w:ilvl="3">
      <w:numFmt w:val="bullet"/>
      <w:lvlText w:val="•"/>
      <w:lvlJc w:val="left"/>
      <w:pPr>
        <w:ind w:left="3340" w:hanging="632"/>
      </w:pPr>
    </w:lvl>
    <w:lvl w:ilvl="4">
      <w:numFmt w:val="bullet"/>
      <w:lvlText w:val="•"/>
      <w:lvlJc w:val="left"/>
      <w:pPr>
        <w:ind w:left="4231" w:hanging="631"/>
      </w:pPr>
    </w:lvl>
    <w:lvl w:ilvl="5">
      <w:numFmt w:val="bullet"/>
      <w:lvlText w:val="•"/>
      <w:lvlJc w:val="left"/>
      <w:pPr>
        <w:ind w:left="5122" w:hanging="631"/>
      </w:pPr>
    </w:lvl>
    <w:lvl w:ilvl="6">
      <w:numFmt w:val="bullet"/>
      <w:lvlText w:val="•"/>
      <w:lvlJc w:val="left"/>
      <w:pPr>
        <w:ind w:left="6014" w:hanging="632"/>
      </w:pPr>
    </w:lvl>
    <w:lvl w:ilvl="7">
      <w:numFmt w:val="bullet"/>
      <w:lvlText w:val="•"/>
      <w:lvlJc w:val="left"/>
      <w:pPr>
        <w:ind w:left="6905" w:hanging="632"/>
      </w:pPr>
    </w:lvl>
    <w:lvl w:ilvl="8">
      <w:numFmt w:val="bullet"/>
      <w:lvlText w:val="•"/>
      <w:lvlJc w:val="left"/>
      <w:pPr>
        <w:ind w:left="7797" w:hanging="632"/>
      </w:pPr>
    </w:lvl>
  </w:abstractNum>
  <w:num w:numId="1" w16cid:durableId="1051420978">
    <w:abstractNumId w:val="0"/>
  </w:num>
  <w:num w:numId="2" w16cid:durableId="880896353">
    <w:abstractNumId w:val="3"/>
  </w:num>
  <w:num w:numId="3" w16cid:durableId="1537540734">
    <w:abstractNumId w:val="4"/>
  </w:num>
  <w:num w:numId="4" w16cid:durableId="444232097">
    <w:abstractNumId w:val="2"/>
  </w:num>
  <w:num w:numId="5" w16cid:durableId="751976984">
    <w:abstractNumId w:val="1"/>
  </w:num>
  <w:num w:numId="6" w16cid:durableId="9251109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522"/>
    <w:rsid w:val="00002E4C"/>
    <w:rsid w:val="00045C90"/>
    <w:rsid w:val="00093522"/>
    <w:rsid w:val="000B0B9D"/>
    <w:rsid w:val="000D05C7"/>
    <w:rsid w:val="001A388E"/>
    <w:rsid w:val="00276225"/>
    <w:rsid w:val="00382D18"/>
    <w:rsid w:val="0043087E"/>
    <w:rsid w:val="00497C99"/>
    <w:rsid w:val="004B077C"/>
    <w:rsid w:val="00504EC2"/>
    <w:rsid w:val="00537D56"/>
    <w:rsid w:val="00542BAE"/>
    <w:rsid w:val="005C3388"/>
    <w:rsid w:val="00627A23"/>
    <w:rsid w:val="006315F6"/>
    <w:rsid w:val="006A24BB"/>
    <w:rsid w:val="00773515"/>
    <w:rsid w:val="00783635"/>
    <w:rsid w:val="00817D86"/>
    <w:rsid w:val="00A006E6"/>
    <w:rsid w:val="00AE3E35"/>
    <w:rsid w:val="00BD4A14"/>
    <w:rsid w:val="00C1598D"/>
    <w:rsid w:val="00C9590E"/>
    <w:rsid w:val="00D85F3D"/>
    <w:rsid w:val="00DF5C7F"/>
    <w:rsid w:val="00E42F31"/>
    <w:rsid w:val="00EA6F5B"/>
    <w:rsid w:val="00EE7EF7"/>
    <w:rsid w:val="00F05B7C"/>
    <w:rsid w:val="00F5167A"/>
    <w:rsid w:val="00F84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525EF"/>
  <w15:docId w15:val="{EF876B02-5311-40CE-AFA3-E7736D6F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US"/>
    </w:rPr>
  </w:style>
  <w:style w:type="paragraph" w:styleId="Heading1">
    <w:name w:val="heading 1"/>
    <w:basedOn w:val="Normal"/>
    <w:uiPriority w:val="9"/>
    <w:qFormat/>
    <w:pPr>
      <w:ind w:left="1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112E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uiPriority w:val="1"/>
    <w:qFormat/>
    <w:pPr>
      <w:spacing w:before="269"/>
      <w:ind w:left="100"/>
    </w:pPr>
    <w:rPr>
      <w:b/>
      <w:bCs/>
    </w:rPr>
  </w:style>
  <w:style w:type="paragraph" w:styleId="BodyText">
    <w:name w:val="Body Text"/>
    <w:basedOn w:val="Normal"/>
    <w:uiPriority w:val="1"/>
    <w:qFormat/>
    <w:pPr>
      <w:ind w:left="100"/>
    </w:pPr>
  </w:style>
  <w:style w:type="paragraph" w:styleId="ListParagraph">
    <w:name w:val="List Paragraph"/>
    <w:basedOn w:val="Normal"/>
    <w:uiPriority w:val="34"/>
    <w:qFormat/>
    <w:pPr>
      <w:ind w:left="15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112E3"/>
    <w:rPr>
      <w:color w:val="0000FF" w:themeColor="hyperlink"/>
      <w:u w:val="single"/>
    </w:rPr>
  </w:style>
  <w:style w:type="character" w:customStyle="1" w:styleId="Heading3Char">
    <w:name w:val="Heading 3 Char"/>
    <w:basedOn w:val="DefaultParagraphFont"/>
    <w:link w:val="Heading3"/>
    <w:uiPriority w:val="9"/>
    <w:semiHidden/>
    <w:rsid w:val="001112E3"/>
    <w:rPr>
      <w:rFonts w:asciiTheme="majorHAnsi" w:eastAsiaTheme="majorEastAsia" w:hAnsiTheme="majorHAnsi" w:cstheme="majorBidi"/>
      <w:color w:val="243F60" w:themeColor="accent1" w:themeShade="7F"/>
      <w:sz w:val="24"/>
      <w:szCs w:val="24"/>
      <w:lang w:bidi="en-US"/>
    </w:rPr>
  </w:style>
  <w:style w:type="character" w:styleId="Strong">
    <w:name w:val="Strong"/>
    <w:basedOn w:val="DefaultParagraphFont"/>
    <w:uiPriority w:val="22"/>
    <w:qFormat/>
    <w:rsid w:val="005414C1"/>
    <w:rPr>
      <w:b/>
      <w:bCs/>
    </w:rPr>
  </w:style>
  <w:style w:type="character" w:styleId="FollowedHyperlink">
    <w:name w:val="FollowedHyperlink"/>
    <w:basedOn w:val="DefaultParagraphFont"/>
    <w:uiPriority w:val="99"/>
    <w:semiHidden/>
    <w:unhideWhenUsed/>
    <w:rsid w:val="00F35832"/>
    <w:rPr>
      <w:color w:val="800080" w:themeColor="followedHyperlink"/>
      <w:u w:val="single"/>
    </w:rPr>
  </w:style>
  <w:style w:type="paragraph" w:styleId="BalloonText">
    <w:name w:val="Balloon Text"/>
    <w:basedOn w:val="Normal"/>
    <w:link w:val="BalloonTextChar"/>
    <w:uiPriority w:val="99"/>
    <w:semiHidden/>
    <w:unhideWhenUsed/>
    <w:rsid w:val="000A4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B16"/>
    <w:rPr>
      <w:rFonts w:ascii="Segoe UI" w:eastAsia="Calibri" w:hAnsi="Segoe UI" w:cs="Segoe UI"/>
      <w:sz w:val="18"/>
      <w:szCs w:val="18"/>
      <w:lang w:bidi="en-US"/>
    </w:rPr>
  </w:style>
  <w:style w:type="paragraph" w:styleId="Header">
    <w:name w:val="header"/>
    <w:basedOn w:val="Normal"/>
    <w:link w:val="HeaderChar"/>
    <w:uiPriority w:val="99"/>
    <w:unhideWhenUsed/>
    <w:rsid w:val="000A4B16"/>
    <w:pPr>
      <w:tabs>
        <w:tab w:val="center" w:pos="4680"/>
        <w:tab w:val="right" w:pos="9360"/>
      </w:tabs>
    </w:pPr>
  </w:style>
  <w:style w:type="character" w:customStyle="1" w:styleId="HeaderChar">
    <w:name w:val="Header Char"/>
    <w:basedOn w:val="DefaultParagraphFont"/>
    <w:link w:val="Header"/>
    <w:uiPriority w:val="99"/>
    <w:rsid w:val="000A4B16"/>
    <w:rPr>
      <w:rFonts w:ascii="Calibri" w:eastAsia="Calibri" w:hAnsi="Calibri" w:cs="Calibri"/>
      <w:lang w:bidi="en-US"/>
    </w:rPr>
  </w:style>
  <w:style w:type="paragraph" w:styleId="Footer">
    <w:name w:val="footer"/>
    <w:basedOn w:val="Normal"/>
    <w:link w:val="FooterChar"/>
    <w:uiPriority w:val="99"/>
    <w:unhideWhenUsed/>
    <w:rsid w:val="000A4B16"/>
    <w:pPr>
      <w:tabs>
        <w:tab w:val="center" w:pos="4680"/>
        <w:tab w:val="right" w:pos="9360"/>
      </w:tabs>
    </w:pPr>
  </w:style>
  <w:style w:type="character" w:customStyle="1" w:styleId="FooterChar">
    <w:name w:val="Footer Char"/>
    <w:basedOn w:val="DefaultParagraphFont"/>
    <w:link w:val="Footer"/>
    <w:uiPriority w:val="99"/>
    <w:rsid w:val="000A4B16"/>
    <w:rPr>
      <w:rFonts w:ascii="Calibri" w:eastAsia="Calibri" w:hAnsi="Calibri" w:cs="Calibri"/>
      <w:lang w:bidi="en-US"/>
    </w:rPr>
  </w:style>
  <w:style w:type="paragraph" w:styleId="NormalWeb">
    <w:name w:val="Normal (Web)"/>
    <w:basedOn w:val="Normal"/>
    <w:uiPriority w:val="99"/>
    <w:unhideWhenUsed/>
    <w:rsid w:val="00634205"/>
    <w:pPr>
      <w:widowControl/>
      <w:spacing w:before="100" w:beforeAutospacing="1" w:after="100" w:afterAutospacing="1"/>
    </w:pPr>
    <w:rPr>
      <w:rFonts w:ascii="Times New Roman" w:eastAsia="Times New Roman" w:hAnsi="Times New Roman" w:cs="Times New Roman"/>
      <w:sz w:val="24"/>
      <w:szCs w:val="24"/>
      <w:lang w:bidi="ar-SA"/>
    </w:rPr>
  </w:style>
  <w:style w:type="character" w:customStyle="1" w:styleId="UnresolvedMention1">
    <w:name w:val="Unresolved Mention1"/>
    <w:basedOn w:val="DefaultParagraphFont"/>
    <w:uiPriority w:val="99"/>
    <w:semiHidden/>
    <w:unhideWhenUsed/>
    <w:rsid w:val="00A962C9"/>
    <w:rPr>
      <w:color w:val="605E5C"/>
      <w:shd w:val="clear" w:color="auto" w:fill="E1DFDD"/>
    </w:rPr>
  </w:style>
  <w:style w:type="paragraph" w:styleId="Revision">
    <w:name w:val="Revision"/>
    <w:hidden/>
    <w:uiPriority w:val="99"/>
    <w:semiHidden/>
    <w:rsid w:val="00B768AA"/>
    <w:pPr>
      <w:widowControl/>
    </w:pPr>
    <w:rPr>
      <w:lang w:bidi="en-US"/>
    </w:rPr>
  </w:style>
  <w:style w:type="numbering" w:customStyle="1" w:styleId="CurrentList1">
    <w:name w:val="Current List1"/>
    <w:uiPriority w:val="99"/>
    <w:rsid w:val="006C41FE"/>
  </w:style>
  <w:style w:type="numbering" w:customStyle="1" w:styleId="CurrentList2">
    <w:name w:val="Current List2"/>
    <w:uiPriority w:val="99"/>
    <w:rsid w:val="007F7363"/>
  </w:style>
  <w:style w:type="character" w:styleId="UnresolvedMention">
    <w:name w:val="Unresolved Mention"/>
    <w:basedOn w:val="DefaultParagraphFont"/>
    <w:uiPriority w:val="99"/>
    <w:semiHidden/>
    <w:unhideWhenUsed/>
    <w:rsid w:val="005647F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5C3388"/>
    <w:rPr>
      <w:sz w:val="16"/>
      <w:szCs w:val="16"/>
    </w:rPr>
  </w:style>
  <w:style w:type="paragraph" w:styleId="CommentText">
    <w:name w:val="annotation text"/>
    <w:basedOn w:val="Normal"/>
    <w:link w:val="CommentTextChar"/>
    <w:uiPriority w:val="99"/>
    <w:semiHidden/>
    <w:unhideWhenUsed/>
    <w:rsid w:val="005C3388"/>
    <w:rPr>
      <w:sz w:val="20"/>
      <w:szCs w:val="20"/>
    </w:rPr>
  </w:style>
  <w:style w:type="character" w:customStyle="1" w:styleId="CommentTextChar">
    <w:name w:val="Comment Text Char"/>
    <w:basedOn w:val="DefaultParagraphFont"/>
    <w:link w:val="CommentText"/>
    <w:uiPriority w:val="99"/>
    <w:semiHidden/>
    <w:rsid w:val="005C3388"/>
    <w:rPr>
      <w:sz w:val="20"/>
      <w:szCs w:val="20"/>
      <w:lang w:bidi="en-US"/>
    </w:rPr>
  </w:style>
  <w:style w:type="paragraph" w:styleId="CommentSubject">
    <w:name w:val="annotation subject"/>
    <w:basedOn w:val="CommentText"/>
    <w:next w:val="CommentText"/>
    <w:link w:val="CommentSubjectChar"/>
    <w:uiPriority w:val="99"/>
    <w:semiHidden/>
    <w:unhideWhenUsed/>
    <w:rsid w:val="005C3388"/>
    <w:rPr>
      <w:b/>
      <w:bCs/>
    </w:rPr>
  </w:style>
  <w:style w:type="character" w:customStyle="1" w:styleId="CommentSubjectChar">
    <w:name w:val="Comment Subject Char"/>
    <w:basedOn w:val="CommentTextChar"/>
    <w:link w:val="CommentSubject"/>
    <w:uiPriority w:val="99"/>
    <w:semiHidden/>
    <w:rsid w:val="005C3388"/>
    <w:rPr>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an.Bogaard@rit.edu" TargetMode="External"/><Relationship Id="rId18" Type="http://schemas.openxmlformats.org/officeDocument/2006/relationships/hyperlink" Target="https://mycourses.rit.edu/index.asp" TargetMode="External"/><Relationship Id="rId26" Type="http://schemas.openxmlformats.org/officeDocument/2006/relationships/hyperlink" Target="https://www.rit.edu/careerservices/students/co-op" TargetMode="External"/><Relationship Id="rId3" Type="http://schemas.openxmlformats.org/officeDocument/2006/relationships/styles" Target="styles.xml"/><Relationship Id="rId21" Type="http://schemas.openxmlformats.org/officeDocument/2006/relationships/hyperlink" Target="https://access.vault.com/resume-tips" TargetMode="External"/><Relationship Id="rId7" Type="http://schemas.openxmlformats.org/officeDocument/2006/relationships/endnotes" Target="endnotes.xml"/><Relationship Id="rId12" Type="http://schemas.openxmlformats.org/officeDocument/2006/relationships/hyperlink" Target="https://www.rit.edu/emcs/oce/student/co-op-schedule" TargetMode="External"/><Relationship Id="rId17" Type="http://schemas.openxmlformats.org/officeDocument/2006/relationships/hyperlink" Target="https://sis.rit.edu/info/welcome.do" TargetMode="External"/><Relationship Id="rId25" Type="http://schemas.openxmlformats.org/officeDocument/2006/relationships/hyperlink" Target="http://www.rit.edu/reportco-op" TargetMode="External"/><Relationship Id="rId2" Type="http://schemas.openxmlformats.org/officeDocument/2006/relationships/numbering" Target="numbering.xml"/><Relationship Id="rId16" Type="http://schemas.openxmlformats.org/officeDocument/2006/relationships/hyperlink" Target="https://sis.rit.edu/info/welcome.do" TargetMode="External"/><Relationship Id="rId20" Type="http://schemas.openxmlformats.org/officeDocument/2006/relationships/hyperlink" Target="https://www.rit.edu/careerservices/students/get-experience" TargetMode="External"/><Relationship Id="rId29" Type="http://schemas.openxmlformats.org/officeDocument/2006/relationships/hyperlink" Target="https://www.linkedin.com/in/johnqsmi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t.edu/emcs/oce/student/co-op-schedule" TargetMode="External"/><Relationship Id="rId24" Type="http://schemas.openxmlformats.org/officeDocument/2006/relationships/hyperlink" Target="http://www.rit.edu/ntid/coops/jobs"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rit.edu/ntid/nccc/students" TargetMode="External"/><Relationship Id="rId28" Type="http://schemas.openxmlformats.org/officeDocument/2006/relationships/hyperlink" Target="https://www.rit.edu/careerservices/students/co-op" TargetMode="External"/><Relationship Id="rId10" Type="http://schemas.openxmlformats.org/officeDocument/2006/relationships/hyperlink" Target="https://www.rit.edu/computing/sites/rit.edu.computing/files/docs/IST-Information/iSchool%20CIR%20Experience%20(ISTE-498)%20Approval%20Form.pdf" TargetMode="External"/><Relationship Id="rId19" Type="http://schemas.openxmlformats.org/officeDocument/2006/relationships/hyperlink" Target="https://www.rit.edu/careerservices/students/job-searc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t.edu/computing/sites/rit.edu.computing/files/docs/IST-Information/iSchool%20CIR%20Experience%20(ISTE-498)%20Guidelines.pdf" TargetMode="External"/><Relationship Id="rId14" Type="http://schemas.openxmlformats.org/officeDocument/2006/relationships/hyperlink" Target="https://www.rit.edu/careerservices/students/co-op" TargetMode="External"/><Relationship Id="rId22" Type="http://schemas.openxmlformats.org/officeDocument/2006/relationships/hyperlink" Target="mailto:bjtoce@rit.edu" TargetMode="Externa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uvQ39brpKfuN8gIPD/7EblUfZQ==">CgMxLjAyCGguZ2pkZ3hzMg5oLmIwdmxlM25uMzIxNzIOaC5uNjNqcDdjZmkyYWIyCWguMzBqMHpsbDIJaC4xZm9iOXRlMg1oLnQzcTZ6ZjV0M2c2MgloLjN6bnlzaDcyDmguNTRoeDllODNtYTRsMgloLjJldDkycDAyCGgudHlqY3d0MgloLjNkeTZ2a20yCWguMXQzaDVzZjIJaC40ZDM0b2c4MgloLjJzOGV5bzEyDmguOHBkcWlhMmpoeXB4Mg5oLm9ya3NlemIwdjVtYTIJaC4xN2RwOHZ1Mg5oLjk3aTVocTh1cGRhdTIOaC5oNTFrNW5rcTloaXYyDmguZm8xOWlqc2p5cWJ5Mg5oLjV5ajk5OG51c2J3azgAciExek5FNVNqWU5YMlNtTW1Vb2RNWlZxQVFoSElBV2lna0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595c296-0ed4-4e27-badb-41c67603dd14}" enabled="1" method="Standard" siteId="{f9dd8f4f-3b8b-4768-aba7-bbd379e0736b}"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1940</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Hillman</dc:creator>
  <cp:lastModifiedBy>Betty Hillman</cp:lastModifiedBy>
  <cp:revision>3</cp:revision>
  <cp:lastPrinted>2025-01-13T19:30:00Z</cp:lastPrinted>
  <dcterms:created xsi:type="dcterms:W3CDTF">2025-09-29T17:27:00Z</dcterms:created>
  <dcterms:modified xsi:type="dcterms:W3CDTF">2025-10-06T15:18:00Z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2019-08-19T00:00:00Z</vt:filetime>
  </property>
  <property fmtid="{D5CDD505-2E9C-101B-9397-08002B2CF9AE}" pid="3" name="Creator">
    <vt:lpwstr>Microsoft® Word 2016</vt:lpwstr>
  </property>
  <property fmtid="{D5CDD505-2E9C-101B-9397-08002B2CF9AE}" pid="4" name="LastSaved">
    <vt:filetime>2019-08-21T00:00:00Z</vt:filetime>
  </property>
</Properties>
</file>