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BB922" w14:textId="77777777" w:rsidR="00B37D08" w:rsidRDefault="008B75E8" w:rsidP="00670F0B">
      <w:pPr>
        <w:jc w:val="center"/>
        <w:rPr>
          <w:sz w:val="20"/>
          <w:szCs w:val="20"/>
        </w:rPr>
      </w:pPr>
      <w:r>
        <w:rPr>
          <w:noProof/>
          <w:sz w:val="20"/>
          <w:szCs w:val="20"/>
        </w:rPr>
        <w:drawing>
          <wp:inline distT="0" distB="0" distL="0" distR="0" wp14:anchorId="43D33CAA" wp14:editId="19CB1290">
            <wp:extent cx="914400" cy="473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T_cmyk_h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473075"/>
                    </a:xfrm>
                    <a:prstGeom prst="rect">
                      <a:avLst/>
                    </a:prstGeom>
                  </pic:spPr>
                </pic:pic>
              </a:graphicData>
            </a:graphic>
          </wp:inline>
        </w:drawing>
      </w:r>
    </w:p>
    <w:p w14:paraId="58BA24B7" w14:textId="77777777" w:rsidR="00B37D08" w:rsidRDefault="00B37D08" w:rsidP="00670F0B">
      <w:pPr>
        <w:jc w:val="center"/>
        <w:rPr>
          <w:sz w:val="20"/>
          <w:szCs w:val="20"/>
        </w:rPr>
      </w:pPr>
    </w:p>
    <w:p w14:paraId="781F78BD" w14:textId="77777777" w:rsidR="00E0686F" w:rsidRPr="008B75E8" w:rsidRDefault="00670F0B" w:rsidP="00670F0B">
      <w:pPr>
        <w:jc w:val="center"/>
        <w:rPr>
          <w:sz w:val="20"/>
          <w:szCs w:val="20"/>
        </w:rPr>
      </w:pPr>
      <w:r w:rsidRPr="008B75E8">
        <w:rPr>
          <w:sz w:val="20"/>
          <w:szCs w:val="20"/>
        </w:rPr>
        <w:t>Rochester Institute of Technology, College of ___________</w:t>
      </w:r>
    </w:p>
    <w:p w14:paraId="6A67D8F4" w14:textId="77777777" w:rsidR="00490509" w:rsidRPr="008B75E8" w:rsidRDefault="00490509" w:rsidP="00490509">
      <w:pPr>
        <w:jc w:val="center"/>
        <w:rPr>
          <w:b/>
        </w:rPr>
      </w:pPr>
      <w:r w:rsidRPr="008B75E8">
        <w:rPr>
          <w:b/>
        </w:rPr>
        <w:t>FACULTY POSITION POSTING FORM</w:t>
      </w:r>
      <w:r w:rsidR="005E6A78" w:rsidRPr="008B75E8">
        <w:rPr>
          <w:b/>
          <w:sz w:val="14"/>
        </w:rPr>
        <w:t xml:space="preserve"> </w:t>
      </w:r>
    </w:p>
    <w:p w14:paraId="2CFAF0DE" w14:textId="77777777" w:rsidR="00B37D08" w:rsidRDefault="00B37D08" w:rsidP="0061700C">
      <w:pPr>
        <w:rPr>
          <w:b/>
          <w:sz w:val="22"/>
          <w:szCs w:val="22"/>
        </w:rPr>
      </w:pPr>
    </w:p>
    <w:p w14:paraId="75999974" w14:textId="77777777" w:rsidR="00ED6A4B" w:rsidRPr="008B75E8" w:rsidRDefault="00E1211E" w:rsidP="0061700C">
      <w:pPr>
        <w:rPr>
          <w:u w:val="single"/>
        </w:rPr>
      </w:pPr>
      <w:r>
        <w:rPr>
          <w:b/>
          <w:sz w:val="22"/>
          <w:szCs w:val="22"/>
        </w:rPr>
        <w:t>Position</w:t>
      </w:r>
      <w:r w:rsidRPr="00EE1BFC">
        <w:rPr>
          <w:b/>
          <w:sz w:val="22"/>
          <w:szCs w:val="22"/>
        </w:rPr>
        <w:t xml:space="preserve"> Title:</w:t>
      </w:r>
      <w:r w:rsidR="00B37D08">
        <w:rPr>
          <w:b/>
          <w:sz w:val="22"/>
          <w:szCs w:val="22"/>
        </w:rPr>
        <w:t xml:space="preserve"> </w:t>
      </w:r>
      <w:r w:rsidR="008B75E8">
        <w:rPr>
          <w:b/>
          <w:sz w:val="22"/>
          <w:szCs w:val="22"/>
          <w:u w:val="single"/>
        </w:rPr>
        <w:tab/>
      </w:r>
      <w:r w:rsidR="008B75E8">
        <w:rPr>
          <w:b/>
          <w:sz w:val="22"/>
          <w:szCs w:val="22"/>
          <w:u w:val="single"/>
        </w:rPr>
        <w:tab/>
      </w:r>
      <w:r w:rsidR="008B75E8">
        <w:rPr>
          <w:b/>
          <w:sz w:val="22"/>
          <w:szCs w:val="22"/>
          <w:u w:val="single"/>
        </w:rPr>
        <w:tab/>
      </w:r>
      <w:r w:rsidR="008B75E8">
        <w:rPr>
          <w:b/>
          <w:sz w:val="22"/>
          <w:szCs w:val="22"/>
          <w:u w:val="single"/>
        </w:rPr>
        <w:tab/>
      </w:r>
      <w:r w:rsidR="008B75E8">
        <w:rPr>
          <w:b/>
          <w:sz w:val="22"/>
          <w:szCs w:val="22"/>
          <w:u w:val="single"/>
        </w:rPr>
        <w:tab/>
      </w:r>
    </w:p>
    <w:p w14:paraId="1DB01258" w14:textId="23B18BC5" w:rsidR="000C2A7D" w:rsidRPr="00B91754" w:rsidRDefault="000C2A7D" w:rsidP="006003CB">
      <w:pPr>
        <w:ind w:left="2160" w:hanging="2160"/>
        <w:rPr>
          <w:sz w:val="22"/>
        </w:rPr>
      </w:pPr>
      <w:r w:rsidRPr="00B91754">
        <w:rPr>
          <w:b/>
          <w:bCs/>
          <w:sz w:val="22"/>
        </w:rPr>
        <w:t xml:space="preserve">Salary Range: </w:t>
      </w:r>
      <w:r w:rsidRPr="00B91754">
        <w:rPr>
          <w:sz w:val="22"/>
        </w:rPr>
        <w:t xml:space="preserve">&lt;&lt;insert salary range: [$salary minimum]-[$salary maximum]&gt;&gt; </w:t>
      </w:r>
    </w:p>
    <w:p w14:paraId="355C7AD0" w14:textId="2CC19565" w:rsidR="006003CB" w:rsidRPr="00B91754" w:rsidRDefault="006003CB" w:rsidP="00B91754">
      <w:pPr>
        <w:rPr>
          <w:sz w:val="22"/>
        </w:rPr>
      </w:pPr>
      <w:r w:rsidRPr="00B91754">
        <w:rPr>
          <w:sz w:val="22"/>
        </w:rPr>
        <w:t>&lt;&lt;If this an open rank position indicate the full hiring range across all ranks. Salary range [$salary minimum]-[salary maximum] and then include a breakdown per rank. &gt;&gt;</w:t>
      </w:r>
    </w:p>
    <w:p w14:paraId="37E04A5D" w14:textId="198D09D4" w:rsidR="006003CB" w:rsidRPr="006003CB" w:rsidRDefault="006003CB" w:rsidP="006003CB">
      <w:pPr>
        <w:ind w:left="720" w:firstLine="720"/>
        <w:rPr>
          <w:bCs/>
          <w:i/>
          <w:iCs/>
          <w:sz w:val="22"/>
        </w:rPr>
      </w:pPr>
      <w:r w:rsidRPr="006003CB">
        <w:rPr>
          <w:bCs/>
          <w:i/>
          <w:iCs/>
          <w:sz w:val="22"/>
        </w:rPr>
        <w:t>* e.g., Salary range: $75,000 – $150,000</w:t>
      </w:r>
    </w:p>
    <w:p w14:paraId="3291B298" w14:textId="77777777" w:rsidR="006003CB" w:rsidRPr="006003CB" w:rsidRDefault="006003CB" w:rsidP="006003CB">
      <w:pPr>
        <w:ind w:left="720" w:firstLine="720"/>
        <w:rPr>
          <w:bCs/>
          <w:i/>
          <w:iCs/>
          <w:sz w:val="22"/>
        </w:rPr>
      </w:pPr>
      <w:r w:rsidRPr="006003CB">
        <w:rPr>
          <w:bCs/>
          <w:i/>
          <w:iCs/>
          <w:sz w:val="22"/>
        </w:rPr>
        <w:t>* Assistant Professor: $75,000 - $95,000</w:t>
      </w:r>
    </w:p>
    <w:p w14:paraId="1A7D3EC6" w14:textId="77777777" w:rsidR="006003CB" w:rsidRPr="006003CB" w:rsidRDefault="006003CB" w:rsidP="006003CB">
      <w:pPr>
        <w:ind w:left="720" w:firstLine="720"/>
        <w:rPr>
          <w:bCs/>
          <w:i/>
          <w:iCs/>
          <w:sz w:val="22"/>
        </w:rPr>
      </w:pPr>
      <w:r w:rsidRPr="006003CB">
        <w:rPr>
          <w:bCs/>
          <w:i/>
          <w:iCs/>
          <w:sz w:val="22"/>
        </w:rPr>
        <w:t>* Associate Professor: $95,001- $120,000</w:t>
      </w:r>
    </w:p>
    <w:p w14:paraId="1CB00527" w14:textId="51DDE554" w:rsidR="006003CB" w:rsidRPr="006003CB" w:rsidRDefault="006003CB" w:rsidP="006003CB">
      <w:pPr>
        <w:ind w:left="1350" w:firstLine="90"/>
        <w:rPr>
          <w:bCs/>
          <w:i/>
          <w:iCs/>
          <w:sz w:val="22"/>
        </w:rPr>
      </w:pPr>
      <w:r w:rsidRPr="006003CB">
        <w:rPr>
          <w:bCs/>
          <w:i/>
          <w:iCs/>
          <w:sz w:val="22"/>
        </w:rPr>
        <w:t>* Full Professor: $121,000 – $150,000</w:t>
      </w:r>
    </w:p>
    <w:p w14:paraId="168AF83F" w14:textId="77777777" w:rsidR="00384F07" w:rsidRDefault="00384F07" w:rsidP="00B37D08">
      <w:pPr>
        <w:ind w:left="1440" w:hanging="1440"/>
        <w:rPr>
          <w:b/>
          <w:bCs/>
          <w:sz w:val="22"/>
        </w:rPr>
      </w:pPr>
    </w:p>
    <w:p w14:paraId="57C838F6" w14:textId="77777777" w:rsidR="000C2A7D" w:rsidRDefault="000C2A7D" w:rsidP="00B37D08">
      <w:pPr>
        <w:ind w:left="1440" w:hanging="1440"/>
        <w:rPr>
          <w:b/>
          <w:bCs/>
          <w:sz w:val="22"/>
        </w:rPr>
        <w:sectPr w:rsidR="000C2A7D" w:rsidSect="00790D85">
          <w:footerReference w:type="default" r:id="rId8"/>
          <w:pgSz w:w="12240" w:h="15840"/>
          <w:pgMar w:top="547" w:right="720" w:bottom="360" w:left="720" w:header="720" w:footer="720" w:gutter="0"/>
          <w:cols w:space="720"/>
          <w:docGrid w:linePitch="360"/>
        </w:sectPr>
      </w:pPr>
    </w:p>
    <w:p w14:paraId="373E22EA" w14:textId="77777777" w:rsidR="000A647A" w:rsidRDefault="00E1211E" w:rsidP="00B37D08">
      <w:pPr>
        <w:ind w:left="1440" w:hanging="1440"/>
        <w:rPr>
          <w:bCs/>
          <w:sz w:val="22"/>
        </w:rPr>
      </w:pPr>
      <w:r>
        <w:rPr>
          <w:b/>
          <w:bCs/>
          <w:sz w:val="22"/>
        </w:rPr>
        <w:t xml:space="preserve">Faculty Rank: </w:t>
      </w:r>
      <w:r w:rsidRPr="003035E0">
        <w:rPr>
          <w:b/>
          <w:bCs/>
          <w:sz w:val="16"/>
        </w:rPr>
        <w:t xml:space="preserve"> </w:t>
      </w:r>
      <w:r w:rsidR="000A647A" w:rsidRPr="002B35C8">
        <w:rPr>
          <w:bCs/>
          <w:sz w:val="22"/>
        </w:rPr>
        <w:fldChar w:fldCharType="begin">
          <w:ffData>
            <w:name w:val="Check2"/>
            <w:enabled/>
            <w:calcOnExit w:val="0"/>
            <w:checkBox>
              <w:sizeAuto/>
              <w:default w:val="0"/>
            </w:checkBox>
          </w:ffData>
        </w:fldChar>
      </w:r>
      <w:r w:rsidR="000A647A" w:rsidRPr="002B35C8">
        <w:rPr>
          <w:bCs/>
          <w:sz w:val="22"/>
        </w:rPr>
        <w:instrText xml:space="preserve"> FORMCHECKBOX </w:instrText>
      </w:r>
      <w:r w:rsidR="000A647A" w:rsidRPr="002B35C8">
        <w:rPr>
          <w:bCs/>
          <w:sz w:val="22"/>
        </w:rPr>
      </w:r>
      <w:r w:rsidR="000A647A" w:rsidRPr="002B35C8">
        <w:rPr>
          <w:bCs/>
          <w:sz w:val="22"/>
        </w:rPr>
        <w:fldChar w:fldCharType="separate"/>
      </w:r>
      <w:r w:rsidR="000A647A" w:rsidRPr="002B35C8">
        <w:rPr>
          <w:bCs/>
          <w:sz w:val="22"/>
        </w:rPr>
        <w:fldChar w:fldCharType="end"/>
      </w:r>
      <w:r w:rsidR="000A647A" w:rsidRPr="002B35C8">
        <w:rPr>
          <w:bCs/>
          <w:sz w:val="22"/>
        </w:rPr>
        <w:t xml:space="preserve"> </w:t>
      </w:r>
      <w:r w:rsidR="000A647A">
        <w:rPr>
          <w:bCs/>
          <w:sz w:val="22"/>
        </w:rPr>
        <w:t>Instructor</w:t>
      </w:r>
    </w:p>
    <w:p w14:paraId="65CE33E9" w14:textId="77777777" w:rsidR="000A647A" w:rsidRDefault="000A647A" w:rsidP="00B37D08">
      <w:pPr>
        <w:ind w:left="1440"/>
        <w:rPr>
          <w:bCs/>
          <w:sz w:val="22"/>
        </w:rPr>
      </w:pPr>
      <w:r w:rsidRPr="002B35C8">
        <w:rPr>
          <w:bCs/>
          <w:sz w:val="22"/>
        </w:rPr>
        <w:fldChar w:fldCharType="begin">
          <w:ffData>
            <w:name w:val="Check2"/>
            <w:enabled/>
            <w:calcOnExit w:val="0"/>
            <w:checkBox>
              <w:sizeAuto/>
              <w:default w:val="0"/>
            </w:checkBox>
          </w:ffData>
        </w:fldChar>
      </w:r>
      <w:r w:rsidRPr="002B35C8">
        <w:rPr>
          <w:bCs/>
          <w:sz w:val="22"/>
        </w:rPr>
        <w:instrText xml:space="preserve"> FORMCHECKBOX </w:instrText>
      </w:r>
      <w:r w:rsidRPr="002B35C8">
        <w:rPr>
          <w:bCs/>
          <w:sz w:val="22"/>
        </w:rPr>
      </w:r>
      <w:r w:rsidRPr="002B35C8">
        <w:rPr>
          <w:bCs/>
          <w:sz w:val="22"/>
        </w:rPr>
        <w:fldChar w:fldCharType="separate"/>
      </w:r>
      <w:r w:rsidRPr="002B35C8">
        <w:rPr>
          <w:bCs/>
          <w:sz w:val="22"/>
        </w:rPr>
        <w:fldChar w:fldCharType="end"/>
      </w:r>
      <w:r w:rsidRPr="002B35C8">
        <w:rPr>
          <w:bCs/>
          <w:sz w:val="22"/>
        </w:rPr>
        <w:t xml:space="preserve"> </w:t>
      </w:r>
      <w:r>
        <w:rPr>
          <w:bCs/>
          <w:sz w:val="22"/>
        </w:rPr>
        <w:t>Assistant Professor</w:t>
      </w:r>
    </w:p>
    <w:p w14:paraId="32AA67BC" w14:textId="77777777" w:rsidR="000A647A" w:rsidRDefault="000A647A" w:rsidP="00B37D08">
      <w:pPr>
        <w:ind w:left="1440"/>
        <w:rPr>
          <w:bCs/>
          <w:sz w:val="22"/>
        </w:rPr>
      </w:pPr>
      <w:r w:rsidRPr="002B35C8">
        <w:rPr>
          <w:bCs/>
          <w:sz w:val="22"/>
        </w:rPr>
        <w:fldChar w:fldCharType="begin">
          <w:ffData>
            <w:name w:val="Check2"/>
            <w:enabled/>
            <w:calcOnExit w:val="0"/>
            <w:checkBox>
              <w:sizeAuto/>
              <w:default w:val="0"/>
            </w:checkBox>
          </w:ffData>
        </w:fldChar>
      </w:r>
      <w:r w:rsidRPr="002B35C8">
        <w:rPr>
          <w:bCs/>
          <w:sz w:val="22"/>
        </w:rPr>
        <w:instrText xml:space="preserve"> FORMCHECKBOX </w:instrText>
      </w:r>
      <w:r w:rsidRPr="002B35C8">
        <w:rPr>
          <w:bCs/>
          <w:sz w:val="22"/>
        </w:rPr>
      </w:r>
      <w:r w:rsidRPr="002B35C8">
        <w:rPr>
          <w:bCs/>
          <w:sz w:val="22"/>
        </w:rPr>
        <w:fldChar w:fldCharType="separate"/>
      </w:r>
      <w:r w:rsidRPr="002B35C8">
        <w:rPr>
          <w:bCs/>
          <w:sz w:val="22"/>
        </w:rPr>
        <w:fldChar w:fldCharType="end"/>
      </w:r>
      <w:r w:rsidRPr="002B35C8">
        <w:rPr>
          <w:bCs/>
          <w:sz w:val="22"/>
        </w:rPr>
        <w:t xml:space="preserve"> </w:t>
      </w:r>
      <w:r>
        <w:rPr>
          <w:bCs/>
          <w:sz w:val="22"/>
        </w:rPr>
        <w:t>Associate Professor</w:t>
      </w:r>
    </w:p>
    <w:p w14:paraId="4E5A54F6" w14:textId="77777777" w:rsidR="000A647A" w:rsidRDefault="000A647A" w:rsidP="00B37D08">
      <w:pPr>
        <w:ind w:left="1440"/>
        <w:rPr>
          <w:bCs/>
          <w:sz w:val="22"/>
        </w:rPr>
      </w:pPr>
      <w:r w:rsidRPr="002B35C8">
        <w:rPr>
          <w:bCs/>
          <w:sz w:val="22"/>
        </w:rPr>
        <w:fldChar w:fldCharType="begin">
          <w:ffData>
            <w:name w:val="Check2"/>
            <w:enabled/>
            <w:calcOnExit w:val="0"/>
            <w:checkBox>
              <w:sizeAuto/>
              <w:default w:val="0"/>
            </w:checkBox>
          </w:ffData>
        </w:fldChar>
      </w:r>
      <w:r w:rsidRPr="002B35C8">
        <w:rPr>
          <w:bCs/>
          <w:sz w:val="22"/>
        </w:rPr>
        <w:instrText xml:space="preserve"> FORMCHECKBOX </w:instrText>
      </w:r>
      <w:r w:rsidRPr="002B35C8">
        <w:rPr>
          <w:bCs/>
          <w:sz w:val="22"/>
        </w:rPr>
      </w:r>
      <w:r w:rsidRPr="002B35C8">
        <w:rPr>
          <w:bCs/>
          <w:sz w:val="22"/>
        </w:rPr>
        <w:fldChar w:fldCharType="separate"/>
      </w:r>
      <w:r w:rsidRPr="002B35C8">
        <w:rPr>
          <w:bCs/>
          <w:sz w:val="22"/>
        </w:rPr>
        <w:fldChar w:fldCharType="end"/>
      </w:r>
      <w:r w:rsidRPr="002B35C8">
        <w:rPr>
          <w:bCs/>
          <w:sz w:val="22"/>
        </w:rPr>
        <w:t xml:space="preserve"> </w:t>
      </w:r>
      <w:r>
        <w:rPr>
          <w:bCs/>
          <w:sz w:val="22"/>
        </w:rPr>
        <w:t>Professor</w:t>
      </w:r>
    </w:p>
    <w:p w14:paraId="7A7A4E03" w14:textId="77777777" w:rsidR="003035E0" w:rsidRDefault="003035E0" w:rsidP="00B37D08">
      <w:pPr>
        <w:ind w:left="1440"/>
        <w:rPr>
          <w:bCs/>
          <w:sz w:val="22"/>
        </w:rPr>
      </w:pPr>
      <w:r w:rsidRPr="002B35C8">
        <w:rPr>
          <w:bCs/>
          <w:sz w:val="22"/>
        </w:rPr>
        <w:fldChar w:fldCharType="begin">
          <w:ffData>
            <w:name w:val="Check2"/>
            <w:enabled/>
            <w:calcOnExit w:val="0"/>
            <w:checkBox>
              <w:sizeAuto/>
              <w:default w:val="0"/>
            </w:checkBox>
          </w:ffData>
        </w:fldChar>
      </w:r>
      <w:r w:rsidRPr="002B35C8">
        <w:rPr>
          <w:bCs/>
          <w:sz w:val="22"/>
        </w:rPr>
        <w:instrText xml:space="preserve"> FORMCHECKBOX </w:instrText>
      </w:r>
      <w:r w:rsidRPr="002B35C8">
        <w:rPr>
          <w:bCs/>
          <w:sz w:val="22"/>
        </w:rPr>
      </w:r>
      <w:r w:rsidRPr="002B35C8">
        <w:rPr>
          <w:bCs/>
          <w:sz w:val="22"/>
        </w:rPr>
        <w:fldChar w:fldCharType="separate"/>
      </w:r>
      <w:r w:rsidRPr="002B35C8">
        <w:rPr>
          <w:bCs/>
          <w:sz w:val="22"/>
        </w:rPr>
        <w:fldChar w:fldCharType="end"/>
      </w:r>
      <w:r w:rsidRPr="002B35C8">
        <w:rPr>
          <w:bCs/>
          <w:sz w:val="22"/>
        </w:rPr>
        <w:t xml:space="preserve"> </w:t>
      </w:r>
      <w:r>
        <w:rPr>
          <w:bCs/>
          <w:sz w:val="22"/>
        </w:rPr>
        <w:t>Lecturer</w:t>
      </w:r>
    </w:p>
    <w:p w14:paraId="410FB177" w14:textId="77777777" w:rsidR="00670F0B" w:rsidRDefault="00E1211E" w:rsidP="00670F0B">
      <w:pPr>
        <w:rPr>
          <w:bCs/>
          <w:sz w:val="22"/>
        </w:rPr>
      </w:pPr>
      <w:r>
        <w:rPr>
          <w:b/>
          <w:bCs/>
          <w:sz w:val="22"/>
        </w:rPr>
        <w:t>Faculty</w:t>
      </w:r>
      <w:r w:rsidRPr="00EE1BFC">
        <w:rPr>
          <w:b/>
          <w:bCs/>
          <w:sz w:val="22"/>
        </w:rPr>
        <w:t xml:space="preserve"> </w:t>
      </w:r>
      <w:r>
        <w:rPr>
          <w:b/>
          <w:bCs/>
          <w:sz w:val="22"/>
        </w:rPr>
        <w:t>Type</w:t>
      </w:r>
      <w:r w:rsidRPr="00EE1BFC">
        <w:rPr>
          <w:b/>
          <w:bCs/>
          <w:sz w:val="22"/>
        </w:rPr>
        <w:t>:</w:t>
      </w:r>
      <w:r w:rsidR="00670F0B" w:rsidRPr="002B35C8">
        <w:rPr>
          <w:bCs/>
          <w:sz w:val="22"/>
        </w:rPr>
        <w:tab/>
      </w:r>
      <w:r w:rsidR="00DD3327" w:rsidRPr="002B35C8">
        <w:rPr>
          <w:bCs/>
          <w:sz w:val="22"/>
        </w:rPr>
        <w:fldChar w:fldCharType="begin">
          <w:ffData>
            <w:name w:val="Check3"/>
            <w:enabled/>
            <w:calcOnExit w:val="0"/>
            <w:checkBox>
              <w:sizeAuto/>
              <w:default w:val="0"/>
            </w:checkBox>
          </w:ffData>
        </w:fldChar>
      </w:r>
      <w:bookmarkStart w:id="0" w:name="Check3"/>
      <w:r w:rsidR="00DD3327" w:rsidRPr="002B35C8">
        <w:rPr>
          <w:bCs/>
          <w:sz w:val="22"/>
        </w:rPr>
        <w:instrText xml:space="preserve"> FORMCHECKBOX </w:instrText>
      </w:r>
      <w:r w:rsidR="00DD3327" w:rsidRPr="002B35C8">
        <w:rPr>
          <w:bCs/>
          <w:sz w:val="22"/>
        </w:rPr>
      </w:r>
      <w:r w:rsidR="00DD3327" w:rsidRPr="002B35C8">
        <w:rPr>
          <w:bCs/>
          <w:sz w:val="22"/>
        </w:rPr>
        <w:fldChar w:fldCharType="separate"/>
      </w:r>
      <w:r w:rsidR="00DD3327" w:rsidRPr="002B35C8">
        <w:rPr>
          <w:bCs/>
          <w:sz w:val="22"/>
        </w:rPr>
        <w:fldChar w:fldCharType="end"/>
      </w:r>
      <w:bookmarkEnd w:id="0"/>
      <w:r w:rsidR="00670F0B" w:rsidRPr="002B35C8">
        <w:rPr>
          <w:bCs/>
          <w:sz w:val="22"/>
        </w:rPr>
        <w:t xml:space="preserve"> Non-Tenure Track</w:t>
      </w:r>
      <w:r w:rsidR="00BF0DA3">
        <w:rPr>
          <w:bCs/>
          <w:sz w:val="22"/>
        </w:rPr>
        <w:t xml:space="preserve"> Lecturer</w:t>
      </w:r>
    </w:p>
    <w:p w14:paraId="1217FD1F" w14:textId="77777777" w:rsidR="00BF0DA3" w:rsidRDefault="00BF0DA3" w:rsidP="00B37D08">
      <w:pPr>
        <w:ind w:firstLine="1440"/>
        <w:rPr>
          <w:bCs/>
          <w:sz w:val="22"/>
        </w:rPr>
      </w:pPr>
      <w:r w:rsidRPr="002B35C8">
        <w:rPr>
          <w:bCs/>
          <w:sz w:val="22"/>
        </w:rPr>
        <w:fldChar w:fldCharType="begin">
          <w:ffData>
            <w:name w:val="Check3"/>
            <w:enabled/>
            <w:calcOnExit w:val="0"/>
            <w:checkBox>
              <w:sizeAuto/>
              <w:default w:val="0"/>
            </w:checkBox>
          </w:ffData>
        </w:fldChar>
      </w:r>
      <w:r w:rsidRPr="002B35C8">
        <w:rPr>
          <w:bCs/>
          <w:sz w:val="22"/>
        </w:rPr>
        <w:instrText xml:space="preserve"> FORMCHECKBOX </w:instrText>
      </w:r>
      <w:r w:rsidRPr="002B35C8">
        <w:rPr>
          <w:bCs/>
          <w:sz w:val="22"/>
        </w:rPr>
      </w:r>
      <w:r w:rsidRPr="002B35C8">
        <w:rPr>
          <w:bCs/>
          <w:sz w:val="22"/>
        </w:rPr>
        <w:fldChar w:fldCharType="separate"/>
      </w:r>
      <w:r w:rsidRPr="002B35C8">
        <w:rPr>
          <w:bCs/>
          <w:sz w:val="22"/>
        </w:rPr>
        <w:fldChar w:fldCharType="end"/>
      </w:r>
      <w:r w:rsidRPr="002B35C8">
        <w:rPr>
          <w:bCs/>
          <w:sz w:val="22"/>
        </w:rPr>
        <w:t xml:space="preserve"> Non-Tenure Track</w:t>
      </w:r>
      <w:r>
        <w:rPr>
          <w:bCs/>
          <w:sz w:val="22"/>
        </w:rPr>
        <w:t xml:space="preserve"> Visiting</w:t>
      </w:r>
    </w:p>
    <w:p w14:paraId="3D564E67" w14:textId="77777777" w:rsidR="00BF0DA3" w:rsidRDefault="00BF0DA3" w:rsidP="00B37D08">
      <w:pPr>
        <w:ind w:firstLine="1440"/>
        <w:rPr>
          <w:bCs/>
          <w:sz w:val="22"/>
        </w:rPr>
      </w:pPr>
      <w:r w:rsidRPr="002B35C8">
        <w:rPr>
          <w:bCs/>
          <w:sz w:val="22"/>
        </w:rPr>
        <w:fldChar w:fldCharType="begin">
          <w:ffData>
            <w:name w:val="Check3"/>
            <w:enabled/>
            <w:calcOnExit w:val="0"/>
            <w:checkBox>
              <w:sizeAuto/>
              <w:default w:val="0"/>
            </w:checkBox>
          </w:ffData>
        </w:fldChar>
      </w:r>
      <w:r w:rsidRPr="002B35C8">
        <w:rPr>
          <w:bCs/>
          <w:sz w:val="22"/>
        </w:rPr>
        <w:instrText xml:space="preserve"> FORMCHECKBOX </w:instrText>
      </w:r>
      <w:r w:rsidRPr="002B35C8">
        <w:rPr>
          <w:bCs/>
          <w:sz w:val="22"/>
        </w:rPr>
      </w:r>
      <w:r w:rsidRPr="002B35C8">
        <w:rPr>
          <w:bCs/>
          <w:sz w:val="22"/>
        </w:rPr>
        <w:fldChar w:fldCharType="separate"/>
      </w:r>
      <w:r w:rsidRPr="002B35C8">
        <w:rPr>
          <w:bCs/>
          <w:sz w:val="22"/>
        </w:rPr>
        <w:fldChar w:fldCharType="end"/>
      </w:r>
      <w:r w:rsidRPr="002B35C8">
        <w:rPr>
          <w:bCs/>
          <w:sz w:val="22"/>
        </w:rPr>
        <w:t xml:space="preserve"> Non-Tenure Track</w:t>
      </w:r>
      <w:r>
        <w:rPr>
          <w:bCs/>
          <w:sz w:val="22"/>
        </w:rPr>
        <w:t xml:space="preserve"> Research </w:t>
      </w:r>
    </w:p>
    <w:p w14:paraId="330A8B7A" w14:textId="77777777" w:rsidR="00BC3E5D" w:rsidRDefault="00BC3E5D" w:rsidP="00B37D08">
      <w:pPr>
        <w:ind w:firstLine="1440"/>
        <w:rPr>
          <w:bCs/>
          <w:sz w:val="22"/>
        </w:rPr>
      </w:pPr>
      <w:r w:rsidRPr="002B35C8">
        <w:rPr>
          <w:bCs/>
          <w:sz w:val="22"/>
        </w:rPr>
        <w:fldChar w:fldCharType="begin">
          <w:ffData>
            <w:name w:val="Check2"/>
            <w:enabled/>
            <w:calcOnExit w:val="0"/>
            <w:checkBox>
              <w:sizeAuto/>
              <w:default w:val="0"/>
            </w:checkBox>
          </w:ffData>
        </w:fldChar>
      </w:r>
      <w:bookmarkStart w:id="1" w:name="Check2"/>
      <w:r w:rsidRPr="002B35C8">
        <w:rPr>
          <w:bCs/>
          <w:sz w:val="22"/>
        </w:rPr>
        <w:instrText xml:space="preserve"> FORMCHECKBOX </w:instrText>
      </w:r>
      <w:r w:rsidRPr="002B35C8">
        <w:rPr>
          <w:bCs/>
          <w:sz w:val="22"/>
        </w:rPr>
      </w:r>
      <w:r w:rsidRPr="002B35C8">
        <w:rPr>
          <w:bCs/>
          <w:sz w:val="22"/>
        </w:rPr>
        <w:fldChar w:fldCharType="separate"/>
      </w:r>
      <w:r w:rsidRPr="002B35C8">
        <w:rPr>
          <w:bCs/>
          <w:sz w:val="22"/>
        </w:rPr>
        <w:fldChar w:fldCharType="end"/>
      </w:r>
      <w:bookmarkEnd w:id="1"/>
      <w:r w:rsidRPr="002B35C8">
        <w:rPr>
          <w:bCs/>
          <w:sz w:val="22"/>
        </w:rPr>
        <w:t xml:space="preserve"> Tenure Track</w:t>
      </w:r>
    </w:p>
    <w:p w14:paraId="36959ACB" w14:textId="77777777" w:rsidR="00BC3E5D" w:rsidRDefault="00BC3E5D" w:rsidP="00B37D08">
      <w:pPr>
        <w:ind w:firstLine="1440"/>
        <w:rPr>
          <w:bCs/>
          <w:sz w:val="22"/>
        </w:rPr>
      </w:pPr>
      <w:r w:rsidRPr="002B35C8">
        <w:rPr>
          <w:bCs/>
          <w:sz w:val="22"/>
        </w:rPr>
        <w:fldChar w:fldCharType="begin">
          <w:ffData>
            <w:name w:val="Check2"/>
            <w:enabled/>
            <w:calcOnExit w:val="0"/>
            <w:checkBox>
              <w:sizeAuto/>
              <w:default w:val="0"/>
            </w:checkBox>
          </w:ffData>
        </w:fldChar>
      </w:r>
      <w:r w:rsidRPr="002B35C8">
        <w:rPr>
          <w:bCs/>
          <w:sz w:val="22"/>
        </w:rPr>
        <w:instrText xml:space="preserve"> FORMCHECKBOX </w:instrText>
      </w:r>
      <w:r w:rsidRPr="002B35C8">
        <w:rPr>
          <w:bCs/>
          <w:sz w:val="22"/>
        </w:rPr>
      </w:r>
      <w:r w:rsidRPr="002B35C8">
        <w:rPr>
          <w:bCs/>
          <w:sz w:val="22"/>
        </w:rPr>
        <w:fldChar w:fldCharType="separate"/>
      </w:r>
      <w:r w:rsidRPr="002B35C8">
        <w:rPr>
          <w:bCs/>
          <w:sz w:val="22"/>
        </w:rPr>
        <w:fldChar w:fldCharType="end"/>
      </w:r>
      <w:r w:rsidRPr="002B35C8">
        <w:rPr>
          <w:bCs/>
          <w:sz w:val="22"/>
        </w:rPr>
        <w:t xml:space="preserve"> Tenure</w:t>
      </w:r>
      <w:r>
        <w:rPr>
          <w:bCs/>
          <w:sz w:val="22"/>
        </w:rPr>
        <w:t>d</w:t>
      </w:r>
    </w:p>
    <w:p w14:paraId="24601E90" w14:textId="77777777" w:rsidR="00384F07" w:rsidRDefault="00384F07" w:rsidP="00BF0DA3">
      <w:pPr>
        <w:rPr>
          <w:bCs/>
          <w:sz w:val="22"/>
        </w:rPr>
        <w:sectPr w:rsidR="00384F07" w:rsidSect="00384F07">
          <w:type w:val="continuous"/>
          <w:pgSz w:w="12240" w:h="15840"/>
          <w:pgMar w:top="547" w:right="720" w:bottom="360" w:left="720" w:header="720" w:footer="720" w:gutter="0"/>
          <w:cols w:num="2" w:space="720"/>
          <w:docGrid w:linePitch="360"/>
        </w:sectPr>
      </w:pPr>
    </w:p>
    <w:p w14:paraId="1681325D" w14:textId="77777777" w:rsidR="00BF0DA3" w:rsidRPr="002B35C8" w:rsidRDefault="00BF0DA3" w:rsidP="00BF0DA3">
      <w:pPr>
        <w:rPr>
          <w:bCs/>
          <w:sz w:val="22"/>
        </w:rPr>
      </w:pPr>
    </w:p>
    <w:p w14:paraId="7575C82A" w14:textId="77777777" w:rsidR="003035E0" w:rsidRPr="002B35C8" w:rsidRDefault="00566070" w:rsidP="003035E0">
      <w:r w:rsidRPr="00EE1BFC">
        <w:rPr>
          <w:b/>
          <w:bCs/>
          <w:sz w:val="22"/>
        </w:rPr>
        <w:t>D</w:t>
      </w:r>
      <w:r w:rsidR="00D95583" w:rsidRPr="00EE1BFC">
        <w:rPr>
          <w:b/>
          <w:bCs/>
          <w:sz w:val="22"/>
        </w:rPr>
        <w:t>epartment</w:t>
      </w:r>
      <w:r w:rsidRPr="00EE1BFC">
        <w:rPr>
          <w:b/>
          <w:bCs/>
          <w:sz w:val="22"/>
        </w:rPr>
        <w:t xml:space="preserve">: </w:t>
      </w:r>
      <w:r w:rsidRPr="002B35C8">
        <w:rPr>
          <w:bCs/>
          <w:sz w:val="22"/>
        </w:rPr>
        <w:tab/>
      </w:r>
    </w:p>
    <w:p w14:paraId="428CDDCE" w14:textId="77777777" w:rsidR="00D95583" w:rsidRDefault="00D95583" w:rsidP="00D95583">
      <w:pPr>
        <w:rPr>
          <w:b/>
          <w:bCs/>
          <w:sz w:val="22"/>
        </w:rPr>
      </w:pPr>
    </w:p>
    <w:p w14:paraId="31260D11" w14:textId="6FF66FAF" w:rsidR="00D95583" w:rsidRPr="008B75E8" w:rsidRDefault="00D95583" w:rsidP="00D95583">
      <w:pPr>
        <w:rPr>
          <w:b/>
          <w:bCs/>
          <w:sz w:val="22"/>
          <w:u w:val="single"/>
        </w:rPr>
      </w:pPr>
      <w:r w:rsidRPr="00EE1BFC">
        <w:rPr>
          <w:b/>
          <w:bCs/>
          <w:sz w:val="22"/>
        </w:rPr>
        <w:t>PC#</w:t>
      </w:r>
      <w:r w:rsidR="008B75E8">
        <w:rPr>
          <w:b/>
          <w:bCs/>
          <w:sz w:val="22"/>
          <w:u w:val="single"/>
        </w:rPr>
        <w:tab/>
      </w:r>
      <w:r w:rsidR="008B75E8">
        <w:rPr>
          <w:b/>
          <w:bCs/>
          <w:sz w:val="22"/>
          <w:u w:val="single"/>
        </w:rPr>
        <w:tab/>
      </w:r>
      <w:r w:rsidR="008B75E8">
        <w:rPr>
          <w:b/>
          <w:bCs/>
          <w:sz w:val="22"/>
          <w:u w:val="single"/>
        </w:rPr>
        <w:tab/>
      </w:r>
      <w:r w:rsidR="00916552">
        <w:rPr>
          <w:b/>
          <w:bCs/>
          <w:sz w:val="22"/>
        </w:rPr>
        <w:t>JR</w:t>
      </w:r>
      <w:r w:rsidR="008B75E8">
        <w:rPr>
          <w:b/>
          <w:bCs/>
          <w:sz w:val="22"/>
        </w:rPr>
        <w:t>#</w:t>
      </w:r>
      <w:r w:rsidR="008B75E8">
        <w:rPr>
          <w:b/>
          <w:bCs/>
          <w:sz w:val="22"/>
          <w:u w:val="single"/>
        </w:rPr>
        <w:tab/>
      </w:r>
      <w:r w:rsidR="008B75E8">
        <w:rPr>
          <w:b/>
          <w:bCs/>
          <w:sz w:val="22"/>
          <w:u w:val="single"/>
        </w:rPr>
        <w:tab/>
      </w:r>
      <w:r w:rsidR="008B75E8">
        <w:rPr>
          <w:b/>
          <w:bCs/>
          <w:sz w:val="22"/>
          <w:u w:val="single"/>
        </w:rPr>
        <w:tab/>
      </w:r>
    </w:p>
    <w:p w14:paraId="1BD007DD" w14:textId="77777777" w:rsidR="00D95583" w:rsidRDefault="00D95583" w:rsidP="00D95583">
      <w:pPr>
        <w:rPr>
          <w:b/>
          <w:sz w:val="22"/>
          <w:szCs w:val="22"/>
        </w:rPr>
      </w:pPr>
    </w:p>
    <w:p w14:paraId="16CA7617" w14:textId="77777777" w:rsidR="003035E0" w:rsidRDefault="003035E0" w:rsidP="00161085">
      <w:pPr>
        <w:ind w:left="2160" w:hanging="2160"/>
        <w:rPr>
          <w:b/>
          <w:bCs/>
          <w:sz w:val="22"/>
        </w:rPr>
      </w:pPr>
    </w:p>
    <w:p w14:paraId="70210ACC" w14:textId="29055B33" w:rsidR="00670F0B" w:rsidRPr="004D5B52" w:rsidRDefault="00566070" w:rsidP="00161085">
      <w:pPr>
        <w:ind w:left="2160" w:hanging="2160"/>
        <w:rPr>
          <w:bCs/>
          <w:sz w:val="22"/>
          <w:szCs w:val="22"/>
        </w:rPr>
      </w:pPr>
      <w:r>
        <w:rPr>
          <w:b/>
          <w:bCs/>
          <w:sz w:val="22"/>
        </w:rPr>
        <w:t>A</w:t>
      </w:r>
      <w:r w:rsidR="00054842">
        <w:rPr>
          <w:b/>
          <w:bCs/>
          <w:sz w:val="22"/>
        </w:rPr>
        <w:t>nticipated Start Date</w:t>
      </w:r>
      <w:r w:rsidRPr="00EE1BFC">
        <w:rPr>
          <w:b/>
          <w:bCs/>
          <w:sz w:val="22"/>
        </w:rPr>
        <w:t>:</w:t>
      </w:r>
      <w:r>
        <w:rPr>
          <w:bCs/>
          <w:sz w:val="22"/>
        </w:rPr>
        <w:t xml:space="preserve">   </w:t>
      </w:r>
      <w:r w:rsidR="00383525" w:rsidRPr="004D5B52">
        <w:rPr>
          <w:bCs/>
          <w:sz w:val="22"/>
          <w:szCs w:val="22"/>
        </w:rPr>
        <w:t>(</w:t>
      </w:r>
      <w:r w:rsidR="002753B5" w:rsidRPr="004D5B52">
        <w:rPr>
          <w:bCs/>
          <w:sz w:val="22"/>
          <w:szCs w:val="22"/>
        </w:rPr>
        <w:t xml:space="preserve">Late </w:t>
      </w:r>
      <w:r w:rsidR="00383525" w:rsidRPr="004D5B52">
        <w:rPr>
          <w:sz w:val="22"/>
          <w:szCs w:val="22"/>
        </w:rPr>
        <w:t>August, 20</w:t>
      </w:r>
      <w:r w:rsidR="00086DA6">
        <w:rPr>
          <w:sz w:val="22"/>
          <w:szCs w:val="22"/>
        </w:rPr>
        <w:t>2</w:t>
      </w:r>
      <w:r w:rsidR="00803E81">
        <w:rPr>
          <w:sz w:val="22"/>
          <w:szCs w:val="22"/>
        </w:rPr>
        <w:t>x</w:t>
      </w:r>
      <w:r w:rsidR="00383525" w:rsidRPr="004D5B52">
        <w:rPr>
          <w:sz w:val="22"/>
          <w:szCs w:val="22"/>
        </w:rPr>
        <w:t xml:space="preserve"> for fall positions)</w:t>
      </w:r>
    </w:p>
    <w:p w14:paraId="3EA82806" w14:textId="77777777" w:rsidR="00351DDB" w:rsidRDefault="00351DDB" w:rsidP="00DF28B9">
      <w:pPr>
        <w:rPr>
          <w:sz w:val="22"/>
          <w:szCs w:val="22"/>
        </w:rPr>
      </w:pPr>
    </w:p>
    <w:p w14:paraId="54144805" w14:textId="77777777" w:rsidR="00670F0B" w:rsidRPr="002B35C8" w:rsidRDefault="00670F0B" w:rsidP="00670F0B">
      <w:pPr>
        <w:rPr>
          <w:sz w:val="22"/>
        </w:rPr>
      </w:pPr>
    </w:p>
    <w:p w14:paraId="291BB97D" w14:textId="77777777" w:rsidR="00670F0B" w:rsidRPr="002B35C8" w:rsidRDefault="00DF28B9" w:rsidP="00161085">
      <w:pPr>
        <w:ind w:left="2160" w:hanging="2160"/>
        <w:rPr>
          <w:sz w:val="22"/>
        </w:rPr>
      </w:pPr>
      <w:r>
        <w:rPr>
          <w:b/>
          <w:sz w:val="22"/>
        </w:rPr>
        <w:t xml:space="preserve">DETAILED </w:t>
      </w:r>
      <w:r w:rsidR="00A27090">
        <w:rPr>
          <w:b/>
          <w:sz w:val="22"/>
        </w:rPr>
        <w:t xml:space="preserve">JOB </w:t>
      </w:r>
      <w:r w:rsidRPr="00EE1BFC">
        <w:rPr>
          <w:b/>
          <w:sz w:val="22"/>
        </w:rPr>
        <w:t>DESCRIPTION:</w:t>
      </w:r>
      <w:r w:rsidRPr="002B35C8">
        <w:rPr>
          <w:sz w:val="22"/>
        </w:rPr>
        <w:tab/>
      </w:r>
    </w:p>
    <w:p w14:paraId="27A7C9CD" w14:textId="156FE5F7" w:rsidR="00FC5E0C" w:rsidRPr="00FC5E0C" w:rsidRDefault="00B23743" w:rsidP="00FC5E0C">
      <w:pPr>
        <w:rPr>
          <w:i/>
          <w:sz w:val="22"/>
        </w:rPr>
      </w:pPr>
      <w:r>
        <w:rPr>
          <w:i/>
          <w:sz w:val="22"/>
          <w:highlight w:val="yellow"/>
        </w:rPr>
        <w:t xml:space="preserve">Include this statement in all </w:t>
      </w:r>
      <w:r w:rsidR="00B91754">
        <w:rPr>
          <w:i/>
          <w:sz w:val="22"/>
          <w:highlight w:val="yellow"/>
        </w:rPr>
        <w:t xml:space="preserve">job posting </w:t>
      </w:r>
      <w:r>
        <w:rPr>
          <w:i/>
          <w:sz w:val="22"/>
          <w:highlight w:val="yellow"/>
        </w:rPr>
        <w:t>descriptions</w:t>
      </w:r>
      <w:r w:rsidR="00FC5E0C" w:rsidRPr="00FC5E0C">
        <w:rPr>
          <w:i/>
          <w:sz w:val="22"/>
          <w:highlight w:val="yellow"/>
        </w:rPr>
        <w:t>:</w:t>
      </w:r>
    </w:p>
    <w:p w14:paraId="6AF58BB2" w14:textId="127E5E43" w:rsidR="00B37D08" w:rsidRDefault="001A4CDB" w:rsidP="00B37D08">
      <w:pPr>
        <w:rPr>
          <w:rStyle w:val="Hyperlink"/>
          <w:sz w:val="22"/>
          <w:szCs w:val="22"/>
        </w:rPr>
      </w:pPr>
      <w:r>
        <w:rPr>
          <w:sz w:val="22"/>
        </w:rPr>
        <w:t>We are seeking an individual who has the</w:t>
      </w:r>
      <w:r w:rsidRPr="000B17A0">
        <w:rPr>
          <w:sz w:val="22"/>
        </w:rPr>
        <w:t xml:space="preserve"> ability and interest in contributing to a community committed to</w:t>
      </w:r>
      <w:r w:rsidR="00913985">
        <w:rPr>
          <w:bCs/>
          <w:color w:val="000000"/>
          <w:sz w:val="22"/>
          <w:szCs w:val="22"/>
        </w:rPr>
        <w:t xml:space="preserve"> s</w:t>
      </w:r>
      <w:r w:rsidRPr="000B17A0">
        <w:rPr>
          <w:bCs/>
          <w:color w:val="000000"/>
          <w:sz w:val="22"/>
          <w:szCs w:val="22"/>
        </w:rPr>
        <w:t>tudent</w:t>
      </w:r>
      <w:r w:rsidR="00913985">
        <w:rPr>
          <w:bCs/>
          <w:color w:val="000000"/>
          <w:sz w:val="22"/>
          <w:szCs w:val="22"/>
        </w:rPr>
        <w:t>-c</w:t>
      </w:r>
      <w:r w:rsidRPr="000B17A0">
        <w:rPr>
          <w:bCs/>
          <w:color w:val="000000"/>
          <w:sz w:val="22"/>
          <w:szCs w:val="22"/>
        </w:rPr>
        <w:t xml:space="preserve">enteredness; </w:t>
      </w:r>
      <w:r w:rsidR="00913985">
        <w:rPr>
          <w:bCs/>
          <w:color w:val="000000"/>
          <w:sz w:val="22"/>
          <w:szCs w:val="22"/>
        </w:rPr>
        <w:t>p</w:t>
      </w:r>
      <w:r w:rsidRPr="000B17A0">
        <w:rPr>
          <w:bCs/>
          <w:color w:val="000000"/>
          <w:sz w:val="22"/>
          <w:szCs w:val="22"/>
        </w:rPr>
        <w:t xml:space="preserve">rofessional </w:t>
      </w:r>
      <w:r w:rsidR="00913985">
        <w:rPr>
          <w:bCs/>
          <w:color w:val="000000"/>
          <w:sz w:val="22"/>
          <w:szCs w:val="22"/>
        </w:rPr>
        <w:t>development and s</w:t>
      </w:r>
      <w:r w:rsidRPr="000B17A0">
        <w:rPr>
          <w:bCs/>
          <w:color w:val="000000"/>
          <w:sz w:val="22"/>
          <w:szCs w:val="22"/>
        </w:rPr>
        <w:t xml:space="preserve">cholarship; </w:t>
      </w:r>
      <w:r w:rsidR="00913985">
        <w:rPr>
          <w:bCs/>
          <w:color w:val="000000"/>
          <w:sz w:val="22"/>
          <w:szCs w:val="22"/>
        </w:rPr>
        <w:t>i</w:t>
      </w:r>
      <w:r w:rsidRPr="000B17A0">
        <w:rPr>
          <w:bCs/>
          <w:color w:val="000000"/>
          <w:sz w:val="22"/>
          <w:szCs w:val="22"/>
        </w:rPr>
        <w:t xml:space="preserve">ntegrity and </w:t>
      </w:r>
      <w:r w:rsidR="00913985">
        <w:rPr>
          <w:bCs/>
          <w:color w:val="000000"/>
          <w:sz w:val="22"/>
          <w:szCs w:val="22"/>
        </w:rPr>
        <w:t>e</w:t>
      </w:r>
      <w:r w:rsidRPr="000B17A0">
        <w:rPr>
          <w:bCs/>
          <w:color w:val="000000"/>
          <w:sz w:val="22"/>
          <w:szCs w:val="22"/>
        </w:rPr>
        <w:t xml:space="preserve">thics; </w:t>
      </w:r>
      <w:r w:rsidR="00913985">
        <w:rPr>
          <w:bCs/>
          <w:color w:val="000000"/>
          <w:sz w:val="22"/>
          <w:szCs w:val="22"/>
        </w:rPr>
        <w:t>innovation and f</w:t>
      </w:r>
      <w:r w:rsidRPr="000B17A0">
        <w:rPr>
          <w:bCs/>
          <w:color w:val="000000"/>
          <w:sz w:val="22"/>
          <w:szCs w:val="22"/>
        </w:rPr>
        <w:t xml:space="preserve">lexibility; and </w:t>
      </w:r>
      <w:r w:rsidR="00913985">
        <w:rPr>
          <w:bCs/>
          <w:color w:val="000000"/>
          <w:sz w:val="22"/>
          <w:szCs w:val="22"/>
        </w:rPr>
        <w:t>t</w:t>
      </w:r>
      <w:r w:rsidRPr="000B17A0">
        <w:rPr>
          <w:bCs/>
          <w:color w:val="000000"/>
          <w:sz w:val="22"/>
          <w:szCs w:val="22"/>
        </w:rPr>
        <w:t xml:space="preserve">eamwork and </w:t>
      </w:r>
      <w:r w:rsidR="00913985" w:rsidRPr="00B37D08">
        <w:rPr>
          <w:bCs/>
          <w:color w:val="000000"/>
          <w:sz w:val="22"/>
          <w:szCs w:val="22"/>
        </w:rPr>
        <w:t>c</w:t>
      </w:r>
      <w:r w:rsidRPr="00B37D08">
        <w:rPr>
          <w:bCs/>
          <w:color w:val="000000"/>
          <w:sz w:val="22"/>
          <w:szCs w:val="22"/>
        </w:rPr>
        <w:t>ollaboration.</w:t>
      </w:r>
      <w:r w:rsidRPr="00B37D08">
        <w:rPr>
          <w:sz w:val="22"/>
          <w:szCs w:val="22"/>
        </w:rPr>
        <w:t xml:space="preserve"> Select to view links to RIT’s </w:t>
      </w:r>
      <w:hyperlink r:id="rId9" w:history="1">
        <w:r w:rsidR="00B37D08" w:rsidRPr="00B37D08">
          <w:rPr>
            <w:rStyle w:val="Hyperlink"/>
            <w:sz w:val="22"/>
            <w:szCs w:val="22"/>
          </w:rPr>
          <w:t>core values</w:t>
        </w:r>
      </w:hyperlink>
      <w:r w:rsidR="00095DF5">
        <w:rPr>
          <w:sz w:val="22"/>
          <w:szCs w:val="22"/>
        </w:rPr>
        <w:t xml:space="preserve"> and</w:t>
      </w:r>
      <w:r w:rsidR="00B37D08" w:rsidRPr="00B37D08">
        <w:rPr>
          <w:sz w:val="22"/>
          <w:szCs w:val="22"/>
        </w:rPr>
        <w:t xml:space="preserve"> </w:t>
      </w:r>
      <w:hyperlink r:id="rId10" w:history="1">
        <w:r w:rsidR="00B37D08" w:rsidRPr="00B37D08">
          <w:rPr>
            <w:rStyle w:val="Hyperlink"/>
            <w:sz w:val="22"/>
            <w:szCs w:val="22"/>
          </w:rPr>
          <w:t>honor code</w:t>
        </w:r>
      </w:hyperlink>
      <w:r w:rsidR="00095DF5">
        <w:rPr>
          <w:sz w:val="22"/>
          <w:szCs w:val="22"/>
        </w:rPr>
        <w:t>.</w:t>
      </w:r>
    </w:p>
    <w:p w14:paraId="331E1091" w14:textId="5AEA4898" w:rsidR="00B91754" w:rsidRDefault="00B91754" w:rsidP="00B37D08">
      <w:r>
        <w:t xml:space="preserve"> </w:t>
      </w:r>
    </w:p>
    <w:p w14:paraId="18A45BB3" w14:textId="3B6725BA" w:rsidR="00B91754" w:rsidRDefault="00B91754" w:rsidP="00B37D08">
      <w:r>
        <w:t>To attract and retain an excellent and innovative faculty, RIT offers a number of programs and professional development opportunities to help faculty succeed from our onboarding and orientation on through to the tenure and promotion process.</w:t>
      </w:r>
    </w:p>
    <w:p w14:paraId="7F1F22EA" w14:textId="6203C498" w:rsidR="00B91754" w:rsidRPr="00B37D08" w:rsidRDefault="00B91754" w:rsidP="00B37D08">
      <w:pPr>
        <w:rPr>
          <w:rStyle w:val="Hyperlink"/>
          <w:sz w:val="22"/>
          <w:szCs w:val="22"/>
        </w:rPr>
      </w:pPr>
      <w:r w:rsidRPr="00B91754">
        <w:rPr>
          <w:rStyle w:val="Hyperlink"/>
          <w:sz w:val="22"/>
          <w:szCs w:val="22"/>
        </w:rPr>
        <w:t>https://www.rit.edu/aes/ofr</w:t>
      </w:r>
    </w:p>
    <w:p w14:paraId="68FD1DC7" w14:textId="77777777" w:rsidR="00DF28B9" w:rsidRDefault="00DF28B9" w:rsidP="0090516A">
      <w:pPr>
        <w:rPr>
          <w:b/>
          <w:bCs/>
        </w:rPr>
      </w:pPr>
    </w:p>
    <w:p w14:paraId="516C4DB5" w14:textId="77777777" w:rsidR="001A4CDB" w:rsidRPr="001A4CDB" w:rsidRDefault="00275D15" w:rsidP="001A4CDB">
      <w:pPr>
        <w:rPr>
          <w:i/>
          <w:sz w:val="22"/>
        </w:rPr>
      </w:pPr>
      <w:r>
        <w:rPr>
          <w:i/>
          <w:sz w:val="22"/>
          <w:highlight w:val="yellow"/>
        </w:rPr>
        <w:t xml:space="preserve">OR </w:t>
      </w:r>
      <w:r w:rsidR="001A4CDB" w:rsidRPr="001A4CDB">
        <w:rPr>
          <w:i/>
          <w:sz w:val="22"/>
          <w:highlight w:val="yellow"/>
        </w:rPr>
        <w:t xml:space="preserve">Shortened version </w:t>
      </w:r>
      <w:r>
        <w:rPr>
          <w:i/>
          <w:sz w:val="22"/>
          <w:highlight w:val="yellow"/>
        </w:rPr>
        <w:t xml:space="preserve">to use in </w:t>
      </w:r>
      <w:r w:rsidR="001A4CDB" w:rsidRPr="001A4CDB">
        <w:rPr>
          <w:i/>
          <w:sz w:val="22"/>
          <w:highlight w:val="yellow"/>
        </w:rPr>
        <w:t>paid ads with limited space:</w:t>
      </w:r>
    </w:p>
    <w:p w14:paraId="42EE009B" w14:textId="11156E81" w:rsidR="001A4CDB" w:rsidRPr="00B37D08" w:rsidRDefault="001A4CDB" w:rsidP="0090516A">
      <w:pPr>
        <w:rPr>
          <w:rStyle w:val="Hyperlink"/>
          <w:sz w:val="22"/>
          <w:szCs w:val="22"/>
        </w:rPr>
      </w:pPr>
      <w:r w:rsidRPr="00B37D08">
        <w:rPr>
          <w:sz w:val="22"/>
          <w:szCs w:val="22"/>
        </w:rPr>
        <w:t xml:space="preserve">We are seeking an individual who has the ability and interest in contributing to RIT’s </w:t>
      </w:r>
      <w:hyperlink r:id="rId11" w:history="1">
        <w:r w:rsidR="00B37D08" w:rsidRPr="00B37D08">
          <w:rPr>
            <w:rStyle w:val="Hyperlink"/>
            <w:sz w:val="22"/>
            <w:szCs w:val="22"/>
          </w:rPr>
          <w:t>core values</w:t>
        </w:r>
      </w:hyperlink>
      <w:r w:rsidR="00095DF5">
        <w:rPr>
          <w:sz w:val="22"/>
          <w:szCs w:val="22"/>
        </w:rPr>
        <w:t xml:space="preserve"> and </w:t>
      </w:r>
      <w:hyperlink r:id="rId12" w:history="1">
        <w:r w:rsidR="00B37D08" w:rsidRPr="00B37D08">
          <w:rPr>
            <w:rStyle w:val="Hyperlink"/>
            <w:sz w:val="22"/>
            <w:szCs w:val="22"/>
          </w:rPr>
          <w:t>honor code</w:t>
        </w:r>
      </w:hyperlink>
      <w:r w:rsidR="00095DF5">
        <w:rPr>
          <w:sz w:val="22"/>
          <w:szCs w:val="22"/>
        </w:rPr>
        <w:t xml:space="preserve">.  </w:t>
      </w:r>
    </w:p>
    <w:p w14:paraId="3F9A0AB5" w14:textId="77777777" w:rsidR="00B37D08" w:rsidRDefault="00B37D08" w:rsidP="0090516A">
      <w:pPr>
        <w:rPr>
          <w:b/>
          <w:bCs/>
        </w:rPr>
      </w:pPr>
    </w:p>
    <w:p w14:paraId="139997C6" w14:textId="77777777" w:rsidR="00670F0B" w:rsidRDefault="00DF28B9" w:rsidP="00161085">
      <w:pPr>
        <w:ind w:left="2160" w:hanging="2160"/>
        <w:rPr>
          <w:bCs/>
          <w:sz w:val="22"/>
        </w:rPr>
      </w:pPr>
      <w:r w:rsidRPr="00EE1BFC">
        <w:rPr>
          <w:b/>
          <w:bCs/>
          <w:sz w:val="22"/>
        </w:rPr>
        <w:t>THE COLLEGE</w:t>
      </w:r>
      <w:r>
        <w:rPr>
          <w:b/>
          <w:bCs/>
          <w:sz w:val="22"/>
        </w:rPr>
        <w:t>/ DEPARTMENT</w:t>
      </w:r>
      <w:r w:rsidRPr="00EE1BFC">
        <w:rPr>
          <w:b/>
          <w:bCs/>
          <w:sz w:val="22"/>
        </w:rPr>
        <w:t>:</w:t>
      </w:r>
      <w:r w:rsidR="002D00CF" w:rsidRPr="002B35C8">
        <w:rPr>
          <w:bCs/>
          <w:sz w:val="22"/>
        </w:rPr>
        <w:tab/>
      </w:r>
    </w:p>
    <w:p w14:paraId="06604E7D" w14:textId="39C2B794" w:rsidR="0092072A" w:rsidRDefault="0092072A" w:rsidP="005339F0">
      <w:pPr>
        <w:rPr>
          <w:bCs/>
          <w:i/>
          <w:sz w:val="22"/>
        </w:rPr>
      </w:pPr>
      <w:r w:rsidRPr="00FC5E0C">
        <w:rPr>
          <w:bCs/>
          <w:i/>
          <w:sz w:val="22"/>
          <w:highlight w:val="yellow"/>
        </w:rPr>
        <w:t>Include this statement or a statement from the college showcasi</w:t>
      </w:r>
      <w:r w:rsidR="00095DF5">
        <w:rPr>
          <w:bCs/>
          <w:i/>
          <w:sz w:val="22"/>
          <w:highlight w:val="yellow"/>
        </w:rPr>
        <w:t>ng the university and community</w:t>
      </w:r>
      <w:r w:rsidR="00095DF5">
        <w:rPr>
          <w:bCs/>
          <w:i/>
          <w:sz w:val="22"/>
        </w:rPr>
        <w:t>:</w:t>
      </w:r>
    </w:p>
    <w:p w14:paraId="37AFD6CB" w14:textId="77777777" w:rsidR="00E764E8" w:rsidRDefault="00E764E8" w:rsidP="000D19E8">
      <w:pPr>
        <w:rPr>
          <w:b/>
          <w:bCs/>
          <w:sz w:val="22"/>
          <w:szCs w:val="22"/>
        </w:rPr>
      </w:pPr>
    </w:p>
    <w:p w14:paraId="4B11921B" w14:textId="77777777" w:rsidR="00B91754" w:rsidRDefault="00B91754" w:rsidP="000D19E8">
      <w:pPr>
        <w:rPr>
          <w:b/>
          <w:bCs/>
          <w:sz w:val="22"/>
          <w:szCs w:val="22"/>
        </w:rPr>
      </w:pPr>
    </w:p>
    <w:p w14:paraId="20058558" w14:textId="77777777" w:rsidR="00B91754" w:rsidRDefault="00B91754" w:rsidP="000D19E8">
      <w:pPr>
        <w:rPr>
          <w:b/>
          <w:bCs/>
          <w:sz w:val="22"/>
          <w:szCs w:val="22"/>
        </w:rPr>
      </w:pPr>
    </w:p>
    <w:p w14:paraId="74BC4E00" w14:textId="77777777" w:rsidR="00B91754" w:rsidRDefault="00B91754" w:rsidP="000D19E8">
      <w:pPr>
        <w:rPr>
          <w:b/>
          <w:bCs/>
          <w:sz w:val="22"/>
          <w:szCs w:val="22"/>
        </w:rPr>
      </w:pPr>
    </w:p>
    <w:p w14:paraId="64FACE3C" w14:textId="77777777" w:rsidR="00B91754" w:rsidRDefault="00B91754" w:rsidP="000D19E8">
      <w:pPr>
        <w:rPr>
          <w:b/>
          <w:bCs/>
          <w:sz w:val="22"/>
          <w:szCs w:val="22"/>
        </w:rPr>
      </w:pPr>
    </w:p>
    <w:p w14:paraId="21DD7F9C" w14:textId="77777777" w:rsidR="00B91754" w:rsidRDefault="00B91754" w:rsidP="000D19E8">
      <w:pPr>
        <w:rPr>
          <w:b/>
          <w:bCs/>
          <w:sz w:val="22"/>
          <w:szCs w:val="22"/>
        </w:rPr>
      </w:pPr>
    </w:p>
    <w:p w14:paraId="49AC1781" w14:textId="77777777" w:rsidR="00B91754" w:rsidRDefault="00B91754" w:rsidP="000D19E8">
      <w:pPr>
        <w:rPr>
          <w:b/>
          <w:bCs/>
          <w:sz w:val="22"/>
          <w:szCs w:val="22"/>
        </w:rPr>
      </w:pPr>
    </w:p>
    <w:p w14:paraId="1C501A9F" w14:textId="77777777" w:rsidR="00B91754" w:rsidRDefault="00B91754" w:rsidP="000D19E8">
      <w:pPr>
        <w:rPr>
          <w:b/>
          <w:bCs/>
          <w:sz w:val="22"/>
          <w:szCs w:val="22"/>
        </w:rPr>
      </w:pPr>
    </w:p>
    <w:p w14:paraId="3DEA4915" w14:textId="77777777" w:rsidR="00B91754" w:rsidRDefault="00B91754" w:rsidP="000D19E8">
      <w:pPr>
        <w:rPr>
          <w:b/>
          <w:bCs/>
          <w:sz w:val="22"/>
          <w:szCs w:val="22"/>
        </w:rPr>
      </w:pPr>
    </w:p>
    <w:p w14:paraId="6FD00B3A" w14:textId="041893C9" w:rsidR="00E764E8" w:rsidRDefault="00E764E8" w:rsidP="000D19E8">
      <w:pPr>
        <w:rPr>
          <w:b/>
          <w:bCs/>
          <w:sz w:val="22"/>
          <w:szCs w:val="22"/>
        </w:rPr>
      </w:pPr>
      <w:r w:rsidRPr="00E764E8">
        <w:rPr>
          <w:b/>
          <w:bCs/>
          <w:sz w:val="22"/>
          <w:szCs w:val="22"/>
        </w:rPr>
        <w:lastRenderedPageBreak/>
        <w:t>THE UNIVERS</w:t>
      </w:r>
      <w:r w:rsidR="00A879D5">
        <w:rPr>
          <w:b/>
          <w:bCs/>
          <w:sz w:val="22"/>
          <w:szCs w:val="22"/>
        </w:rPr>
        <w:t>I</w:t>
      </w:r>
      <w:r w:rsidRPr="00E764E8">
        <w:rPr>
          <w:b/>
          <w:bCs/>
          <w:sz w:val="22"/>
          <w:szCs w:val="22"/>
        </w:rPr>
        <w:t>TY:</w:t>
      </w:r>
    </w:p>
    <w:p w14:paraId="0A153BAD" w14:textId="575A5ABC" w:rsidR="00B91754" w:rsidRDefault="00B91754" w:rsidP="00B91754">
      <w:r w:rsidRPr="00B91754">
        <w:rPr>
          <w:lang w:val="en"/>
        </w:rPr>
        <w:t>Founded in 1829, Rochester Institute of Technology has a long-standing history of innovation that blends</w:t>
      </w:r>
      <w:r>
        <w:rPr>
          <w:lang w:val="en"/>
        </w:rPr>
        <w:t xml:space="preserve"> </w:t>
      </w:r>
      <w:r w:rsidRPr="00B91754">
        <w:rPr>
          <w:lang w:val="en"/>
        </w:rPr>
        <w:t>the arts, technology, and experiential learning. In addition to its main campus in Rochester, New York, RIT</w:t>
      </w:r>
      <w:r>
        <w:rPr>
          <w:lang w:val="en"/>
        </w:rPr>
        <w:t xml:space="preserve"> </w:t>
      </w:r>
      <w:r w:rsidRPr="00B91754">
        <w:rPr>
          <w:lang w:val="en"/>
        </w:rPr>
        <w:t>maintains a strong international presence with over 100 active global partnerships and international</w:t>
      </w:r>
      <w:r>
        <w:rPr>
          <w:lang w:val="en"/>
        </w:rPr>
        <w:t xml:space="preserve"> </w:t>
      </w:r>
      <w:r w:rsidRPr="00B91754">
        <w:rPr>
          <w:lang w:val="en"/>
        </w:rPr>
        <w:t>campuses in Croatia, Dubai, and Kosovo. Nationally recognized for its co-op and internship programs, RIT is supported by more</w:t>
      </w:r>
      <w:r>
        <w:rPr>
          <w:lang w:val="en"/>
        </w:rPr>
        <w:t xml:space="preserve"> </w:t>
      </w:r>
      <w:r w:rsidRPr="00B91754">
        <w:rPr>
          <w:lang w:val="en"/>
        </w:rPr>
        <w:t>than 4,000 dedicated faculty and staff members committed to student success. Its 1,300-acre suburban</w:t>
      </w:r>
      <w:r>
        <w:rPr>
          <w:lang w:val="en"/>
        </w:rPr>
        <w:t xml:space="preserve"> </w:t>
      </w:r>
      <w:r w:rsidRPr="00B91754">
        <w:rPr>
          <w:lang w:val="en"/>
        </w:rPr>
        <w:t>campus features cutting-edge facilities that reflect RIT’s strengths in applied research, design, and</w:t>
      </w:r>
      <w:r>
        <w:rPr>
          <w:lang w:val="en"/>
        </w:rPr>
        <w:t xml:space="preserve"> </w:t>
      </w:r>
      <w:r w:rsidRPr="00B91754">
        <w:rPr>
          <w:lang w:val="en"/>
        </w:rPr>
        <w:t>workforce development.</w:t>
      </w:r>
    </w:p>
    <w:p w14:paraId="424290F6" w14:textId="29C16BE5" w:rsidR="00B91754" w:rsidRDefault="00B91754" w:rsidP="00B91754">
      <w:r>
        <w:t xml:space="preserve">To attract and retain an excellent and innovative faculty, RIT offers a number of programs and </w:t>
      </w:r>
      <w:hyperlink r:id="rId13" w:history="1">
        <w:r w:rsidRPr="00B91754">
          <w:rPr>
            <w:rStyle w:val="Hyperlink"/>
          </w:rPr>
          <w:t>professional development opportunities</w:t>
        </w:r>
      </w:hyperlink>
      <w:r>
        <w:t xml:space="preserve"> to help faculty succeed from our onboarding and orientation on through to the tenure and promotion process.</w:t>
      </w:r>
    </w:p>
    <w:p w14:paraId="53C8B9D8" w14:textId="13F5DCF3" w:rsidR="008B75E8" w:rsidRDefault="00B91754" w:rsidP="00DF28B9">
      <w:pPr>
        <w:rPr>
          <w:b/>
          <w:sz w:val="22"/>
        </w:rPr>
      </w:pPr>
      <w:r>
        <w:rPr>
          <w:rStyle w:val="Hyperlink"/>
          <w:sz w:val="22"/>
          <w:szCs w:val="22"/>
        </w:rPr>
        <w:t xml:space="preserve"> </w:t>
      </w:r>
    </w:p>
    <w:p w14:paraId="2902DBCC" w14:textId="77777777" w:rsidR="00670F0B" w:rsidRPr="00DF28B9" w:rsidRDefault="00DF28B9" w:rsidP="00670F0B">
      <w:pPr>
        <w:rPr>
          <w:b/>
          <w:bCs/>
          <w:sz w:val="22"/>
        </w:rPr>
      </w:pPr>
      <w:r w:rsidRPr="00DF28B9">
        <w:rPr>
          <w:b/>
          <w:bCs/>
          <w:sz w:val="22"/>
        </w:rPr>
        <w:t>HOW TO APPLY:</w:t>
      </w:r>
    </w:p>
    <w:p w14:paraId="6DB6E212" w14:textId="1BB0D9E1" w:rsidR="001E770D" w:rsidRPr="001E770D" w:rsidRDefault="00FF3D0E" w:rsidP="001E770D">
      <w:pPr>
        <w:rPr>
          <w:sz w:val="22"/>
          <w:szCs w:val="22"/>
        </w:rPr>
      </w:pPr>
      <w:r w:rsidRPr="00FF3D0E">
        <w:rPr>
          <w:sz w:val="22"/>
          <w:szCs w:val="22"/>
        </w:rPr>
        <w:t xml:space="preserve">Apply online at </w:t>
      </w:r>
      <w:hyperlink r:id="rId14" w:history="1">
        <w:r w:rsidR="00A73C87" w:rsidRPr="00A73C87">
          <w:rPr>
            <w:rStyle w:val="Hyperlink"/>
            <w:sz w:val="22"/>
            <w:szCs w:val="22"/>
          </w:rPr>
          <w:t>RIT Careers</w:t>
        </w:r>
      </w:hyperlink>
      <w:r w:rsidR="00BF68C9">
        <w:rPr>
          <w:sz w:val="22"/>
          <w:szCs w:val="22"/>
        </w:rPr>
        <w:t xml:space="preserve">; </w:t>
      </w:r>
      <w:r w:rsidR="00A73C87">
        <w:rPr>
          <w:sz w:val="22"/>
          <w:szCs w:val="22"/>
        </w:rPr>
        <w:t>go to Job Category, and select Faculty (Regular) to view current openings</w:t>
      </w:r>
      <w:r>
        <w:rPr>
          <w:sz w:val="22"/>
          <w:szCs w:val="22"/>
        </w:rPr>
        <w:t xml:space="preserve">. </w:t>
      </w:r>
      <w:r w:rsidR="00BF68C9">
        <w:rPr>
          <w:sz w:val="22"/>
          <w:szCs w:val="22"/>
        </w:rPr>
        <w:t>Please submit</w:t>
      </w:r>
      <w:r w:rsidRPr="00FF3D0E">
        <w:rPr>
          <w:sz w:val="22"/>
          <w:szCs w:val="22"/>
        </w:rPr>
        <w:t xml:space="preserve"> your application, curriculum vitae, cover letter addressing the listed qualifications and upload the following attachments:</w:t>
      </w:r>
      <w:r w:rsidR="001E770D" w:rsidRPr="001E770D">
        <w:rPr>
          <w:sz w:val="22"/>
          <w:szCs w:val="22"/>
        </w:rPr>
        <w:t xml:space="preserve"> </w:t>
      </w:r>
    </w:p>
    <w:p w14:paraId="1C0BB8E3" w14:textId="77777777" w:rsidR="001E770D" w:rsidRPr="001E770D" w:rsidRDefault="001E770D" w:rsidP="001E770D">
      <w:pPr>
        <w:pStyle w:val="ListParagraph"/>
        <w:numPr>
          <w:ilvl w:val="0"/>
          <w:numId w:val="6"/>
        </w:numPr>
        <w:ind w:left="990" w:hanging="270"/>
        <w:rPr>
          <w:sz w:val="22"/>
          <w:szCs w:val="22"/>
        </w:rPr>
      </w:pPr>
      <w:r w:rsidRPr="001E770D">
        <w:rPr>
          <w:sz w:val="22"/>
          <w:szCs w:val="22"/>
        </w:rPr>
        <w:t xml:space="preserve">A brief teaching philosophy  </w:t>
      </w:r>
    </w:p>
    <w:p w14:paraId="08C0A91F" w14:textId="77777777" w:rsidR="001E770D" w:rsidRPr="001E770D" w:rsidRDefault="001E770D" w:rsidP="001E770D">
      <w:pPr>
        <w:pStyle w:val="ListParagraph"/>
        <w:numPr>
          <w:ilvl w:val="0"/>
          <w:numId w:val="6"/>
        </w:numPr>
        <w:ind w:left="990" w:hanging="270"/>
        <w:rPr>
          <w:sz w:val="22"/>
          <w:szCs w:val="22"/>
        </w:rPr>
      </w:pPr>
      <w:r w:rsidRPr="001E770D">
        <w:rPr>
          <w:sz w:val="22"/>
          <w:szCs w:val="22"/>
        </w:rPr>
        <w:t xml:space="preserve">The names, addresses and phone numbers for three references </w:t>
      </w:r>
    </w:p>
    <w:p w14:paraId="3584795C" w14:textId="77777777" w:rsidR="001E770D" w:rsidRPr="008B75E8" w:rsidRDefault="008B75E8" w:rsidP="001E770D">
      <w:pPr>
        <w:pStyle w:val="ListParagraph"/>
        <w:numPr>
          <w:ilvl w:val="0"/>
          <w:numId w:val="6"/>
        </w:numPr>
        <w:ind w:left="990" w:hanging="270"/>
        <w:rPr>
          <w:sz w:val="22"/>
          <w:szCs w:val="22"/>
        </w:rPr>
      </w:pPr>
      <w:r>
        <w:rPr>
          <w:color w:val="FF0000"/>
          <w:sz w:val="22"/>
          <w:szCs w:val="22"/>
        </w:rPr>
        <w:t>&lt;Insert any other job specific documents&gt;</w:t>
      </w:r>
    </w:p>
    <w:p w14:paraId="36309770" w14:textId="77777777" w:rsidR="008B75E8" w:rsidRPr="008B75E8" w:rsidRDefault="008B75E8" w:rsidP="008B75E8">
      <w:pPr>
        <w:ind w:left="720"/>
        <w:rPr>
          <w:sz w:val="22"/>
          <w:szCs w:val="22"/>
        </w:rPr>
      </w:pPr>
    </w:p>
    <w:p w14:paraId="012E7570" w14:textId="77777777" w:rsidR="005C0638" w:rsidRPr="00054842" w:rsidRDefault="005C0638" w:rsidP="0090516A">
      <w:pPr>
        <w:rPr>
          <w:sz w:val="22"/>
          <w:szCs w:val="22"/>
        </w:rPr>
      </w:pPr>
      <w:r w:rsidRPr="00054842">
        <w:rPr>
          <w:sz w:val="22"/>
          <w:szCs w:val="22"/>
        </w:rPr>
        <w:t xml:space="preserve">You can contact the search committee with questions on the position at: </w:t>
      </w:r>
      <w:r w:rsidRPr="00054842">
        <w:rPr>
          <w:sz w:val="22"/>
          <w:szCs w:val="22"/>
          <w:highlight w:val="yellow"/>
        </w:rPr>
        <w:t>&lt;&lt;insert search committee contact &amp; address</w:t>
      </w:r>
      <w:r w:rsidR="003E3162" w:rsidRPr="00054842">
        <w:rPr>
          <w:sz w:val="22"/>
          <w:szCs w:val="22"/>
          <w:highlight w:val="yellow"/>
        </w:rPr>
        <w:t xml:space="preserve"> or email</w:t>
      </w:r>
      <w:r w:rsidRPr="00054842">
        <w:rPr>
          <w:sz w:val="22"/>
          <w:szCs w:val="22"/>
          <w:highlight w:val="yellow"/>
        </w:rPr>
        <w:t>&gt;&gt;</w:t>
      </w:r>
    </w:p>
    <w:p w14:paraId="6E5C03AE" w14:textId="77777777" w:rsidR="000C4371" w:rsidRPr="00054842" w:rsidRDefault="000C4371" w:rsidP="0090516A">
      <w:pPr>
        <w:rPr>
          <w:sz w:val="22"/>
          <w:szCs w:val="22"/>
        </w:rPr>
      </w:pPr>
    </w:p>
    <w:p w14:paraId="5B061AAE" w14:textId="0711ADFA" w:rsidR="006A0BE3" w:rsidRPr="00054842" w:rsidRDefault="00856D54" w:rsidP="006A0BE3">
      <w:pPr>
        <w:rPr>
          <w:sz w:val="22"/>
          <w:szCs w:val="22"/>
        </w:rPr>
      </w:pPr>
      <w:r w:rsidRPr="00054842">
        <w:rPr>
          <w:sz w:val="22"/>
          <w:szCs w:val="22"/>
          <w:highlight w:val="yellow"/>
        </w:rPr>
        <w:t>&lt;&lt;insert</w:t>
      </w:r>
      <w:r w:rsidR="001E770D">
        <w:rPr>
          <w:sz w:val="22"/>
          <w:szCs w:val="22"/>
          <w:highlight w:val="yellow"/>
        </w:rPr>
        <w:t xml:space="preserve"> </w:t>
      </w:r>
      <w:r w:rsidRPr="00054842">
        <w:rPr>
          <w:sz w:val="22"/>
          <w:szCs w:val="22"/>
          <w:highlight w:val="yellow"/>
        </w:rPr>
        <w:t xml:space="preserve">application </w:t>
      </w:r>
      <w:r w:rsidR="001E770D">
        <w:rPr>
          <w:sz w:val="22"/>
          <w:szCs w:val="22"/>
          <w:highlight w:val="yellow"/>
        </w:rPr>
        <w:t>deadline verbiage&gt;&gt;</w:t>
      </w:r>
      <w:r w:rsidR="00086DA6" w:rsidRPr="00054842">
        <w:rPr>
          <w:sz w:val="22"/>
          <w:szCs w:val="22"/>
        </w:rPr>
        <w:t xml:space="preserve"> </w:t>
      </w:r>
    </w:p>
    <w:p w14:paraId="143A5CF4" w14:textId="77777777" w:rsidR="000C4371" w:rsidRDefault="000C4371" w:rsidP="00670F0B">
      <w:pPr>
        <w:pBdr>
          <w:bottom w:val="single" w:sz="12" w:space="1" w:color="auto"/>
        </w:pBdr>
        <w:rPr>
          <w:sz w:val="20"/>
          <w:szCs w:val="20"/>
        </w:rPr>
      </w:pPr>
    </w:p>
    <w:p w14:paraId="7CCF9D52" w14:textId="7FC1D412" w:rsidR="0041536B" w:rsidRPr="00AA7FA1" w:rsidRDefault="00AA7FA1" w:rsidP="00AA7FA1">
      <w:pPr>
        <w:spacing w:before="100" w:beforeAutospacing="1" w:after="100" w:afterAutospacing="1" w:line="300" w:lineRule="atLeast"/>
        <w:rPr>
          <w:b/>
          <w:bCs/>
          <w:sz w:val="22"/>
          <w:szCs w:val="22"/>
        </w:rPr>
      </w:pPr>
      <w:r w:rsidRPr="00AA7FA1">
        <w:rPr>
          <w:b/>
          <w:bCs/>
          <w:sz w:val="22"/>
          <w:szCs w:val="22"/>
        </w:rPr>
        <w:t xml:space="preserve">Abbreviated </w:t>
      </w:r>
      <w:r>
        <w:rPr>
          <w:b/>
          <w:bCs/>
          <w:sz w:val="22"/>
          <w:szCs w:val="22"/>
        </w:rPr>
        <w:t>compliance statement for ads</w:t>
      </w:r>
      <w:r w:rsidRPr="00AA7FA1">
        <w:rPr>
          <w:b/>
          <w:bCs/>
          <w:sz w:val="22"/>
          <w:szCs w:val="22"/>
        </w:rPr>
        <w:t>:</w:t>
      </w:r>
    </w:p>
    <w:p w14:paraId="379348EA" w14:textId="77777777" w:rsidR="00A73C87" w:rsidRPr="00A73C87" w:rsidRDefault="00A73C87" w:rsidP="00A73C87">
      <w:pPr>
        <w:rPr>
          <w:sz w:val="20"/>
          <w:szCs w:val="20"/>
        </w:rPr>
      </w:pPr>
      <w:r w:rsidRPr="00A73C87">
        <w:rPr>
          <w:sz w:val="20"/>
          <w:szCs w:val="20"/>
        </w:rPr>
        <w:t xml:space="preserve">RIT provides equal opportunity to all qualified individuals and does not discriminate </w:t>
      </w:r>
      <w:proofErr w:type="gramStart"/>
      <w:r w:rsidRPr="00A73C87">
        <w:rPr>
          <w:sz w:val="20"/>
          <w:szCs w:val="20"/>
        </w:rPr>
        <w:t>on the basis of</w:t>
      </w:r>
      <w:proofErr w:type="gramEnd"/>
      <w:r w:rsidRPr="00A73C87">
        <w:rPr>
          <w:sz w:val="20"/>
          <w:szCs w:val="20"/>
        </w:rPr>
        <w:t xml:space="preserve"> race, color, creed, age, marital status, sex, gender, religion, sexual orientation, gender identity, gender expression, national origin, veteran status or disability in its hiring, admissions, educational programs and activities. RIT provides reasonable accommodations to applicants with disabilities under the Rehabilitation Act, the Americans with Disabilities Act, the New York Human Rights Law, or similar applicable law.</w:t>
      </w:r>
    </w:p>
    <w:p w14:paraId="66831CEE" w14:textId="167F9567" w:rsidR="00AA7FA1" w:rsidRPr="00AA7FA1" w:rsidRDefault="00AA7FA1" w:rsidP="00A73C87">
      <w:pPr>
        <w:rPr>
          <w:sz w:val="22"/>
          <w:szCs w:val="22"/>
        </w:rPr>
      </w:pPr>
    </w:p>
    <w:sectPr w:rsidR="00AA7FA1" w:rsidRPr="00AA7FA1" w:rsidSect="00384F07">
      <w:type w:val="continuous"/>
      <w:pgSz w:w="12240" w:h="15840"/>
      <w:pgMar w:top="547"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2C492" w14:textId="77777777" w:rsidR="00DC00FE" w:rsidRDefault="00DC00FE">
      <w:r>
        <w:separator/>
      </w:r>
    </w:p>
  </w:endnote>
  <w:endnote w:type="continuationSeparator" w:id="0">
    <w:p w14:paraId="38C3CB83" w14:textId="77777777" w:rsidR="00DC00FE" w:rsidRDefault="00DC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6B38" w14:textId="0D8D807B" w:rsidR="002E5D6F" w:rsidRDefault="002E5D6F">
    <w:pPr>
      <w:pStyle w:val="Footer"/>
      <w:rPr>
        <w:rStyle w:val="PageNumber"/>
      </w:rPr>
    </w:pPr>
    <w:r>
      <w:rPr>
        <w:rStyle w:val="PageNumber"/>
      </w:rPr>
      <w:tab/>
    </w:r>
    <w:r>
      <w:rPr>
        <w:rStyle w:val="PageNumber"/>
      </w:rPr>
      <w:tab/>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095DF5">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95DF5">
      <w:rPr>
        <w:rStyle w:val="PageNumber"/>
        <w:noProof/>
      </w:rPr>
      <w:t>2</w:t>
    </w:r>
    <w:r>
      <w:rPr>
        <w:rStyle w:val="PageNumber"/>
      </w:rPr>
      <w:fldChar w:fldCharType="end"/>
    </w:r>
  </w:p>
  <w:p w14:paraId="004F7491" w14:textId="2EAF227F" w:rsidR="001A3718" w:rsidRPr="001A3718" w:rsidRDefault="00AD4175" w:rsidP="001A3718">
    <w:pPr>
      <w:pStyle w:val="Footer"/>
      <w:jc w:val="right"/>
      <w:rPr>
        <w:sz w:val="16"/>
      </w:rPr>
    </w:pPr>
    <w:r>
      <w:rPr>
        <w:rStyle w:val="PageNumber"/>
        <w:sz w:val="16"/>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65DEC" w14:textId="77777777" w:rsidR="00DC00FE" w:rsidRDefault="00DC00FE">
      <w:r>
        <w:separator/>
      </w:r>
    </w:p>
  </w:footnote>
  <w:footnote w:type="continuationSeparator" w:id="0">
    <w:p w14:paraId="7D3FA339" w14:textId="77777777" w:rsidR="00DC00FE" w:rsidRDefault="00DC0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669DB"/>
    <w:multiLevelType w:val="multilevel"/>
    <w:tmpl w:val="87D6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6351E2"/>
    <w:multiLevelType w:val="hybridMultilevel"/>
    <w:tmpl w:val="87D227F4"/>
    <w:lvl w:ilvl="0" w:tplc="C4046F9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B2300F"/>
    <w:multiLevelType w:val="hybridMultilevel"/>
    <w:tmpl w:val="C448A90E"/>
    <w:lvl w:ilvl="0" w:tplc="C4046F9E">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90E0B89"/>
    <w:multiLevelType w:val="multilevel"/>
    <w:tmpl w:val="9424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ED4B7E"/>
    <w:multiLevelType w:val="hybridMultilevel"/>
    <w:tmpl w:val="DB40B870"/>
    <w:lvl w:ilvl="0" w:tplc="C4046F9E">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10C1BA1"/>
    <w:multiLevelType w:val="hybridMultilevel"/>
    <w:tmpl w:val="768A0D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603F12"/>
    <w:multiLevelType w:val="hybridMultilevel"/>
    <w:tmpl w:val="5DF4C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6B3EB6"/>
    <w:multiLevelType w:val="hybridMultilevel"/>
    <w:tmpl w:val="F4A89BB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20140255">
    <w:abstractNumId w:val="7"/>
  </w:num>
  <w:num w:numId="2" w16cid:durableId="1638758349">
    <w:abstractNumId w:val="5"/>
  </w:num>
  <w:num w:numId="3" w16cid:durableId="1674991153">
    <w:abstractNumId w:val="6"/>
  </w:num>
  <w:num w:numId="4" w16cid:durableId="20207625">
    <w:abstractNumId w:val="1"/>
  </w:num>
  <w:num w:numId="5" w16cid:durableId="2134054974">
    <w:abstractNumId w:val="4"/>
  </w:num>
  <w:num w:numId="6" w16cid:durableId="213661056">
    <w:abstractNumId w:val="2"/>
  </w:num>
  <w:num w:numId="7" w16cid:durableId="115876548">
    <w:abstractNumId w:val="3"/>
  </w:num>
  <w:num w:numId="8" w16cid:durableId="1550996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734"/>
    <w:rsid w:val="00005584"/>
    <w:rsid w:val="00021950"/>
    <w:rsid w:val="00035573"/>
    <w:rsid w:val="00054842"/>
    <w:rsid w:val="00054F9B"/>
    <w:rsid w:val="00064109"/>
    <w:rsid w:val="00075FC4"/>
    <w:rsid w:val="0008114B"/>
    <w:rsid w:val="00086DA6"/>
    <w:rsid w:val="00094CB7"/>
    <w:rsid w:val="00095DF5"/>
    <w:rsid w:val="000A1F8F"/>
    <w:rsid w:val="000A647A"/>
    <w:rsid w:val="000B0BC7"/>
    <w:rsid w:val="000B2AC9"/>
    <w:rsid w:val="000B5B5C"/>
    <w:rsid w:val="000C063B"/>
    <w:rsid w:val="000C2A7D"/>
    <w:rsid w:val="000C3EF6"/>
    <w:rsid w:val="000C4371"/>
    <w:rsid w:val="000D19E8"/>
    <w:rsid w:val="000E759F"/>
    <w:rsid w:val="00130F86"/>
    <w:rsid w:val="0013741E"/>
    <w:rsid w:val="00145CD5"/>
    <w:rsid w:val="001606DA"/>
    <w:rsid w:val="00161085"/>
    <w:rsid w:val="001618FB"/>
    <w:rsid w:val="0016498F"/>
    <w:rsid w:val="00184288"/>
    <w:rsid w:val="00184D61"/>
    <w:rsid w:val="00185A85"/>
    <w:rsid w:val="0019639E"/>
    <w:rsid w:val="001A3718"/>
    <w:rsid w:val="001A4CDB"/>
    <w:rsid w:val="001B5459"/>
    <w:rsid w:val="001C06CC"/>
    <w:rsid w:val="001C67F5"/>
    <w:rsid w:val="001D04E4"/>
    <w:rsid w:val="001E3BBA"/>
    <w:rsid w:val="001E770D"/>
    <w:rsid w:val="001E7A06"/>
    <w:rsid w:val="001F32D9"/>
    <w:rsid w:val="001F4C13"/>
    <w:rsid w:val="001F5BA0"/>
    <w:rsid w:val="002152CA"/>
    <w:rsid w:val="002157F0"/>
    <w:rsid w:val="00216B5F"/>
    <w:rsid w:val="002276B8"/>
    <w:rsid w:val="00252656"/>
    <w:rsid w:val="00260BF6"/>
    <w:rsid w:val="002753B5"/>
    <w:rsid w:val="00275D15"/>
    <w:rsid w:val="002767A4"/>
    <w:rsid w:val="00281986"/>
    <w:rsid w:val="00292037"/>
    <w:rsid w:val="00296534"/>
    <w:rsid w:val="002B35C8"/>
    <w:rsid w:val="002B4486"/>
    <w:rsid w:val="002D005F"/>
    <w:rsid w:val="002D00CF"/>
    <w:rsid w:val="002E26A6"/>
    <w:rsid w:val="002E5D6F"/>
    <w:rsid w:val="002E65DE"/>
    <w:rsid w:val="002F4402"/>
    <w:rsid w:val="002F552C"/>
    <w:rsid w:val="00303039"/>
    <w:rsid w:val="003035E0"/>
    <w:rsid w:val="00312414"/>
    <w:rsid w:val="003151F3"/>
    <w:rsid w:val="00315CC8"/>
    <w:rsid w:val="00320343"/>
    <w:rsid w:val="00321DC5"/>
    <w:rsid w:val="003329B2"/>
    <w:rsid w:val="00347F91"/>
    <w:rsid w:val="00351DDB"/>
    <w:rsid w:val="00361682"/>
    <w:rsid w:val="00373E0E"/>
    <w:rsid w:val="00374338"/>
    <w:rsid w:val="00383525"/>
    <w:rsid w:val="00384F07"/>
    <w:rsid w:val="003A006C"/>
    <w:rsid w:val="003A5F4B"/>
    <w:rsid w:val="003A7F23"/>
    <w:rsid w:val="003C44D4"/>
    <w:rsid w:val="003C4810"/>
    <w:rsid w:val="003D6AC9"/>
    <w:rsid w:val="003E3162"/>
    <w:rsid w:val="00404A28"/>
    <w:rsid w:val="00405252"/>
    <w:rsid w:val="004138EE"/>
    <w:rsid w:val="0041536B"/>
    <w:rsid w:val="00420FE6"/>
    <w:rsid w:val="00423E1F"/>
    <w:rsid w:val="00423E95"/>
    <w:rsid w:val="00433769"/>
    <w:rsid w:val="0043528B"/>
    <w:rsid w:val="00473603"/>
    <w:rsid w:val="00490509"/>
    <w:rsid w:val="004B0C0A"/>
    <w:rsid w:val="004B6E58"/>
    <w:rsid w:val="004D34B0"/>
    <w:rsid w:val="004D51A9"/>
    <w:rsid w:val="004D5B52"/>
    <w:rsid w:val="004E207F"/>
    <w:rsid w:val="004E2AB4"/>
    <w:rsid w:val="004E34F1"/>
    <w:rsid w:val="004E6237"/>
    <w:rsid w:val="004F0CAC"/>
    <w:rsid w:val="004F20C5"/>
    <w:rsid w:val="004F4729"/>
    <w:rsid w:val="00506D6A"/>
    <w:rsid w:val="00512094"/>
    <w:rsid w:val="00522011"/>
    <w:rsid w:val="005339F0"/>
    <w:rsid w:val="00566070"/>
    <w:rsid w:val="00581651"/>
    <w:rsid w:val="005B1D1D"/>
    <w:rsid w:val="005B1D3E"/>
    <w:rsid w:val="005B66E5"/>
    <w:rsid w:val="005C0638"/>
    <w:rsid w:val="005C2A65"/>
    <w:rsid w:val="005D7D8F"/>
    <w:rsid w:val="005E22F1"/>
    <w:rsid w:val="005E6A78"/>
    <w:rsid w:val="005F6581"/>
    <w:rsid w:val="006003CB"/>
    <w:rsid w:val="0060756D"/>
    <w:rsid w:val="00610162"/>
    <w:rsid w:val="0061700C"/>
    <w:rsid w:val="0062192E"/>
    <w:rsid w:val="006264C9"/>
    <w:rsid w:val="006302D5"/>
    <w:rsid w:val="00630E18"/>
    <w:rsid w:val="00633AAB"/>
    <w:rsid w:val="00635169"/>
    <w:rsid w:val="00635DEA"/>
    <w:rsid w:val="00635EB9"/>
    <w:rsid w:val="00651ED4"/>
    <w:rsid w:val="00657BB8"/>
    <w:rsid w:val="00670F0B"/>
    <w:rsid w:val="006805CB"/>
    <w:rsid w:val="00685C1E"/>
    <w:rsid w:val="00693F03"/>
    <w:rsid w:val="00697285"/>
    <w:rsid w:val="006A0BE3"/>
    <w:rsid w:val="006A5CCC"/>
    <w:rsid w:val="006C2F24"/>
    <w:rsid w:val="006C6AD6"/>
    <w:rsid w:val="006D4CDB"/>
    <w:rsid w:val="006D54A4"/>
    <w:rsid w:val="006F39F7"/>
    <w:rsid w:val="00702812"/>
    <w:rsid w:val="007127AC"/>
    <w:rsid w:val="00732061"/>
    <w:rsid w:val="0073282A"/>
    <w:rsid w:val="007417E3"/>
    <w:rsid w:val="00743D15"/>
    <w:rsid w:val="00774ED2"/>
    <w:rsid w:val="00790D85"/>
    <w:rsid w:val="00794B5A"/>
    <w:rsid w:val="007A6208"/>
    <w:rsid w:val="007B191C"/>
    <w:rsid w:val="007B7EB4"/>
    <w:rsid w:val="007E5CBD"/>
    <w:rsid w:val="007F148A"/>
    <w:rsid w:val="0080273A"/>
    <w:rsid w:val="0080359F"/>
    <w:rsid w:val="00803E81"/>
    <w:rsid w:val="008279D5"/>
    <w:rsid w:val="008345B5"/>
    <w:rsid w:val="00834A11"/>
    <w:rsid w:val="008502B5"/>
    <w:rsid w:val="00856D54"/>
    <w:rsid w:val="0089175D"/>
    <w:rsid w:val="008B39FD"/>
    <w:rsid w:val="008B75E8"/>
    <w:rsid w:val="008C3652"/>
    <w:rsid w:val="008C38B3"/>
    <w:rsid w:val="008D171F"/>
    <w:rsid w:val="008F1FB6"/>
    <w:rsid w:val="0090348C"/>
    <w:rsid w:val="0090516A"/>
    <w:rsid w:val="00913869"/>
    <w:rsid w:val="00913985"/>
    <w:rsid w:val="00916552"/>
    <w:rsid w:val="0092072A"/>
    <w:rsid w:val="0093227D"/>
    <w:rsid w:val="009476CC"/>
    <w:rsid w:val="00960CE0"/>
    <w:rsid w:val="00973DFC"/>
    <w:rsid w:val="009A2CED"/>
    <w:rsid w:val="009A382C"/>
    <w:rsid w:val="009A552D"/>
    <w:rsid w:val="009C02F6"/>
    <w:rsid w:val="009D5AA0"/>
    <w:rsid w:val="009D63A8"/>
    <w:rsid w:val="009E0F71"/>
    <w:rsid w:val="009E3A77"/>
    <w:rsid w:val="009E3FC5"/>
    <w:rsid w:val="00A05545"/>
    <w:rsid w:val="00A20FFC"/>
    <w:rsid w:val="00A27090"/>
    <w:rsid w:val="00A40D04"/>
    <w:rsid w:val="00A43EBA"/>
    <w:rsid w:val="00A7020F"/>
    <w:rsid w:val="00A710CD"/>
    <w:rsid w:val="00A73C87"/>
    <w:rsid w:val="00A80214"/>
    <w:rsid w:val="00A879D5"/>
    <w:rsid w:val="00A906C9"/>
    <w:rsid w:val="00A924EF"/>
    <w:rsid w:val="00AA7FA1"/>
    <w:rsid w:val="00AB04F1"/>
    <w:rsid w:val="00AD25B1"/>
    <w:rsid w:val="00AD3A93"/>
    <w:rsid w:val="00AD4175"/>
    <w:rsid w:val="00AF22C6"/>
    <w:rsid w:val="00AF2C09"/>
    <w:rsid w:val="00B0095B"/>
    <w:rsid w:val="00B0614A"/>
    <w:rsid w:val="00B15D54"/>
    <w:rsid w:val="00B15E25"/>
    <w:rsid w:val="00B17E2A"/>
    <w:rsid w:val="00B21198"/>
    <w:rsid w:val="00B21255"/>
    <w:rsid w:val="00B22BFD"/>
    <w:rsid w:val="00B23743"/>
    <w:rsid w:val="00B248F4"/>
    <w:rsid w:val="00B305F0"/>
    <w:rsid w:val="00B37D08"/>
    <w:rsid w:val="00B37EB9"/>
    <w:rsid w:val="00B425F0"/>
    <w:rsid w:val="00B453D8"/>
    <w:rsid w:val="00B46B9D"/>
    <w:rsid w:val="00B57B97"/>
    <w:rsid w:val="00B626CE"/>
    <w:rsid w:val="00B66861"/>
    <w:rsid w:val="00B822F1"/>
    <w:rsid w:val="00B828D3"/>
    <w:rsid w:val="00B91754"/>
    <w:rsid w:val="00BA625A"/>
    <w:rsid w:val="00BB51DA"/>
    <w:rsid w:val="00BB7595"/>
    <w:rsid w:val="00BC2AFA"/>
    <w:rsid w:val="00BC3E5D"/>
    <w:rsid w:val="00BD580A"/>
    <w:rsid w:val="00BD683D"/>
    <w:rsid w:val="00BE3311"/>
    <w:rsid w:val="00BF0DA3"/>
    <w:rsid w:val="00BF68C9"/>
    <w:rsid w:val="00C008A9"/>
    <w:rsid w:val="00C0145D"/>
    <w:rsid w:val="00C072EA"/>
    <w:rsid w:val="00C14243"/>
    <w:rsid w:val="00C14BFA"/>
    <w:rsid w:val="00C27A8A"/>
    <w:rsid w:val="00C41E93"/>
    <w:rsid w:val="00C42BE0"/>
    <w:rsid w:val="00C44B57"/>
    <w:rsid w:val="00C454E4"/>
    <w:rsid w:val="00C66C71"/>
    <w:rsid w:val="00C71D85"/>
    <w:rsid w:val="00C77F7C"/>
    <w:rsid w:val="00CC2D1D"/>
    <w:rsid w:val="00CC69D0"/>
    <w:rsid w:val="00CC76D9"/>
    <w:rsid w:val="00CD0E79"/>
    <w:rsid w:val="00CD5A0D"/>
    <w:rsid w:val="00CD743F"/>
    <w:rsid w:val="00CE1FB7"/>
    <w:rsid w:val="00CE2053"/>
    <w:rsid w:val="00CF1406"/>
    <w:rsid w:val="00CF236E"/>
    <w:rsid w:val="00CF2F36"/>
    <w:rsid w:val="00D04D2C"/>
    <w:rsid w:val="00D1399A"/>
    <w:rsid w:val="00D260F1"/>
    <w:rsid w:val="00D34604"/>
    <w:rsid w:val="00D35866"/>
    <w:rsid w:val="00D51D27"/>
    <w:rsid w:val="00D55B12"/>
    <w:rsid w:val="00D63510"/>
    <w:rsid w:val="00D7016B"/>
    <w:rsid w:val="00D7411B"/>
    <w:rsid w:val="00D774EF"/>
    <w:rsid w:val="00D95583"/>
    <w:rsid w:val="00DA3957"/>
    <w:rsid w:val="00DB11D1"/>
    <w:rsid w:val="00DC00FE"/>
    <w:rsid w:val="00DC24A7"/>
    <w:rsid w:val="00DD3327"/>
    <w:rsid w:val="00DF28B9"/>
    <w:rsid w:val="00DF562A"/>
    <w:rsid w:val="00E01B30"/>
    <w:rsid w:val="00E02F4D"/>
    <w:rsid w:val="00E0686F"/>
    <w:rsid w:val="00E1211E"/>
    <w:rsid w:val="00E30596"/>
    <w:rsid w:val="00E4268B"/>
    <w:rsid w:val="00E57C46"/>
    <w:rsid w:val="00E62D42"/>
    <w:rsid w:val="00E64CD6"/>
    <w:rsid w:val="00E764E8"/>
    <w:rsid w:val="00E814E7"/>
    <w:rsid w:val="00E84E3C"/>
    <w:rsid w:val="00E86990"/>
    <w:rsid w:val="00EB2734"/>
    <w:rsid w:val="00EB3EBB"/>
    <w:rsid w:val="00EB654F"/>
    <w:rsid w:val="00ED6A4B"/>
    <w:rsid w:val="00EE1BFC"/>
    <w:rsid w:val="00EE6126"/>
    <w:rsid w:val="00EF57CD"/>
    <w:rsid w:val="00F015E2"/>
    <w:rsid w:val="00F03A74"/>
    <w:rsid w:val="00F03F23"/>
    <w:rsid w:val="00F23A24"/>
    <w:rsid w:val="00F35C0D"/>
    <w:rsid w:val="00F51C5E"/>
    <w:rsid w:val="00F54D30"/>
    <w:rsid w:val="00F55EED"/>
    <w:rsid w:val="00F60A9C"/>
    <w:rsid w:val="00F80EAD"/>
    <w:rsid w:val="00F815D0"/>
    <w:rsid w:val="00F82A24"/>
    <w:rsid w:val="00F91DB7"/>
    <w:rsid w:val="00F9216F"/>
    <w:rsid w:val="00F94C9F"/>
    <w:rsid w:val="00FC06D7"/>
    <w:rsid w:val="00FC141E"/>
    <w:rsid w:val="00FC5E0C"/>
    <w:rsid w:val="00FD0E27"/>
    <w:rsid w:val="00FD0E62"/>
    <w:rsid w:val="00FD7116"/>
    <w:rsid w:val="00FE2115"/>
    <w:rsid w:val="00FF1C38"/>
    <w:rsid w:val="00FF3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50BF9"/>
  <w15:docId w15:val="{814D7AD8-DCDD-40CC-AC91-A4FDA8B5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Helvetica" w:hAnsi="Helvetica"/>
      <w:sz w:val="144"/>
      <w:szCs w:val="18"/>
    </w:rPr>
  </w:style>
  <w:style w:type="paragraph" w:styleId="BodyText">
    <w:name w:val="Body Text"/>
    <w:basedOn w:val="Normal"/>
    <w:rPr>
      <w:b/>
      <w:bCs/>
      <w:sz w:val="20"/>
    </w:rPr>
  </w:style>
  <w:style w:type="character" w:styleId="Hyperlink">
    <w:name w:val="Hyperlink"/>
    <w:uiPriority w:val="99"/>
    <w:rsid w:val="00D34604"/>
    <w:rPr>
      <w:color w:val="0000FF"/>
      <w:u w:val="single"/>
    </w:rPr>
  </w:style>
  <w:style w:type="character" w:customStyle="1" w:styleId="thiscontent">
    <w:name w:val="thiscontent"/>
    <w:basedOn w:val="DefaultParagraphFont"/>
    <w:rsid w:val="0008114B"/>
  </w:style>
  <w:style w:type="character" w:customStyle="1" w:styleId="cfr4613">
    <w:name w:val="cfr4613"/>
    <w:semiHidden/>
    <w:rsid w:val="001D04E4"/>
    <w:rPr>
      <w:rFonts w:ascii="Arial" w:hAnsi="Arial" w:cs="Arial"/>
      <w:color w:val="000080"/>
      <w:sz w:val="20"/>
      <w:szCs w:val="20"/>
    </w:rPr>
  </w:style>
  <w:style w:type="character" w:styleId="FollowedHyperlink">
    <w:name w:val="FollowedHyperlink"/>
    <w:rsid w:val="00CD5A0D"/>
    <w:rPr>
      <w:color w:val="800080"/>
      <w:u w:val="single"/>
    </w:rPr>
  </w:style>
  <w:style w:type="character" w:customStyle="1" w:styleId="x811">
    <w:name w:val="x811"/>
    <w:rsid w:val="00DF28B9"/>
    <w:rPr>
      <w:rFonts w:ascii="Arial" w:hAnsi="Arial" w:cs="Arial" w:hint="default"/>
      <w:b w:val="0"/>
      <w:bCs w:val="0"/>
      <w:color w:val="000000"/>
    </w:rPr>
  </w:style>
  <w:style w:type="paragraph" w:styleId="Header">
    <w:name w:val="header"/>
    <w:basedOn w:val="Normal"/>
    <w:rsid w:val="0092072A"/>
    <w:pPr>
      <w:tabs>
        <w:tab w:val="center" w:pos="4320"/>
        <w:tab w:val="right" w:pos="8640"/>
      </w:tabs>
    </w:pPr>
  </w:style>
  <w:style w:type="paragraph" w:styleId="Footer">
    <w:name w:val="footer"/>
    <w:basedOn w:val="Normal"/>
    <w:rsid w:val="0092072A"/>
    <w:pPr>
      <w:tabs>
        <w:tab w:val="center" w:pos="4320"/>
        <w:tab w:val="right" w:pos="8640"/>
      </w:tabs>
    </w:pPr>
  </w:style>
  <w:style w:type="character" w:styleId="PageNumber">
    <w:name w:val="page number"/>
    <w:basedOn w:val="DefaultParagraphFont"/>
    <w:rsid w:val="0092072A"/>
  </w:style>
  <w:style w:type="character" w:customStyle="1" w:styleId="apple-style-span">
    <w:name w:val="apple-style-span"/>
    <w:basedOn w:val="DefaultParagraphFont"/>
    <w:rsid w:val="00F80EAD"/>
  </w:style>
  <w:style w:type="paragraph" w:styleId="BalloonText">
    <w:name w:val="Balloon Text"/>
    <w:basedOn w:val="Normal"/>
    <w:semiHidden/>
    <w:rsid w:val="004D51A9"/>
    <w:rPr>
      <w:rFonts w:ascii="Tahoma" w:hAnsi="Tahoma" w:cs="Tahoma"/>
      <w:sz w:val="16"/>
      <w:szCs w:val="16"/>
    </w:rPr>
  </w:style>
  <w:style w:type="character" w:styleId="Emphasis">
    <w:name w:val="Emphasis"/>
    <w:qFormat/>
    <w:rsid w:val="00252656"/>
    <w:rPr>
      <w:i/>
      <w:iCs/>
    </w:rPr>
  </w:style>
  <w:style w:type="paragraph" w:styleId="NormalWeb">
    <w:name w:val="Normal (Web)"/>
    <w:basedOn w:val="Normal"/>
    <w:uiPriority w:val="99"/>
    <w:unhideWhenUsed/>
    <w:rsid w:val="00F35C0D"/>
    <w:pPr>
      <w:spacing w:before="100" w:beforeAutospacing="1" w:after="100" w:afterAutospacing="1"/>
    </w:pPr>
    <w:rPr>
      <w:rFonts w:eastAsia="Calibri"/>
    </w:rPr>
  </w:style>
  <w:style w:type="paragraph" w:styleId="NoSpacing">
    <w:name w:val="No Spacing"/>
    <w:uiPriority w:val="1"/>
    <w:qFormat/>
    <w:rsid w:val="002152CA"/>
    <w:rPr>
      <w:sz w:val="24"/>
      <w:szCs w:val="24"/>
    </w:rPr>
  </w:style>
  <w:style w:type="paragraph" w:styleId="ListParagraph">
    <w:name w:val="List Paragraph"/>
    <w:basedOn w:val="Normal"/>
    <w:uiPriority w:val="34"/>
    <w:qFormat/>
    <w:rsid w:val="001E770D"/>
    <w:pPr>
      <w:ind w:left="720"/>
      <w:contextualSpacing/>
    </w:pPr>
  </w:style>
  <w:style w:type="character" w:customStyle="1" w:styleId="questioninput">
    <w:name w:val="questioninput"/>
    <w:basedOn w:val="DefaultParagraphFont"/>
    <w:rsid w:val="0041536B"/>
  </w:style>
  <w:style w:type="character" w:styleId="UnresolvedMention">
    <w:name w:val="Unresolved Mention"/>
    <w:basedOn w:val="DefaultParagraphFont"/>
    <w:uiPriority w:val="99"/>
    <w:semiHidden/>
    <w:unhideWhenUsed/>
    <w:rsid w:val="00A73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661171">
      <w:bodyDiv w:val="1"/>
      <w:marLeft w:val="0"/>
      <w:marRight w:val="0"/>
      <w:marTop w:val="0"/>
      <w:marBottom w:val="0"/>
      <w:divBdr>
        <w:top w:val="none" w:sz="0" w:space="0" w:color="auto"/>
        <w:left w:val="none" w:sz="0" w:space="0" w:color="auto"/>
        <w:bottom w:val="none" w:sz="0" w:space="0" w:color="auto"/>
        <w:right w:val="none" w:sz="0" w:space="0" w:color="auto"/>
      </w:divBdr>
    </w:div>
    <w:div w:id="690886466">
      <w:bodyDiv w:val="1"/>
      <w:marLeft w:val="0"/>
      <w:marRight w:val="0"/>
      <w:marTop w:val="0"/>
      <w:marBottom w:val="0"/>
      <w:divBdr>
        <w:top w:val="none" w:sz="0" w:space="0" w:color="auto"/>
        <w:left w:val="none" w:sz="0" w:space="0" w:color="auto"/>
        <w:bottom w:val="none" w:sz="0" w:space="0" w:color="auto"/>
        <w:right w:val="none" w:sz="0" w:space="0" w:color="auto"/>
      </w:divBdr>
    </w:div>
    <w:div w:id="949895557">
      <w:bodyDiv w:val="1"/>
      <w:marLeft w:val="0"/>
      <w:marRight w:val="0"/>
      <w:marTop w:val="0"/>
      <w:marBottom w:val="0"/>
      <w:divBdr>
        <w:top w:val="none" w:sz="0" w:space="0" w:color="auto"/>
        <w:left w:val="none" w:sz="0" w:space="0" w:color="auto"/>
        <w:bottom w:val="none" w:sz="0" w:space="0" w:color="auto"/>
        <w:right w:val="none" w:sz="0" w:space="0" w:color="auto"/>
      </w:divBdr>
      <w:divsChild>
        <w:div w:id="739331069">
          <w:marLeft w:val="0"/>
          <w:marRight w:val="0"/>
          <w:marTop w:val="0"/>
          <w:marBottom w:val="0"/>
          <w:divBdr>
            <w:top w:val="none" w:sz="0" w:space="0" w:color="auto"/>
            <w:left w:val="none" w:sz="0" w:space="0" w:color="auto"/>
            <w:bottom w:val="single" w:sz="12" w:space="1" w:color="auto"/>
            <w:right w:val="none" w:sz="0" w:space="0" w:color="auto"/>
          </w:divBdr>
        </w:div>
      </w:divsChild>
    </w:div>
    <w:div w:id="1135216089">
      <w:bodyDiv w:val="1"/>
      <w:marLeft w:val="0"/>
      <w:marRight w:val="0"/>
      <w:marTop w:val="0"/>
      <w:marBottom w:val="0"/>
      <w:divBdr>
        <w:top w:val="none" w:sz="0" w:space="0" w:color="auto"/>
        <w:left w:val="none" w:sz="0" w:space="0" w:color="auto"/>
        <w:bottom w:val="none" w:sz="0" w:space="0" w:color="auto"/>
        <w:right w:val="none" w:sz="0" w:space="0" w:color="auto"/>
      </w:divBdr>
    </w:div>
    <w:div w:id="1171528080">
      <w:bodyDiv w:val="1"/>
      <w:marLeft w:val="0"/>
      <w:marRight w:val="0"/>
      <w:marTop w:val="0"/>
      <w:marBottom w:val="0"/>
      <w:divBdr>
        <w:top w:val="none" w:sz="0" w:space="0" w:color="auto"/>
        <w:left w:val="none" w:sz="0" w:space="0" w:color="auto"/>
        <w:bottom w:val="none" w:sz="0" w:space="0" w:color="auto"/>
        <w:right w:val="none" w:sz="0" w:space="0" w:color="auto"/>
      </w:divBdr>
    </w:div>
    <w:div w:id="1360356832">
      <w:bodyDiv w:val="1"/>
      <w:marLeft w:val="0"/>
      <w:marRight w:val="0"/>
      <w:marTop w:val="0"/>
      <w:marBottom w:val="0"/>
      <w:divBdr>
        <w:top w:val="none" w:sz="0" w:space="0" w:color="auto"/>
        <w:left w:val="none" w:sz="0" w:space="0" w:color="auto"/>
        <w:bottom w:val="none" w:sz="0" w:space="0" w:color="auto"/>
        <w:right w:val="none" w:sz="0" w:space="0" w:color="auto"/>
      </w:divBdr>
    </w:div>
    <w:div w:id="186320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rit.edu/aes/o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it.edu/academicaffairs/policiesmanual/p03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t.edu/academicaffairs/policiesmanual/p04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it.edu/academicaffairs/policiesmanual/p030" TargetMode="External"/><Relationship Id="rId4" Type="http://schemas.openxmlformats.org/officeDocument/2006/relationships/webSettings" Target="webSettings.xml"/><Relationship Id="rId9" Type="http://schemas.openxmlformats.org/officeDocument/2006/relationships/hyperlink" Target="http://www.rit.edu/academicaffairs/policiesmanual/p040" TargetMode="External"/><Relationship Id="rId14" Type="http://schemas.openxmlformats.org/officeDocument/2006/relationships/hyperlink" Target="https://rit.wd12.myworkdayjobs.com/careers?_gl=1*8mw7sp*_gcl_au*MjA0NTU0MDUzMS4xNzcwNjU0ODgy*_ga*MTc1ODgzMjIyMy4xNzU3Njc4OTEw*_ga_DY6XXZS0V2*czE3NzQ4NzYwNDEkbzkzJGcwJHQxNzc0ODc2MDUzJGo0OCRsMCR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95c296-0ed4-4e27-badb-41c67603dd14}" enabled="1" method="Standard" siteId="{f9dd8f4f-3b8b-4768-aba7-bbd379e0736b}"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 I ·T</vt:lpstr>
    </vt:vector>
  </TitlesOfParts>
  <Company>RIT</Company>
  <LinksUpToDate>false</LinksUpToDate>
  <CharactersWithSpaces>4574</CharactersWithSpaces>
  <SharedDoc>false</SharedDoc>
  <HLinks>
    <vt:vector size="72" baseType="variant">
      <vt:variant>
        <vt:i4>6291496</vt:i4>
      </vt:variant>
      <vt:variant>
        <vt:i4>53</vt:i4>
      </vt:variant>
      <vt:variant>
        <vt:i4>0</vt:i4>
      </vt:variant>
      <vt:variant>
        <vt:i4>5</vt:i4>
      </vt:variant>
      <vt:variant>
        <vt:lpwstr>http://wdcrobcolp01.ed.gov/CFAPPS/OCR/contactus.cfm</vt:lpwstr>
      </vt:variant>
      <vt:variant>
        <vt:lpwstr/>
      </vt:variant>
      <vt:variant>
        <vt:i4>5570638</vt:i4>
      </vt:variant>
      <vt:variant>
        <vt:i4>50</vt:i4>
      </vt:variant>
      <vt:variant>
        <vt:i4>0</vt:i4>
      </vt:variant>
      <vt:variant>
        <vt:i4>5</vt:i4>
      </vt:variant>
      <vt:variant>
        <vt:lpwstr>http://www.rit.edu/diversity/titleix.html</vt:lpwstr>
      </vt:variant>
      <vt:variant>
        <vt:lpwstr/>
      </vt:variant>
      <vt:variant>
        <vt:i4>5439586</vt:i4>
      </vt:variant>
      <vt:variant>
        <vt:i4>47</vt:i4>
      </vt:variant>
      <vt:variant>
        <vt:i4>0</vt:i4>
      </vt:variant>
      <vt:variant>
        <vt:i4>5</vt:i4>
      </vt:variant>
      <vt:variant>
        <vt:lpwstr>https://www.rit.edu/academicaffairs/facultyrecruitment/docs/examples/examples_for_application_deadline_verbiage_v2-25-10.doc</vt:lpwstr>
      </vt:variant>
      <vt:variant>
        <vt:lpwstr/>
      </vt:variant>
      <vt:variant>
        <vt:i4>6226044</vt:i4>
      </vt:variant>
      <vt:variant>
        <vt:i4>44</vt:i4>
      </vt:variant>
      <vt:variant>
        <vt:i4>0</vt:i4>
      </vt:variant>
      <vt:variant>
        <vt:i4>5</vt:i4>
      </vt:variant>
      <vt:variant>
        <vt:lpwstr>https://www.rit.edu/academicaffairs/facultyrecruitment/forms/Diversity_Statement_Guide_for_candidates_4-12.docx</vt:lpwstr>
      </vt:variant>
      <vt:variant>
        <vt:lpwstr/>
      </vt:variant>
      <vt:variant>
        <vt:i4>2752573</vt:i4>
      </vt:variant>
      <vt:variant>
        <vt:i4>41</vt:i4>
      </vt:variant>
      <vt:variant>
        <vt:i4>0</vt:i4>
      </vt:variant>
      <vt:variant>
        <vt:i4>5</vt:i4>
      </vt:variant>
      <vt:variant>
        <vt:lpwstr>http://careers.rit.edu/faculty</vt:lpwstr>
      </vt:variant>
      <vt:variant>
        <vt:lpwstr/>
      </vt:variant>
      <vt:variant>
        <vt:i4>6750300</vt:i4>
      </vt:variant>
      <vt:variant>
        <vt:i4>38</vt:i4>
      </vt:variant>
      <vt:variant>
        <vt:i4>0</vt:i4>
      </vt:variant>
      <vt:variant>
        <vt:i4>5</vt:i4>
      </vt:variant>
      <vt:variant>
        <vt:lpwstr>http://www.upstatenyherc.org/home/index.cfm?site_id=671</vt:lpwstr>
      </vt:variant>
      <vt:variant>
        <vt:lpwstr/>
      </vt:variant>
      <vt:variant>
        <vt:i4>3539068</vt:i4>
      </vt:variant>
      <vt:variant>
        <vt:i4>35</vt:i4>
      </vt:variant>
      <vt:variant>
        <vt:i4>0</vt:i4>
      </vt:variant>
      <vt:variant>
        <vt:i4>5</vt:i4>
      </vt:variant>
      <vt:variant>
        <vt:lpwstr>http://finweb.rit.edu/humanresources/diversity/commitment.html</vt:lpwstr>
      </vt:variant>
      <vt:variant>
        <vt:lpwstr/>
      </vt:variant>
      <vt:variant>
        <vt:i4>3604514</vt:i4>
      </vt:variant>
      <vt:variant>
        <vt:i4>32</vt:i4>
      </vt:variant>
      <vt:variant>
        <vt:i4>0</vt:i4>
      </vt:variant>
      <vt:variant>
        <vt:i4>5</vt:i4>
      </vt:variant>
      <vt:variant>
        <vt:lpwstr>http://www.rit.edu/studentaffairs/studentconduct/RITHonorCode1.htm</vt:lpwstr>
      </vt:variant>
      <vt:variant>
        <vt:lpwstr/>
      </vt:variant>
      <vt:variant>
        <vt:i4>4259920</vt:i4>
      </vt:variant>
      <vt:variant>
        <vt:i4>29</vt:i4>
      </vt:variant>
      <vt:variant>
        <vt:i4>0</vt:i4>
      </vt:variant>
      <vt:variant>
        <vt:i4>5</vt:i4>
      </vt:variant>
      <vt:variant>
        <vt:lpwstr>http://www.rit.edu/~w-policy/sectionA/corevalues.html</vt:lpwstr>
      </vt:variant>
      <vt:variant>
        <vt:lpwstr/>
      </vt:variant>
      <vt:variant>
        <vt:i4>3539068</vt:i4>
      </vt:variant>
      <vt:variant>
        <vt:i4>26</vt:i4>
      </vt:variant>
      <vt:variant>
        <vt:i4>0</vt:i4>
      </vt:variant>
      <vt:variant>
        <vt:i4>5</vt:i4>
      </vt:variant>
      <vt:variant>
        <vt:lpwstr>http://finweb.rit.edu/humanresources/diversity/commitment.html</vt:lpwstr>
      </vt:variant>
      <vt:variant>
        <vt:lpwstr/>
      </vt:variant>
      <vt:variant>
        <vt:i4>3604514</vt:i4>
      </vt:variant>
      <vt:variant>
        <vt:i4>23</vt:i4>
      </vt:variant>
      <vt:variant>
        <vt:i4>0</vt:i4>
      </vt:variant>
      <vt:variant>
        <vt:i4>5</vt:i4>
      </vt:variant>
      <vt:variant>
        <vt:lpwstr>http://www.rit.edu/studentaffairs/studentconduct/RITHonorCode1.htm</vt:lpwstr>
      </vt:variant>
      <vt:variant>
        <vt:lpwstr/>
      </vt:variant>
      <vt:variant>
        <vt:i4>4259920</vt:i4>
      </vt:variant>
      <vt:variant>
        <vt:i4>20</vt:i4>
      </vt:variant>
      <vt:variant>
        <vt:i4>0</vt:i4>
      </vt:variant>
      <vt:variant>
        <vt:i4>5</vt:i4>
      </vt:variant>
      <vt:variant>
        <vt:lpwstr>http://www.rit.edu/~w-policy/sectionA/corevalues.html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I ·T</dc:title>
  <dc:creator>Sonya E Reynolds</dc:creator>
  <cp:lastModifiedBy>Lizanne Zamites</cp:lastModifiedBy>
  <cp:revision>4</cp:revision>
  <cp:lastPrinted>2025-08-25T18:29:00Z</cp:lastPrinted>
  <dcterms:created xsi:type="dcterms:W3CDTF">2026-03-30T13:40:00Z</dcterms:created>
  <dcterms:modified xsi:type="dcterms:W3CDTF">2026-06-09T18:13:00Z</dcterms:modified>
</cp:coreProperties>
</file>