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6657F0">
        <w:rPr>
          <w:rFonts w:eastAsia="Times New Roman"/>
          <w:sz w:val="36"/>
          <w:szCs w:val="36"/>
        </w:rPr>
        <w:t>Civil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6657F0">
        <w:rPr>
          <w:rFonts w:eastAsia="Times New Roman"/>
          <w:sz w:val="36"/>
          <w:szCs w:val="36"/>
        </w:rPr>
        <w:t>CVTC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="00710F0E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    </w:t>
      </w:r>
      <w:r w:rsidR="006657F0">
        <w:rPr>
          <w:rFonts w:eastAsia="Times New Roman"/>
        </w:rPr>
        <w:tab/>
      </w:r>
      <w:r w:rsidR="00D378CD">
        <w:rPr>
          <w:rFonts w:eastAsia="Times New Roman"/>
        </w:rPr>
        <w:t xml:space="preserve">                     </w:t>
      </w:r>
      <w:r w:rsidR="00EE7066">
        <w:rPr>
          <w:rFonts w:eastAsia="Times New Roman"/>
        </w:rPr>
        <w:tab/>
      </w:r>
      <w:r w:rsidR="00EE7066">
        <w:rPr>
          <w:rFonts w:eastAsia="Times New Roman"/>
        </w:rPr>
        <w:tab/>
        <w:t xml:space="preserve">    </w:t>
      </w:r>
      <w:r w:rsidR="00D378CD">
        <w:rPr>
          <w:rFonts w:eastAsia="Times New Roman"/>
        </w:rPr>
        <w:t xml:space="preserve">    </w:t>
      </w:r>
      <w:r w:rsidR="008820AE">
        <w:rPr>
          <w:rFonts w:eastAsia="Times New Roman"/>
        </w:rPr>
        <w:tab/>
        <w:t xml:space="preserve">    </w:t>
      </w:r>
      <w:r w:rsidR="006657F0">
        <w:rPr>
          <w:rFonts w:eastAsia="Times New Roman"/>
        </w:rPr>
        <w:t xml:space="preserve">          </w:t>
      </w:r>
      <w:r w:rsidRPr="00677641">
        <w:rPr>
          <w:rFonts w:eastAsia="Times New Roman"/>
          <w:sz w:val="36"/>
          <w:szCs w:val="36"/>
        </w:rPr>
        <w:t>AY 20</w:t>
      </w:r>
      <w:r w:rsidR="00756863">
        <w:rPr>
          <w:rFonts w:eastAsia="Times New Roman"/>
          <w:sz w:val="36"/>
          <w:szCs w:val="36"/>
        </w:rPr>
        <w:t>2</w:t>
      </w:r>
      <w:r w:rsidR="00377750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377750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5B6A06" w:rsidTr="00F96CAC">
        <w:tc>
          <w:tcPr>
            <w:tcW w:w="6745" w:type="dxa"/>
            <w:shd w:val="clear" w:color="auto" w:fill="000000" w:themeFill="text1"/>
          </w:tcPr>
          <w:p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391" w:type="dxa"/>
            <w:shd w:val="clear" w:color="auto" w:fill="000000" w:themeFill="text1"/>
          </w:tcPr>
          <w:p w:rsidR="005B6A06" w:rsidRDefault="005B6A06"/>
        </w:tc>
        <w:tc>
          <w:tcPr>
            <w:tcW w:w="539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87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22" w:type="dxa"/>
            <w:shd w:val="clear" w:color="auto" w:fill="000000" w:themeFill="text1"/>
          </w:tcPr>
          <w:p w:rsidR="005B6A06" w:rsidRDefault="005B6A06"/>
        </w:tc>
      </w:tr>
      <w:tr w:rsidR="005B6A06" w:rsidTr="00F96CAC">
        <w:tc>
          <w:tcPr>
            <w:tcW w:w="674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5B6A06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5B6A06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657F0" w:rsidTr="00F96CAC">
        <w:tc>
          <w:tcPr>
            <w:tcW w:w="6745" w:type="dxa"/>
            <w:vAlign w:val="center"/>
          </w:tcPr>
          <w:p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NCAD-150 Engineering Graphics in AEC</w:t>
            </w:r>
          </w:p>
        </w:tc>
        <w:tc>
          <w:tcPr>
            <w:tcW w:w="391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:rsidTr="00F96CAC">
        <w:tc>
          <w:tcPr>
            <w:tcW w:w="6745" w:type="dxa"/>
            <w:vAlign w:val="center"/>
          </w:tcPr>
          <w:p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NCAD-255 Construction Materials and Methods I</w:t>
            </w:r>
          </w:p>
        </w:tc>
        <w:tc>
          <w:tcPr>
            <w:tcW w:w="391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657F0" w:rsidRPr="001E0951" w:rsidRDefault="001E0951" w:rsidP="006657F0">
            <w:pPr>
              <w:rPr>
                <w:rFonts w:cstheme="minorHAnsi"/>
                <w:sz w:val="20"/>
                <w:szCs w:val="20"/>
              </w:rPr>
            </w:pPr>
            <w:r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NCAD-108 and NCAD-170 or equivalent courses.</w:t>
            </w:r>
          </w:p>
        </w:tc>
      </w:tr>
      <w:tr w:rsidR="006657F0" w:rsidTr="00F96CAC">
        <w:tc>
          <w:tcPr>
            <w:tcW w:w="6745" w:type="dxa"/>
            <w:vAlign w:val="center"/>
          </w:tcPr>
          <w:p w:rsidR="006657F0" w:rsidRPr="00B77D69" w:rsidRDefault="00756863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-</w:t>
            </w:r>
            <w:r w:rsidR="006657F0" w:rsidRPr="00B77D69">
              <w:rPr>
                <w:sz w:val="20"/>
                <w:szCs w:val="20"/>
              </w:rPr>
              <w:t xml:space="preserve"> Elective</w:t>
            </w:r>
          </w:p>
        </w:tc>
        <w:tc>
          <w:tcPr>
            <w:tcW w:w="391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657F0" w:rsidRPr="00B77D69" w:rsidRDefault="006657F0" w:rsidP="006657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57F0" w:rsidTr="00F96CAC">
        <w:tc>
          <w:tcPr>
            <w:tcW w:w="6745" w:type="dxa"/>
          </w:tcPr>
          <w:p w:rsidR="006657F0" w:rsidRPr="00B77D69" w:rsidRDefault="00756863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</w:t>
            </w:r>
            <w:r w:rsidR="006657F0" w:rsidRPr="00B77D69">
              <w:rPr>
                <w:sz w:val="20"/>
                <w:szCs w:val="20"/>
              </w:rPr>
              <w:t>-</w:t>
            </w:r>
            <w:r w:rsidR="00FC3000">
              <w:rPr>
                <w:sz w:val="20"/>
                <w:szCs w:val="20"/>
              </w:rPr>
              <w:t xml:space="preserve"> </w:t>
            </w:r>
            <w:r w:rsidR="006657F0" w:rsidRPr="00B77D69">
              <w:rPr>
                <w:sz w:val="20"/>
                <w:szCs w:val="20"/>
              </w:rPr>
              <w:t>Elective</w:t>
            </w:r>
            <w:r>
              <w:rPr>
                <w:sz w:val="20"/>
                <w:szCs w:val="20"/>
              </w:rPr>
              <w:t>:</w:t>
            </w:r>
            <w:r w:rsidR="006657F0" w:rsidRPr="00B77D69">
              <w:rPr>
                <w:sz w:val="20"/>
                <w:szCs w:val="20"/>
              </w:rPr>
              <w:t xml:space="preserve"> NMTH-275 Advanced Mathematics</w:t>
            </w:r>
          </w:p>
        </w:tc>
        <w:tc>
          <w:tcPr>
            <w:tcW w:w="391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657F0" w:rsidRPr="001E0951" w:rsidRDefault="001E0951" w:rsidP="006657F0">
            <w:pPr>
              <w:rPr>
                <w:rFonts w:eastAsia="Times New Roman" w:cstheme="minorHAnsi"/>
                <w:sz w:val="20"/>
                <w:szCs w:val="20"/>
              </w:rPr>
            </w:pPr>
            <w:r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NMTH-212 or equivalent course with a grade of C- or better or a math placement score greater than or equal to 40.</w:t>
            </w:r>
          </w:p>
        </w:tc>
      </w:tr>
      <w:tr w:rsidR="006657F0" w:rsidTr="00F96CAC">
        <w:tc>
          <w:tcPr>
            <w:tcW w:w="6745" w:type="dxa"/>
            <w:vAlign w:val="center"/>
          </w:tcPr>
          <w:p w:rsidR="006657F0" w:rsidRPr="00B77D69" w:rsidRDefault="00782DAD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6657F0" w:rsidRPr="00BD0A7B">
              <w:rPr>
                <w:sz w:val="20"/>
                <w:szCs w:val="20"/>
              </w:rPr>
              <w:t>Elective</w:t>
            </w:r>
            <w:r w:rsidR="00F96CAC" w:rsidRPr="00F96CAC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391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6657F0" w:rsidRPr="00B77D69" w:rsidRDefault="00782DAD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:rsidTr="00F96CAC">
        <w:tc>
          <w:tcPr>
            <w:tcW w:w="6745" w:type="dxa"/>
            <w:vAlign w:val="center"/>
          </w:tcPr>
          <w:p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NCAR-010 Freshman Seminar</w:t>
            </w:r>
          </w:p>
        </w:tc>
        <w:tc>
          <w:tcPr>
            <w:tcW w:w="391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6657F0" w:rsidRPr="00B77D69" w:rsidRDefault="007560C8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:rsidTr="00F96CAC">
        <w:tc>
          <w:tcPr>
            <w:tcW w:w="6745" w:type="dxa"/>
            <w:shd w:val="clear" w:color="auto" w:fill="000000" w:themeFill="text1"/>
          </w:tcPr>
          <w:p w:rsidR="006657F0" w:rsidRPr="001820C7" w:rsidRDefault="006657F0" w:rsidP="006657F0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:rsidR="006657F0" w:rsidRPr="001820C7" w:rsidRDefault="006657F0" w:rsidP="006657F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539" w:type="dxa"/>
          </w:tcPr>
          <w:p w:rsidR="006657F0" w:rsidRPr="00C21467" w:rsidRDefault="00B77D69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6657F0" w:rsidRPr="00C21467" w:rsidRDefault="00782DAD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9 </w:t>
            </w:r>
          </w:p>
        </w:tc>
        <w:tc>
          <w:tcPr>
            <w:tcW w:w="687" w:type="dxa"/>
          </w:tcPr>
          <w:p w:rsidR="006657F0" w:rsidRPr="00C21467" w:rsidRDefault="00782DAD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627" w:type="dxa"/>
            <w:shd w:val="clear" w:color="auto" w:fill="000000" w:themeFill="text1"/>
          </w:tcPr>
          <w:p w:rsidR="006657F0" w:rsidRPr="00C21467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6657F0" w:rsidRDefault="006657F0" w:rsidP="006657F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7"/>
        <w:gridCol w:w="435"/>
        <w:gridCol w:w="539"/>
        <w:gridCol w:w="580"/>
        <w:gridCol w:w="687"/>
        <w:gridCol w:w="627"/>
        <w:gridCol w:w="4795"/>
      </w:tblGrid>
      <w:tr w:rsidR="00756863" w:rsidTr="00F96CAC">
        <w:tc>
          <w:tcPr>
            <w:tcW w:w="6745" w:type="dxa"/>
            <w:shd w:val="clear" w:color="auto" w:fill="000000" w:themeFill="text1"/>
          </w:tcPr>
          <w:p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407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05" w:type="dxa"/>
            <w:shd w:val="clear" w:color="auto" w:fill="000000" w:themeFill="text1"/>
          </w:tcPr>
          <w:p w:rsidR="00902B65" w:rsidRDefault="00902B65" w:rsidP="00F74A2D"/>
        </w:tc>
      </w:tr>
      <w:tr w:rsidR="00756863" w:rsidTr="00F96CAC">
        <w:tc>
          <w:tcPr>
            <w:tcW w:w="6745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0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56863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NCAD-180 Civil Technology Graphics</w:t>
            </w:r>
          </w:p>
        </w:tc>
        <w:tc>
          <w:tcPr>
            <w:tcW w:w="40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NCAD-1</w:t>
            </w:r>
            <w:r w:rsidR="003E5243">
              <w:rPr>
                <w:rFonts w:eastAsia="Times New Roman"/>
                <w:sz w:val="20"/>
                <w:szCs w:val="20"/>
              </w:rPr>
              <w:t>5</w:t>
            </w:r>
            <w:r w:rsidRPr="00B77D69">
              <w:rPr>
                <w:rFonts w:eastAsia="Times New Roman"/>
                <w:sz w:val="20"/>
                <w:szCs w:val="20"/>
              </w:rPr>
              <w:t>0</w:t>
            </w:r>
            <w:r w:rsidR="001E0951" w:rsidRPr="001E09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1E0951"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756863" w:rsidTr="00F96CAC">
        <w:tc>
          <w:tcPr>
            <w:tcW w:w="6745" w:type="dxa"/>
            <w:vAlign w:val="center"/>
          </w:tcPr>
          <w:p w:rsidR="00B77D69" w:rsidRPr="00B77D69" w:rsidRDefault="00756863" w:rsidP="00B77D69">
            <w:pPr>
              <w:tabs>
                <w:tab w:val="center" w:pos="14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First Year Writing: </w:t>
            </w:r>
            <w:r w:rsidR="00B77D69" w:rsidRPr="00B77D69">
              <w:rPr>
                <w:sz w:val="20"/>
                <w:szCs w:val="20"/>
              </w:rPr>
              <w:t>UWRT-150 FYW: Writing Seminar (</w:t>
            </w:r>
            <w:r>
              <w:rPr>
                <w:sz w:val="20"/>
                <w:szCs w:val="20"/>
              </w:rPr>
              <w:t>WI</w:t>
            </w:r>
            <w:r w:rsidR="00B77D69" w:rsidRPr="00B77D69">
              <w:rPr>
                <w:sz w:val="20"/>
                <w:szCs w:val="20"/>
              </w:rPr>
              <w:t>)</w:t>
            </w:r>
          </w:p>
        </w:tc>
        <w:tc>
          <w:tcPr>
            <w:tcW w:w="40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6863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MATH-171 Calculus A</w:t>
            </w:r>
          </w:p>
        </w:tc>
        <w:tc>
          <w:tcPr>
            <w:tcW w:w="40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B77D69" w:rsidRPr="00B77D69" w:rsidRDefault="0058307B" w:rsidP="00B77D69">
            <w:pPr>
              <w:rPr>
                <w:rFonts w:eastAsia="Times New Roman"/>
                <w:sz w:val="20"/>
                <w:szCs w:val="20"/>
              </w:rPr>
            </w:pPr>
            <w:r w:rsidRPr="00D939EC">
              <w:rPr>
                <w:rFonts w:cstheme="minorHAnsi"/>
                <w:sz w:val="20"/>
                <w:szCs w:val="20"/>
              </w:rPr>
              <w:tab/>
            </w:r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math placement exam or C- or better in MATH-111 or C- or better in ((NMTH-260 or NMTH-272 or NMTH-275) and NMTH-220) or equivalent course.</w:t>
            </w:r>
          </w:p>
        </w:tc>
      </w:tr>
      <w:tr w:rsidR="00756863" w:rsidTr="00F96CAC">
        <w:tc>
          <w:tcPr>
            <w:tcW w:w="6745" w:type="dxa"/>
            <w:vAlign w:val="center"/>
          </w:tcPr>
          <w:p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Scientific Principles Perspective: </w:t>
            </w:r>
            <w:r w:rsidR="00B77D69" w:rsidRPr="00B77D69">
              <w:rPr>
                <w:sz w:val="20"/>
                <w:szCs w:val="20"/>
              </w:rPr>
              <w:t>PHYS-111 College Physics I</w:t>
            </w:r>
          </w:p>
        </w:tc>
        <w:tc>
          <w:tcPr>
            <w:tcW w:w="40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6863" w:rsidTr="00F96CAC">
        <w:tc>
          <w:tcPr>
            <w:tcW w:w="6745" w:type="dxa"/>
            <w:vAlign w:val="center"/>
          </w:tcPr>
          <w:p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40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B77D69" w:rsidRPr="00B77D69" w:rsidRDefault="00B77D69" w:rsidP="00B77D69">
            <w:pPr>
              <w:tabs>
                <w:tab w:val="left" w:pos="3735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56863" w:rsidTr="00F96CAC">
        <w:tc>
          <w:tcPr>
            <w:tcW w:w="6745" w:type="dxa"/>
            <w:shd w:val="clear" w:color="auto" w:fill="000000" w:themeFill="text1"/>
          </w:tcPr>
          <w:p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07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:rsidR="00B77D69" w:rsidRDefault="00B77D69" w:rsidP="00B77D69"/>
        </w:tc>
      </w:tr>
    </w:tbl>
    <w:p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435"/>
        <w:gridCol w:w="539"/>
        <w:gridCol w:w="579"/>
        <w:gridCol w:w="687"/>
        <w:gridCol w:w="627"/>
        <w:gridCol w:w="4807"/>
      </w:tblGrid>
      <w:tr w:rsidR="00902B65" w:rsidTr="00F96CAC">
        <w:tc>
          <w:tcPr>
            <w:tcW w:w="6745" w:type="dxa"/>
            <w:shd w:val="clear" w:color="auto" w:fill="000000" w:themeFill="text1"/>
          </w:tcPr>
          <w:p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39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:rsidR="00902B65" w:rsidRDefault="00902B65" w:rsidP="00F74A2D"/>
        </w:tc>
      </w:tr>
      <w:tr w:rsidR="00902B65" w:rsidTr="00F96CAC">
        <w:tc>
          <w:tcPr>
            <w:tcW w:w="6745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:rsidTr="00F96CAC">
        <w:tc>
          <w:tcPr>
            <w:tcW w:w="6745" w:type="dxa"/>
          </w:tcPr>
          <w:p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390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Tr="00F96CAC">
        <w:tc>
          <w:tcPr>
            <w:tcW w:w="6745" w:type="dxa"/>
            <w:shd w:val="clear" w:color="auto" w:fill="000000" w:themeFill="text1"/>
          </w:tcPr>
          <w:p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:rsidR="00C21467" w:rsidRDefault="00C21467" w:rsidP="00C21467"/>
        </w:tc>
      </w:tr>
    </w:tbl>
    <w:p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7"/>
        <w:gridCol w:w="435"/>
        <w:gridCol w:w="539"/>
        <w:gridCol w:w="579"/>
        <w:gridCol w:w="687"/>
        <w:gridCol w:w="627"/>
        <w:gridCol w:w="4806"/>
      </w:tblGrid>
      <w:tr w:rsidR="00BB0F31" w:rsidTr="00F96CAC">
        <w:tc>
          <w:tcPr>
            <w:tcW w:w="6745" w:type="dxa"/>
            <w:shd w:val="clear" w:color="auto" w:fill="000000" w:themeFill="text1"/>
          </w:tcPr>
          <w:p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391" w:type="dxa"/>
            <w:shd w:val="clear" w:color="auto" w:fill="000000" w:themeFill="text1"/>
          </w:tcPr>
          <w:p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:rsidR="00BB0F31" w:rsidRDefault="00BB0F31" w:rsidP="009A1B8F"/>
        </w:tc>
      </w:tr>
      <w:tr w:rsidR="00BB0F31" w:rsidTr="00F96CAC">
        <w:tc>
          <w:tcPr>
            <w:tcW w:w="6745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CVET-160 Surveying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Co-requisite CVET-161</w:t>
            </w:r>
            <w:r w:rsidR="0058307B"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CVET-161 Surveying Laboratory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Co-requisite CVET-160</w:t>
            </w:r>
            <w:r w:rsidR="0058307B"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MCET-220 Principles of Statics</w:t>
            </w:r>
            <w:r w:rsidR="00F96CAC" w:rsidRPr="00F96CAC">
              <w:rPr>
                <w:sz w:val="20"/>
                <w:szCs w:val="20"/>
                <w:vertAlign w:val="superscript"/>
              </w:rPr>
              <w:t>(</w:t>
            </w:r>
            <w:r w:rsidR="00F96CAC">
              <w:rPr>
                <w:sz w:val="20"/>
                <w:szCs w:val="20"/>
                <w:vertAlign w:val="superscript"/>
              </w:rPr>
              <w:t>3</w:t>
            </w:r>
            <w:r w:rsidR="00F96CAC" w:rsidRPr="00F96CAC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MATH-172 Calculus B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58307B" w:rsidP="00B77D69">
            <w:pPr>
              <w:rPr>
                <w:sz w:val="20"/>
                <w:szCs w:val="20"/>
              </w:rPr>
            </w:pP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 in </w:t>
            </w:r>
            <w:r w:rsidR="00B77D69" w:rsidRPr="00B77D69">
              <w:rPr>
                <w:sz w:val="20"/>
                <w:szCs w:val="20"/>
              </w:rPr>
              <w:t>MATH-171</w:t>
            </w: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PHYS-112 College Physics II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PHYS-111</w:t>
            </w:r>
            <w:r w:rsidR="0058307B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="0058307B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Tr="00F96CAC">
        <w:tc>
          <w:tcPr>
            <w:tcW w:w="6745" w:type="dxa"/>
            <w:shd w:val="clear" w:color="auto" w:fill="000000" w:themeFill="text1"/>
          </w:tcPr>
          <w:p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B77D69" w:rsidRDefault="00B77D69" w:rsidP="00B77D69"/>
        </w:tc>
      </w:tr>
    </w:tbl>
    <w:p w:rsidR="00696739" w:rsidRDefault="00696739" w:rsidP="00BE0787">
      <w:pPr>
        <w:spacing w:after="0"/>
        <w:rPr>
          <w:sz w:val="8"/>
          <w:szCs w:val="8"/>
        </w:rPr>
      </w:pPr>
    </w:p>
    <w:p w:rsidR="00122A4A" w:rsidRDefault="00122A4A" w:rsidP="00BE0787">
      <w:pPr>
        <w:spacing w:after="0"/>
        <w:rPr>
          <w:sz w:val="8"/>
          <w:szCs w:val="8"/>
        </w:rPr>
      </w:pPr>
    </w:p>
    <w:p w:rsidR="00122A4A" w:rsidRDefault="00122A4A" w:rsidP="00BE0787">
      <w:pPr>
        <w:spacing w:after="0"/>
        <w:rPr>
          <w:sz w:val="8"/>
          <w:szCs w:val="8"/>
        </w:rPr>
      </w:pPr>
    </w:p>
    <w:p w:rsidR="00122A4A" w:rsidRDefault="00122A4A" w:rsidP="00BE0787">
      <w:pPr>
        <w:spacing w:after="0"/>
        <w:rPr>
          <w:sz w:val="8"/>
          <w:szCs w:val="8"/>
        </w:rPr>
      </w:pPr>
    </w:p>
    <w:p w:rsidR="008820AE" w:rsidRDefault="008820AE" w:rsidP="00BE0787">
      <w:pPr>
        <w:spacing w:after="0"/>
        <w:rPr>
          <w:sz w:val="8"/>
          <w:szCs w:val="8"/>
        </w:rPr>
      </w:pPr>
    </w:p>
    <w:p w:rsidR="008820AE" w:rsidRDefault="008820AE" w:rsidP="00BE0787">
      <w:pPr>
        <w:spacing w:after="0"/>
        <w:rPr>
          <w:sz w:val="8"/>
          <w:szCs w:val="8"/>
        </w:rPr>
      </w:pPr>
    </w:p>
    <w:p w:rsidR="008820AE" w:rsidRDefault="008820AE" w:rsidP="00BE0787">
      <w:pPr>
        <w:spacing w:after="0"/>
        <w:rPr>
          <w:sz w:val="8"/>
          <w:szCs w:val="8"/>
        </w:rPr>
      </w:pPr>
    </w:p>
    <w:p w:rsidR="008820AE" w:rsidRDefault="008820AE" w:rsidP="00BE0787">
      <w:pPr>
        <w:spacing w:after="0"/>
        <w:rPr>
          <w:sz w:val="8"/>
          <w:szCs w:val="8"/>
        </w:rPr>
      </w:pPr>
    </w:p>
    <w:p w:rsidR="008820AE" w:rsidRDefault="008820AE" w:rsidP="00BE0787">
      <w:pPr>
        <w:spacing w:after="0"/>
        <w:rPr>
          <w:sz w:val="8"/>
          <w:szCs w:val="8"/>
        </w:rPr>
      </w:pPr>
    </w:p>
    <w:p w:rsidR="008820AE" w:rsidRDefault="00756863" w:rsidP="00756863">
      <w:pPr>
        <w:spacing w:after="0"/>
        <w:rPr>
          <w:sz w:val="8"/>
          <w:szCs w:val="8"/>
        </w:rPr>
      </w:pPr>
      <w:r>
        <w:rPr>
          <w:sz w:val="8"/>
          <w:szCs w:val="8"/>
        </w:rPr>
        <w:tab/>
      </w:r>
    </w:p>
    <w:p w:rsidR="00122A4A" w:rsidRDefault="00122A4A" w:rsidP="00BE0787">
      <w:pPr>
        <w:spacing w:after="0"/>
        <w:rPr>
          <w:sz w:val="8"/>
          <w:szCs w:val="8"/>
        </w:rPr>
      </w:pPr>
    </w:p>
    <w:p w:rsidR="00122A4A" w:rsidRDefault="00122A4A" w:rsidP="00BE0787">
      <w:pPr>
        <w:spacing w:after="0"/>
        <w:rPr>
          <w:sz w:val="8"/>
          <w:szCs w:val="8"/>
        </w:rPr>
      </w:pPr>
    </w:p>
    <w:p w:rsidR="00122A4A" w:rsidRDefault="00122A4A" w:rsidP="00BE0787">
      <w:pPr>
        <w:spacing w:after="0"/>
        <w:rPr>
          <w:sz w:val="8"/>
          <w:szCs w:val="8"/>
        </w:rPr>
      </w:pPr>
    </w:p>
    <w:p w:rsidR="00122A4A" w:rsidRDefault="00122A4A" w:rsidP="00BE0787">
      <w:pPr>
        <w:spacing w:after="0"/>
        <w:rPr>
          <w:sz w:val="8"/>
          <w:szCs w:val="8"/>
        </w:rPr>
      </w:pPr>
    </w:p>
    <w:p w:rsidR="00122A4A" w:rsidRDefault="00D378CD" w:rsidP="00D378CD">
      <w:pPr>
        <w:tabs>
          <w:tab w:val="left" w:pos="900"/>
        </w:tabs>
        <w:spacing w:after="0"/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BB0F31" w:rsidTr="00F96CAC">
        <w:tc>
          <w:tcPr>
            <w:tcW w:w="6745" w:type="dxa"/>
            <w:shd w:val="clear" w:color="auto" w:fill="000000" w:themeFill="text1"/>
          </w:tcPr>
          <w:p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391" w:type="dxa"/>
            <w:shd w:val="clear" w:color="auto" w:fill="000000" w:themeFill="text1"/>
          </w:tcPr>
          <w:p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:rsidR="00BB0F31" w:rsidRDefault="00BB0F31" w:rsidP="009A1B8F"/>
        </w:tc>
      </w:tr>
      <w:tr w:rsidR="00BB0F31" w:rsidTr="00F96CAC">
        <w:tc>
          <w:tcPr>
            <w:tcW w:w="6745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CVET-170 Elements of Building Construction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MCET-221 Strength of Materials</w:t>
            </w:r>
            <w:r w:rsidR="00F96CAC" w:rsidRPr="00F96CAC">
              <w:rPr>
                <w:sz w:val="20"/>
                <w:szCs w:val="20"/>
                <w:vertAlign w:val="superscript"/>
              </w:rPr>
              <w:t>(</w:t>
            </w:r>
            <w:r w:rsidR="00F96CAC">
              <w:rPr>
                <w:sz w:val="20"/>
                <w:szCs w:val="20"/>
                <w:vertAlign w:val="superscript"/>
              </w:rPr>
              <w:t>3</w:t>
            </w:r>
            <w:r w:rsidR="00F96CAC" w:rsidRPr="00F96CAC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1" w:type="dxa"/>
          </w:tcPr>
          <w:p w:rsidR="00B77D69" w:rsidRPr="00B77D69" w:rsidRDefault="009F2E4E" w:rsidP="00B77D69">
            <w:pPr>
              <w:jc w:val="center"/>
              <w:rPr>
                <w:sz w:val="20"/>
                <w:szCs w:val="20"/>
              </w:rPr>
            </w:pPr>
            <w:r w:rsidRPr="009F2E4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9F2E4E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F2E4E">
              <w:rPr>
                <w:rFonts w:eastAsia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9A4FF8" w:rsidP="00B77D69">
            <w:pPr>
              <w:rPr>
                <w:sz w:val="20"/>
                <w:szCs w:val="20"/>
              </w:rPr>
            </w:pPr>
            <w:r w:rsidRPr="00BF0C2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Grade of C- or better in</w:t>
            </w:r>
            <w:r w:rsidRPr="00B77D69">
              <w:rPr>
                <w:sz w:val="20"/>
                <w:szCs w:val="20"/>
              </w:rPr>
              <w:t xml:space="preserve"> </w:t>
            </w:r>
            <w:r w:rsidR="00B77D69" w:rsidRPr="00B77D69">
              <w:rPr>
                <w:sz w:val="20"/>
                <w:szCs w:val="20"/>
              </w:rPr>
              <w:t>MCET-220</w:t>
            </w:r>
            <w:r w:rsidRPr="00BF0C2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MECE-103 or CVET-210 or equivalent course. co-req. MCET-110 or NETS-110 or equivalent course.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D575F7" w:rsidRDefault="00B77D69" w:rsidP="00B77D69">
            <w:pPr>
              <w:rPr>
                <w:sz w:val="20"/>
                <w:szCs w:val="20"/>
              </w:rPr>
            </w:pPr>
            <w:r w:rsidRPr="00D575F7">
              <w:rPr>
                <w:sz w:val="20"/>
                <w:szCs w:val="20"/>
              </w:rPr>
              <w:t xml:space="preserve">CHMG-141 General </w:t>
            </w:r>
            <w:r w:rsidR="006F7DE6">
              <w:rPr>
                <w:sz w:val="20"/>
                <w:szCs w:val="20"/>
              </w:rPr>
              <w:t>&amp; Analytical Chemistry I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sz w:val="20"/>
                <w:szCs w:val="20"/>
              </w:rPr>
            </w:pP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D575F7" w:rsidRDefault="00B77D69" w:rsidP="00B77D69">
            <w:pPr>
              <w:rPr>
                <w:sz w:val="20"/>
                <w:szCs w:val="20"/>
              </w:rPr>
            </w:pPr>
            <w:r w:rsidRPr="00D575F7">
              <w:rPr>
                <w:sz w:val="20"/>
                <w:szCs w:val="20"/>
              </w:rPr>
              <w:t>CHMG-145 General &amp; Analytical Chemistry I Lab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9A4FF8" w:rsidRDefault="00B77D69" w:rsidP="00B77D69">
            <w:pPr>
              <w:rPr>
                <w:rFonts w:cstheme="minorHAnsi"/>
                <w:sz w:val="20"/>
                <w:szCs w:val="20"/>
              </w:rPr>
            </w:pPr>
            <w:r w:rsidRPr="009A4FF8">
              <w:rPr>
                <w:rFonts w:cstheme="minorHAnsi"/>
                <w:sz w:val="20"/>
                <w:szCs w:val="20"/>
              </w:rPr>
              <w:t>Co-requisite CHMG-141</w:t>
            </w:r>
            <w:r w:rsidR="009A4FF8" w:rsidRPr="009A4FF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CHMG-131 or equivalent course.</w:t>
            </w:r>
          </w:p>
        </w:tc>
      </w:tr>
      <w:tr w:rsidR="00B77D69" w:rsidTr="00F96CAC">
        <w:tc>
          <w:tcPr>
            <w:tcW w:w="6745" w:type="dxa"/>
            <w:vAlign w:val="center"/>
          </w:tcPr>
          <w:p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Tr="00F96CAC">
        <w:tc>
          <w:tcPr>
            <w:tcW w:w="6745" w:type="dxa"/>
          </w:tcPr>
          <w:p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391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77D69" w:rsidRPr="00B77D69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Tr="00F96CAC">
        <w:tc>
          <w:tcPr>
            <w:tcW w:w="6745" w:type="dxa"/>
            <w:shd w:val="clear" w:color="auto" w:fill="000000" w:themeFill="text1"/>
          </w:tcPr>
          <w:p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:rsidR="00B77D69" w:rsidRPr="00C21467" w:rsidRDefault="009F2E4E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F2E4E">
              <w:rPr>
                <w:rFonts w:eastAsia="Times New Roman" w:cstheme="minorHAnsi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539" w:type="dxa"/>
          </w:tcPr>
          <w:p w:rsidR="00B77D69" w:rsidRPr="00C21467" w:rsidRDefault="003039D0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B77D69" w:rsidRPr="00C21467" w:rsidRDefault="009F2E4E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F2E4E">
              <w:rPr>
                <w:rFonts w:eastAsia="Times New Roman" w:cstheme="minorHAnsi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687" w:type="dxa"/>
          </w:tcPr>
          <w:p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B77D69" w:rsidRDefault="00B77D69" w:rsidP="00B77D69"/>
        </w:tc>
      </w:tr>
    </w:tbl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F7DE6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75686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756863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9F2E4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9F2E4E">
              <w:rPr>
                <w:rFonts w:eastAsia="Times New Roman"/>
                <w:b/>
                <w:sz w:val="20"/>
                <w:szCs w:val="20"/>
                <w:highlight w:val="yellow"/>
              </w:rPr>
              <w:t>64</w:t>
            </w:r>
          </w:p>
        </w:tc>
        <w:tc>
          <w:tcPr>
            <w:tcW w:w="1710" w:type="dxa"/>
          </w:tcPr>
          <w:p w:rsidR="00945401" w:rsidRPr="00677641" w:rsidRDefault="00B77D6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945401" w:rsidRPr="00677641" w:rsidRDefault="009F2E4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9F2E4E">
              <w:rPr>
                <w:rFonts w:eastAsia="Times New Roman"/>
                <w:b/>
                <w:sz w:val="20"/>
                <w:szCs w:val="20"/>
                <w:highlight w:val="yellow"/>
              </w:rPr>
              <w:t>39</w:t>
            </w:r>
          </w:p>
        </w:tc>
        <w:tc>
          <w:tcPr>
            <w:tcW w:w="990" w:type="dxa"/>
          </w:tcPr>
          <w:p w:rsidR="00945401" w:rsidRPr="00677641" w:rsidRDefault="00782DA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0 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8820AE" w:rsidRPr="00B77D69" w:rsidRDefault="00A659DD" w:rsidP="008820AE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:rsidR="00F96CAC" w:rsidRDefault="00F96CAC" w:rsidP="00B77D69">
      <w:pPr>
        <w:pStyle w:val="ListParagraph"/>
        <w:numPr>
          <w:ilvl w:val="0"/>
          <w:numId w:val="1"/>
        </w:numPr>
        <w:spacing w:after="60"/>
        <w:rPr>
          <w:sz w:val="20"/>
        </w:rPr>
      </w:pPr>
      <w:r w:rsidRPr="00BD0A7B">
        <w:rPr>
          <w:sz w:val="20"/>
        </w:rPr>
        <w:t>The elective in the first semester is typically based on science, mathematics, or English placement.  The course may include Critical Reading &amp; Writing (UWRT-100), Concepts of College Physics (NSCI-270), or another course as determined by the department chairperson.</w:t>
      </w:r>
      <w:r>
        <w:rPr>
          <w:sz w:val="20"/>
        </w:rPr>
        <w:t xml:space="preserve"> </w:t>
      </w:r>
    </w:p>
    <w:p w:rsidR="00B77D69" w:rsidRPr="00B77D69" w:rsidRDefault="00B77D69" w:rsidP="00B77D69">
      <w:pPr>
        <w:pStyle w:val="ListParagraph"/>
        <w:numPr>
          <w:ilvl w:val="0"/>
          <w:numId w:val="1"/>
        </w:numPr>
        <w:spacing w:after="60"/>
        <w:rPr>
          <w:sz w:val="20"/>
        </w:rPr>
      </w:pPr>
      <w:r w:rsidRPr="00B77D69">
        <w:rPr>
          <w:sz w:val="20"/>
        </w:rPr>
        <w:t xml:space="preserve">If possible, students are encouraged to take the CVET courses in Statics (CVET-210) and Strength of Materials (CVET-220), rather than the MCET courses listed above (MCET-220 &amp; MCET-221) for the AAS degree.  However, the CVET-BS program will accept the MCET courses as substitutes, as shown above. </w:t>
      </w:r>
    </w:p>
    <w:p w:rsidR="00B77D69" w:rsidRPr="00BD0A7B" w:rsidRDefault="00B77D69" w:rsidP="00E94CDB">
      <w:pPr>
        <w:pStyle w:val="ListParagraph"/>
        <w:spacing w:line="276" w:lineRule="auto"/>
        <w:rPr>
          <w:sz w:val="20"/>
        </w:rPr>
      </w:pPr>
    </w:p>
    <w:p w:rsidR="00526DB8" w:rsidRDefault="00526DB8" w:rsidP="00526DB8">
      <w:pPr>
        <w:spacing w:after="0" w:line="240" w:lineRule="auto"/>
        <w:ind w:right="1800"/>
        <w:rPr>
          <w:sz w:val="20"/>
          <w:szCs w:val="20"/>
        </w:rPr>
      </w:pPr>
    </w:p>
    <w:p w:rsidR="00E94CDB" w:rsidRDefault="00E94CDB" w:rsidP="00E94CDB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94CDB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DB" w:rsidRDefault="00E94CD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DB" w:rsidRDefault="00E94CD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94CDB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E94CDB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E94CDB">
              <w:rPr>
                <w:rFonts w:eastAsia="Times New Roman"/>
                <w:sz w:val="20"/>
                <w:szCs w:val="20"/>
              </w:rPr>
              <w:t>); 4/1/22fxk(clerical)</w:t>
            </w:r>
            <w:r w:rsidR="009F2E4E" w:rsidRPr="009F2E4E">
              <w:rPr>
                <w:rFonts w:eastAsia="Times New Roman"/>
                <w:sz w:val="20"/>
                <w:szCs w:val="20"/>
                <w:highlight w:val="yellow"/>
              </w:rPr>
              <w:t>; 4/28/22(MCET-221sch)</w:t>
            </w:r>
            <w:bookmarkStart w:id="0" w:name="_GoBack"/>
            <w:bookmarkEnd w:id="0"/>
          </w:p>
        </w:tc>
      </w:tr>
      <w:tr w:rsidR="00E94CDB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sz w:val="20"/>
                <w:szCs w:val="20"/>
              </w:rPr>
              <w:t>New addition to the table</w:t>
            </w:r>
          </w:p>
        </w:tc>
      </w:tr>
      <w:tr w:rsidR="00E94CDB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sz w:val="20"/>
                <w:szCs w:val="20"/>
              </w:rPr>
              <w:t>3/27/15ph; 4/2/2015jrf; 4/28/15mg; 6/26/15ph; 4-17-17mg; 5-30-17fxk</w:t>
            </w:r>
          </w:p>
        </w:tc>
      </w:tr>
    </w:tbl>
    <w:p w:rsidR="00756863" w:rsidRDefault="00756863" w:rsidP="008820AE">
      <w:pPr>
        <w:pStyle w:val="NoSpacing1"/>
        <w:tabs>
          <w:tab w:val="left" w:pos="930"/>
        </w:tabs>
      </w:pPr>
    </w:p>
    <w:p w:rsidR="00756863" w:rsidRPr="00945401" w:rsidRDefault="00756863" w:rsidP="008820AE">
      <w:pPr>
        <w:pStyle w:val="NoSpacing1"/>
        <w:tabs>
          <w:tab w:val="left" w:pos="930"/>
        </w:tabs>
      </w:pPr>
    </w:p>
    <w:sectPr w:rsidR="00756863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6657F0" w:rsidP="005A5D21">
    <w:pPr>
      <w:pStyle w:val="Footer"/>
      <w:tabs>
        <w:tab w:val="clear" w:pos="4680"/>
        <w:tab w:val="clear" w:pos="9360"/>
        <w:tab w:val="center" w:pos="14040"/>
      </w:tabs>
      <w:rPr>
        <w:sz w:val="20"/>
        <w:szCs w:val="20"/>
      </w:rPr>
    </w:pPr>
    <w:r>
      <w:rPr>
        <w:sz w:val="20"/>
        <w:szCs w:val="20"/>
      </w:rPr>
      <w:t>Civil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CVTC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756863">
      <w:rPr>
        <w:sz w:val="20"/>
        <w:szCs w:val="20"/>
      </w:rPr>
      <w:t>2</w:t>
    </w:r>
    <w:r w:rsidR="00377750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377750">
      <w:rPr>
        <w:sz w:val="20"/>
        <w:szCs w:val="20"/>
      </w:rPr>
      <w:t>3</w:t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B33A9C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0AEF"/>
    <w:rsid w:val="000B4C70"/>
    <w:rsid w:val="00111130"/>
    <w:rsid w:val="00122A4A"/>
    <w:rsid w:val="00133259"/>
    <w:rsid w:val="001372B3"/>
    <w:rsid w:val="001E0951"/>
    <w:rsid w:val="00204471"/>
    <w:rsid w:val="002300CE"/>
    <w:rsid w:val="002436C8"/>
    <w:rsid w:val="002C19F6"/>
    <w:rsid w:val="002E094E"/>
    <w:rsid w:val="003039D0"/>
    <w:rsid w:val="00333397"/>
    <w:rsid w:val="00377750"/>
    <w:rsid w:val="00391EF1"/>
    <w:rsid w:val="003C526B"/>
    <w:rsid w:val="003C65CB"/>
    <w:rsid w:val="003E5243"/>
    <w:rsid w:val="00433A1C"/>
    <w:rsid w:val="00455660"/>
    <w:rsid w:val="00486F40"/>
    <w:rsid w:val="00496629"/>
    <w:rsid w:val="004F0B54"/>
    <w:rsid w:val="00526DB8"/>
    <w:rsid w:val="0058307B"/>
    <w:rsid w:val="005A5D21"/>
    <w:rsid w:val="005B6A06"/>
    <w:rsid w:val="005E261F"/>
    <w:rsid w:val="00615133"/>
    <w:rsid w:val="0064561E"/>
    <w:rsid w:val="006657F0"/>
    <w:rsid w:val="00696739"/>
    <w:rsid w:val="006C133E"/>
    <w:rsid w:val="006F7DE6"/>
    <w:rsid w:val="00710F0E"/>
    <w:rsid w:val="007560C8"/>
    <w:rsid w:val="00756863"/>
    <w:rsid w:val="00773EFE"/>
    <w:rsid w:val="00775EAF"/>
    <w:rsid w:val="00782DAD"/>
    <w:rsid w:val="007E589E"/>
    <w:rsid w:val="007F4BE8"/>
    <w:rsid w:val="008275C0"/>
    <w:rsid w:val="00837646"/>
    <w:rsid w:val="00852CFD"/>
    <w:rsid w:val="00867819"/>
    <w:rsid w:val="008820AE"/>
    <w:rsid w:val="008B3879"/>
    <w:rsid w:val="008C5AA8"/>
    <w:rsid w:val="008D44B7"/>
    <w:rsid w:val="00902B65"/>
    <w:rsid w:val="00945401"/>
    <w:rsid w:val="009A4FF8"/>
    <w:rsid w:val="009F2E4E"/>
    <w:rsid w:val="009F5B1F"/>
    <w:rsid w:val="00A634C1"/>
    <w:rsid w:val="00A659DD"/>
    <w:rsid w:val="00B33A9C"/>
    <w:rsid w:val="00B64413"/>
    <w:rsid w:val="00B77D69"/>
    <w:rsid w:val="00BB0F31"/>
    <w:rsid w:val="00BD0A7B"/>
    <w:rsid w:val="00BE0787"/>
    <w:rsid w:val="00BF5CA5"/>
    <w:rsid w:val="00C21467"/>
    <w:rsid w:val="00CA3F23"/>
    <w:rsid w:val="00CA689E"/>
    <w:rsid w:val="00CE6403"/>
    <w:rsid w:val="00D378CD"/>
    <w:rsid w:val="00D575F7"/>
    <w:rsid w:val="00D73390"/>
    <w:rsid w:val="00DA6DB0"/>
    <w:rsid w:val="00DC03AA"/>
    <w:rsid w:val="00E34B47"/>
    <w:rsid w:val="00E705DC"/>
    <w:rsid w:val="00E94CDB"/>
    <w:rsid w:val="00E95840"/>
    <w:rsid w:val="00EB0376"/>
    <w:rsid w:val="00EC658B"/>
    <w:rsid w:val="00EE7066"/>
    <w:rsid w:val="00F040F7"/>
    <w:rsid w:val="00F70C06"/>
    <w:rsid w:val="00F74A2D"/>
    <w:rsid w:val="00F96CAC"/>
    <w:rsid w:val="00FB3E32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E94C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3</cp:revision>
  <cp:lastPrinted>2019-10-25T12:46:00Z</cp:lastPrinted>
  <dcterms:created xsi:type="dcterms:W3CDTF">2022-04-28T20:48:00Z</dcterms:created>
  <dcterms:modified xsi:type="dcterms:W3CDTF">2022-07-07T18:42:00Z</dcterms:modified>
</cp:coreProperties>
</file>