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A99" w:rsidRDefault="005B6A06" w:rsidP="004C3130">
      <w:pPr>
        <w:pStyle w:val="Title"/>
        <w:rPr>
          <w:rFonts w:eastAsia="Times New Roman"/>
          <w:sz w:val="28"/>
          <w:szCs w:val="28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5434D6">
        <w:rPr>
          <w:rFonts w:eastAsia="Times New Roman"/>
          <w:sz w:val="36"/>
          <w:szCs w:val="36"/>
        </w:rPr>
        <w:t>B</w:t>
      </w:r>
      <w:r w:rsidRPr="00677641">
        <w:rPr>
          <w:rFonts w:eastAsia="Times New Roman"/>
          <w:sz w:val="36"/>
          <w:szCs w:val="36"/>
        </w:rPr>
        <w:t xml:space="preserve">: </w:t>
      </w:r>
      <w:r w:rsidR="00055DE9">
        <w:rPr>
          <w:rFonts w:eastAsia="Times New Roman"/>
          <w:sz w:val="36"/>
          <w:szCs w:val="36"/>
        </w:rPr>
        <w:t>Health Care Interpretation (HLTHINT-MS)</w:t>
      </w:r>
      <w:r>
        <w:rPr>
          <w:rFonts w:eastAsia="Times New Roman"/>
        </w:rPr>
        <w:t xml:space="preserve">      </w:t>
      </w:r>
      <w:r w:rsidR="00A634C1">
        <w:rPr>
          <w:rFonts w:eastAsia="Times New Roman"/>
        </w:rPr>
        <w:t xml:space="preserve">   </w:t>
      </w:r>
      <w:r w:rsidR="005434D6">
        <w:rPr>
          <w:rFonts w:eastAsia="Times New Roman"/>
        </w:rPr>
        <w:tab/>
      </w:r>
      <w:r w:rsidR="005434D6">
        <w:rPr>
          <w:rFonts w:eastAsia="Times New Roman"/>
        </w:rPr>
        <w:tab/>
      </w:r>
      <w:r w:rsidR="00A87C13">
        <w:rPr>
          <w:rFonts w:eastAsia="Times New Roman"/>
        </w:rPr>
        <w:tab/>
      </w:r>
      <w:r w:rsidR="00A87C13">
        <w:rPr>
          <w:rFonts w:eastAsia="Times New Roman"/>
        </w:rPr>
        <w:tab/>
      </w:r>
      <w:r w:rsidR="00A87C13">
        <w:rPr>
          <w:rFonts w:eastAsia="Times New Roman"/>
        </w:rPr>
        <w:tab/>
      </w:r>
      <w:r w:rsidR="00A634C1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="00E13FBE">
        <w:rPr>
          <w:rFonts w:eastAsia="Times New Roman"/>
        </w:rPr>
        <w:t xml:space="preserve">           </w:t>
      </w:r>
      <w:r w:rsidRPr="00677641">
        <w:rPr>
          <w:rFonts w:eastAsia="Times New Roman"/>
          <w:sz w:val="36"/>
          <w:szCs w:val="36"/>
        </w:rPr>
        <w:t>AY 20</w:t>
      </w:r>
      <w:r w:rsidR="00DB6EB7">
        <w:rPr>
          <w:rFonts w:eastAsia="Times New Roman"/>
          <w:sz w:val="36"/>
          <w:szCs w:val="36"/>
        </w:rPr>
        <w:t>2</w:t>
      </w:r>
      <w:r w:rsidR="00E6106B">
        <w:rPr>
          <w:rFonts w:eastAsia="Times New Roman"/>
          <w:sz w:val="36"/>
          <w:szCs w:val="36"/>
        </w:rPr>
        <w:t>2</w:t>
      </w:r>
      <w:r w:rsidRPr="00677641">
        <w:rPr>
          <w:rFonts w:eastAsia="Times New Roman"/>
          <w:sz w:val="36"/>
          <w:szCs w:val="36"/>
        </w:rPr>
        <w:t>-202</w:t>
      </w:r>
      <w:r w:rsidR="00E6106B">
        <w:rPr>
          <w:rFonts w:eastAsia="Times New Roman"/>
          <w:sz w:val="36"/>
          <w:szCs w:val="36"/>
        </w:rPr>
        <w:t>3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  <w:t xml:space="preserve">    </w:t>
      </w:r>
    </w:p>
    <w:p w:rsidR="00A35A99" w:rsidRPr="00055DE9" w:rsidRDefault="00055DE9" w:rsidP="004C3130">
      <w:pPr>
        <w:pStyle w:val="Title"/>
        <w:rPr>
          <w:rFonts w:eastAsia="Times New Roman"/>
          <w:b/>
          <w:sz w:val="28"/>
          <w:szCs w:val="12"/>
        </w:rPr>
      </w:pPr>
      <w:r w:rsidRPr="00DE2830">
        <w:rPr>
          <w:rFonts w:eastAsia="Times New Roman"/>
          <w:b/>
          <w:sz w:val="28"/>
          <w:szCs w:val="12"/>
        </w:rPr>
        <w:t>Full Time</w:t>
      </w:r>
      <w:r w:rsidRPr="00055DE9">
        <w:rPr>
          <w:rFonts w:eastAsia="Times New Roman"/>
          <w:b/>
          <w:sz w:val="28"/>
          <w:szCs w:val="12"/>
        </w:rPr>
        <w:t xml:space="preserve"> </w:t>
      </w:r>
    </w:p>
    <w:p w:rsidR="005B6A06" w:rsidRPr="00A634C1" w:rsidRDefault="005B6A06" w:rsidP="004C3130">
      <w:pPr>
        <w:pStyle w:val="Title"/>
        <w:rPr>
          <w:rFonts w:eastAsia="Times New Roman"/>
          <w:sz w:val="12"/>
          <w:szCs w:val="1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499"/>
        <w:gridCol w:w="544"/>
        <w:gridCol w:w="630"/>
        <w:gridCol w:w="5722"/>
      </w:tblGrid>
      <w:tr w:rsidR="007C3BB8" w:rsidTr="00055DE9">
        <w:trPr>
          <w:trHeight w:val="275"/>
        </w:trPr>
        <w:tc>
          <w:tcPr>
            <w:tcW w:w="7499" w:type="dxa"/>
            <w:shd w:val="clear" w:color="auto" w:fill="000000" w:themeFill="text1"/>
          </w:tcPr>
          <w:p w:rsidR="007C3BB8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Summer 1</w:t>
            </w:r>
          </w:p>
        </w:tc>
        <w:tc>
          <w:tcPr>
            <w:tcW w:w="544" w:type="dxa"/>
            <w:shd w:val="clear" w:color="auto" w:fill="000000" w:themeFill="text1"/>
          </w:tcPr>
          <w:p w:rsidR="007C3BB8" w:rsidRDefault="007C3BB8" w:rsidP="004C3130"/>
        </w:tc>
        <w:tc>
          <w:tcPr>
            <w:tcW w:w="630" w:type="dxa"/>
            <w:shd w:val="clear" w:color="auto" w:fill="000000" w:themeFill="text1"/>
          </w:tcPr>
          <w:p w:rsidR="007C3BB8" w:rsidRDefault="007C3BB8" w:rsidP="004C3130"/>
        </w:tc>
        <w:tc>
          <w:tcPr>
            <w:tcW w:w="5722" w:type="dxa"/>
            <w:shd w:val="clear" w:color="auto" w:fill="000000" w:themeFill="text1"/>
          </w:tcPr>
          <w:p w:rsidR="007C3BB8" w:rsidRDefault="007C3BB8" w:rsidP="004C3130"/>
        </w:tc>
      </w:tr>
      <w:tr w:rsidR="007C3BB8" w:rsidTr="00055DE9">
        <w:trPr>
          <w:trHeight w:val="245"/>
        </w:trPr>
        <w:tc>
          <w:tcPr>
            <w:tcW w:w="7499" w:type="dxa"/>
          </w:tcPr>
          <w:p w:rsidR="007C3BB8" w:rsidRPr="00677641" w:rsidRDefault="007C3BB8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4" w:type="dxa"/>
          </w:tcPr>
          <w:p w:rsidR="007C3BB8" w:rsidRPr="00677641" w:rsidRDefault="007C3BB8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:rsidR="007C3BB8" w:rsidRPr="00677641" w:rsidRDefault="007C3BB8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22" w:type="dxa"/>
          </w:tcPr>
          <w:p w:rsidR="007C3BB8" w:rsidRDefault="007C3BB8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:rsidTr="00055DE9">
        <w:trPr>
          <w:trHeight w:val="229"/>
        </w:trPr>
        <w:tc>
          <w:tcPr>
            <w:tcW w:w="7499" w:type="dxa"/>
          </w:tcPr>
          <w:p w:rsidR="00055DE9" w:rsidRPr="00055DE9" w:rsidRDefault="00055DE9" w:rsidP="004C3130">
            <w:pPr>
              <w:tabs>
                <w:tab w:val="left" w:pos="2550"/>
              </w:tabs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HCIA-705 Professional Seminar</w:t>
            </w:r>
          </w:p>
        </w:tc>
        <w:tc>
          <w:tcPr>
            <w:tcW w:w="544" w:type="dxa"/>
          </w:tcPr>
          <w:p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055DE9" w:rsidRPr="00055DE9" w:rsidRDefault="00055DE9" w:rsidP="004C3130">
            <w:pPr>
              <w:tabs>
                <w:tab w:val="left" w:pos="2550"/>
              </w:tabs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:rsidTr="00055DE9">
        <w:trPr>
          <w:trHeight w:val="229"/>
        </w:trPr>
        <w:tc>
          <w:tcPr>
            <w:tcW w:w="7499" w:type="dxa"/>
          </w:tcPr>
          <w:p w:rsidR="00055DE9" w:rsidRPr="00055DE9" w:rsidRDefault="00055DE9" w:rsidP="000F2C41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 xml:space="preserve">HCIA-610 </w:t>
            </w:r>
            <w:r w:rsidR="000F2C41" w:rsidRPr="000F2C41">
              <w:rPr>
                <w:rFonts w:eastAsia="Times New Roman" w:cs="Times New Roman"/>
                <w:sz w:val="20"/>
                <w:szCs w:val="16"/>
              </w:rPr>
              <w:t>Interpreting Research Setting</w:t>
            </w:r>
          </w:p>
        </w:tc>
        <w:tc>
          <w:tcPr>
            <w:tcW w:w="544" w:type="dxa"/>
          </w:tcPr>
          <w:p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:rsidTr="00055DE9">
        <w:trPr>
          <w:trHeight w:val="245"/>
        </w:trPr>
        <w:tc>
          <w:tcPr>
            <w:tcW w:w="7499" w:type="dxa"/>
          </w:tcPr>
          <w:p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HCIA-719 Theories of Translation and Interpretation</w:t>
            </w:r>
          </w:p>
        </w:tc>
        <w:tc>
          <w:tcPr>
            <w:tcW w:w="544" w:type="dxa"/>
            <w:vAlign w:val="center"/>
          </w:tcPr>
          <w:p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  <w:vAlign w:val="center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E13FBE" w:rsidTr="00055DE9">
        <w:trPr>
          <w:trHeight w:val="275"/>
        </w:trPr>
        <w:tc>
          <w:tcPr>
            <w:tcW w:w="7499" w:type="dxa"/>
            <w:shd w:val="clear" w:color="auto" w:fill="000000" w:themeFill="text1"/>
          </w:tcPr>
          <w:p w:rsidR="00E13FBE" w:rsidRPr="00677641" w:rsidRDefault="00E13FBE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4" w:type="dxa"/>
          </w:tcPr>
          <w:p w:rsidR="00E13FBE" w:rsidRPr="00C21467" w:rsidRDefault="00055DE9" w:rsidP="004C3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30" w:type="dxa"/>
            <w:shd w:val="clear" w:color="auto" w:fill="000000" w:themeFill="text1"/>
          </w:tcPr>
          <w:p w:rsidR="00E13FBE" w:rsidRDefault="00E13FBE" w:rsidP="004C3130"/>
        </w:tc>
        <w:tc>
          <w:tcPr>
            <w:tcW w:w="5722" w:type="dxa"/>
            <w:shd w:val="clear" w:color="auto" w:fill="000000" w:themeFill="text1"/>
          </w:tcPr>
          <w:p w:rsidR="00E13FBE" w:rsidRDefault="00E13FBE" w:rsidP="004C3130"/>
        </w:tc>
      </w:tr>
    </w:tbl>
    <w:p w:rsidR="005B6A06" w:rsidRPr="00A35A99" w:rsidRDefault="005B6A06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55"/>
        <w:gridCol w:w="450"/>
        <w:gridCol w:w="630"/>
        <w:gridCol w:w="5760"/>
      </w:tblGrid>
      <w:tr w:rsidR="007C3BB8" w:rsidTr="00A319D3">
        <w:trPr>
          <w:trHeight w:val="275"/>
        </w:trPr>
        <w:tc>
          <w:tcPr>
            <w:tcW w:w="7555" w:type="dxa"/>
            <w:shd w:val="clear" w:color="auto" w:fill="000000" w:themeFill="text1"/>
          </w:tcPr>
          <w:p w:rsidR="007C3BB8" w:rsidRPr="005B6A06" w:rsidRDefault="007C3BB8" w:rsidP="004C3130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055DE9">
              <w:rPr>
                <w:b/>
              </w:rPr>
              <w:t>Fall 1</w:t>
            </w:r>
          </w:p>
        </w:tc>
        <w:tc>
          <w:tcPr>
            <w:tcW w:w="450" w:type="dxa"/>
            <w:shd w:val="clear" w:color="auto" w:fill="000000" w:themeFill="text1"/>
          </w:tcPr>
          <w:p w:rsidR="007C3BB8" w:rsidRDefault="007C3BB8" w:rsidP="004C3130"/>
        </w:tc>
        <w:tc>
          <w:tcPr>
            <w:tcW w:w="630" w:type="dxa"/>
            <w:shd w:val="clear" w:color="auto" w:fill="000000" w:themeFill="text1"/>
          </w:tcPr>
          <w:p w:rsidR="007C3BB8" w:rsidRDefault="007C3BB8" w:rsidP="004C3130"/>
        </w:tc>
        <w:tc>
          <w:tcPr>
            <w:tcW w:w="5760" w:type="dxa"/>
            <w:shd w:val="clear" w:color="auto" w:fill="000000" w:themeFill="text1"/>
          </w:tcPr>
          <w:p w:rsidR="007C3BB8" w:rsidRDefault="007C3BB8" w:rsidP="004C3130"/>
        </w:tc>
      </w:tr>
      <w:tr w:rsidR="007C3BB8" w:rsidTr="00A319D3">
        <w:trPr>
          <w:trHeight w:val="245"/>
        </w:trPr>
        <w:tc>
          <w:tcPr>
            <w:tcW w:w="7555" w:type="dxa"/>
          </w:tcPr>
          <w:p w:rsidR="007C3BB8" w:rsidRPr="00677641" w:rsidRDefault="007C3BB8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50" w:type="dxa"/>
          </w:tcPr>
          <w:p w:rsidR="007C3BB8" w:rsidRPr="00677641" w:rsidRDefault="007C3BB8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:rsidR="007C3BB8" w:rsidRPr="00677641" w:rsidRDefault="007C3BB8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60" w:type="dxa"/>
          </w:tcPr>
          <w:p w:rsidR="007C3BB8" w:rsidRDefault="007C3BB8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:rsidTr="00A319D3">
        <w:trPr>
          <w:trHeight w:val="229"/>
        </w:trPr>
        <w:tc>
          <w:tcPr>
            <w:tcW w:w="7555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HCIA-720 Health Care Practical Interpreting I*</w:t>
            </w:r>
          </w:p>
        </w:tc>
        <w:tc>
          <w:tcPr>
            <w:tcW w:w="450" w:type="dxa"/>
          </w:tcPr>
          <w:p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055DE9" w:rsidRPr="00055DE9" w:rsidRDefault="00055DE9" w:rsidP="004C31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HCIA-705</w:t>
            </w:r>
          </w:p>
        </w:tc>
      </w:tr>
      <w:tr w:rsidR="00055DE9" w:rsidTr="00A319D3">
        <w:trPr>
          <w:trHeight w:val="245"/>
        </w:trPr>
        <w:tc>
          <w:tcPr>
            <w:tcW w:w="7555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HCIA-740 Health Care Practical Interpreting II**</w:t>
            </w:r>
          </w:p>
        </w:tc>
        <w:tc>
          <w:tcPr>
            <w:tcW w:w="450" w:type="dxa"/>
          </w:tcPr>
          <w:p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055DE9" w:rsidRPr="00055DE9" w:rsidRDefault="00055DE9" w:rsidP="004C31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HCIA-720</w:t>
            </w:r>
          </w:p>
        </w:tc>
      </w:tr>
      <w:tr w:rsidR="00055DE9" w:rsidTr="00A319D3">
        <w:trPr>
          <w:trHeight w:val="245"/>
        </w:trPr>
        <w:tc>
          <w:tcPr>
            <w:tcW w:w="7555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HLTH Elective</w:t>
            </w:r>
          </w:p>
        </w:tc>
        <w:tc>
          <w:tcPr>
            <w:tcW w:w="450" w:type="dxa"/>
          </w:tcPr>
          <w:p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055DE9" w:rsidRPr="00055DE9" w:rsidRDefault="00055DE9" w:rsidP="004C31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  <w:r w:rsidRPr="00055DE9">
              <w:rPr>
                <w:rFonts w:eastAsia="Times New Roman"/>
                <w:sz w:val="20"/>
                <w:szCs w:val="16"/>
              </w:rPr>
              <w:t> </w:t>
            </w:r>
          </w:p>
        </w:tc>
      </w:tr>
      <w:tr w:rsidR="00055DE9" w:rsidTr="00A319D3">
        <w:trPr>
          <w:trHeight w:val="275"/>
        </w:trPr>
        <w:tc>
          <w:tcPr>
            <w:tcW w:w="7555" w:type="dxa"/>
            <w:shd w:val="clear" w:color="auto" w:fill="000000" w:themeFill="text1"/>
          </w:tcPr>
          <w:p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50" w:type="dxa"/>
          </w:tcPr>
          <w:p w:rsidR="00055DE9" w:rsidRPr="00C21467" w:rsidRDefault="00055DE9" w:rsidP="004C3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30" w:type="dxa"/>
            <w:shd w:val="clear" w:color="auto" w:fill="000000" w:themeFill="text1"/>
          </w:tcPr>
          <w:p w:rsidR="00055DE9" w:rsidRDefault="00055DE9" w:rsidP="004C3130"/>
        </w:tc>
        <w:tc>
          <w:tcPr>
            <w:tcW w:w="5760" w:type="dxa"/>
            <w:shd w:val="clear" w:color="auto" w:fill="000000" w:themeFill="text1"/>
          </w:tcPr>
          <w:p w:rsidR="00055DE9" w:rsidRDefault="00055DE9" w:rsidP="004C3130"/>
        </w:tc>
      </w:tr>
    </w:tbl>
    <w:p w:rsidR="00902B65" w:rsidRPr="00A35A99" w:rsidRDefault="00902B65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7C3BB8" w:rsidTr="00E13FBE">
        <w:trPr>
          <w:trHeight w:val="275"/>
        </w:trPr>
        <w:tc>
          <w:tcPr>
            <w:tcW w:w="7538" w:type="dxa"/>
            <w:shd w:val="clear" w:color="auto" w:fill="000000" w:themeFill="text1"/>
          </w:tcPr>
          <w:p w:rsidR="007C3BB8" w:rsidRPr="005B6A06" w:rsidRDefault="007C3BB8" w:rsidP="004C3130">
            <w:pPr>
              <w:rPr>
                <w:b/>
              </w:rPr>
            </w:pPr>
            <w:r>
              <w:rPr>
                <w:b/>
              </w:rPr>
              <w:t xml:space="preserve">Term: </w:t>
            </w:r>
            <w:r w:rsidR="00055DE9">
              <w:rPr>
                <w:b/>
              </w:rPr>
              <w:t>Spring 1</w:t>
            </w:r>
          </w:p>
        </w:tc>
        <w:tc>
          <w:tcPr>
            <w:tcW w:w="478" w:type="dxa"/>
            <w:shd w:val="clear" w:color="auto" w:fill="000000" w:themeFill="text1"/>
          </w:tcPr>
          <w:p w:rsidR="007C3BB8" w:rsidRDefault="007C3BB8" w:rsidP="004C3130"/>
        </w:tc>
        <w:tc>
          <w:tcPr>
            <w:tcW w:w="630" w:type="dxa"/>
            <w:shd w:val="clear" w:color="auto" w:fill="000000" w:themeFill="text1"/>
          </w:tcPr>
          <w:p w:rsidR="007C3BB8" w:rsidRDefault="007C3BB8" w:rsidP="004C3130"/>
        </w:tc>
        <w:tc>
          <w:tcPr>
            <w:tcW w:w="5749" w:type="dxa"/>
            <w:shd w:val="clear" w:color="auto" w:fill="000000" w:themeFill="text1"/>
          </w:tcPr>
          <w:p w:rsidR="007C3BB8" w:rsidRDefault="007C3BB8" w:rsidP="004C3130"/>
        </w:tc>
      </w:tr>
      <w:tr w:rsidR="007C3BB8" w:rsidTr="0026340B">
        <w:trPr>
          <w:trHeight w:val="152"/>
        </w:trPr>
        <w:tc>
          <w:tcPr>
            <w:tcW w:w="7538" w:type="dxa"/>
          </w:tcPr>
          <w:p w:rsidR="007C3BB8" w:rsidRPr="00677641" w:rsidRDefault="007C3BB8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:rsidR="007C3BB8" w:rsidRPr="00677641" w:rsidRDefault="007C3BB8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:rsidR="007C3BB8" w:rsidRPr="00677641" w:rsidRDefault="007C3BB8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:rsidR="007C3BB8" w:rsidRDefault="007C3BB8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:rsidTr="00E13FBE">
        <w:trPr>
          <w:trHeight w:val="229"/>
        </w:trPr>
        <w:tc>
          <w:tcPr>
            <w:tcW w:w="7538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HCIA-715 Human Body Systems/Diseases I *</w:t>
            </w:r>
          </w:p>
        </w:tc>
        <w:tc>
          <w:tcPr>
            <w:tcW w:w="478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055DE9" w:rsidRPr="00055DE9" w:rsidRDefault="00055DE9" w:rsidP="004C3130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HCIA-705</w:t>
            </w:r>
          </w:p>
        </w:tc>
      </w:tr>
      <w:tr w:rsidR="00055DE9" w:rsidTr="00E13FBE">
        <w:trPr>
          <w:trHeight w:val="229"/>
        </w:trPr>
        <w:tc>
          <w:tcPr>
            <w:tcW w:w="7538" w:type="dxa"/>
          </w:tcPr>
          <w:p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HCIA-730 Human Body Systems/Diseases II**</w:t>
            </w:r>
          </w:p>
        </w:tc>
        <w:tc>
          <w:tcPr>
            <w:tcW w:w="478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055DE9" w:rsidRPr="00055DE9" w:rsidRDefault="00055DE9" w:rsidP="004C3130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HCIA-715</w:t>
            </w:r>
          </w:p>
        </w:tc>
      </w:tr>
      <w:tr w:rsidR="00055DE9" w:rsidTr="00E13FBE">
        <w:trPr>
          <w:trHeight w:val="229"/>
        </w:trPr>
        <w:tc>
          <w:tcPr>
            <w:tcW w:w="7538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HCIA-760 Research Methods in Interpreting</w:t>
            </w:r>
            <w:r w:rsidRPr="00055DE9">
              <w:rPr>
                <w:rFonts w:eastAsia="Times New Roman" w:cs="Times New Roman"/>
                <w:sz w:val="20"/>
                <w:szCs w:val="16"/>
              </w:rPr>
              <w:tab/>
            </w:r>
            <w:r w:rsidRPr="00055DE9">
              <w:rPr>
                <w:rFonts w:eastAsia="Times New Roman" w:cs="Times New Roman"/>
                <w:sz w:val="20"/>
                <w:szCs w:val="16"/>
              </w:rPr>
              <w:tab/>
            </w:r>
          </w:p>
        </w:tc>
        <w:tc>
          <w:tcPr>
            <w:tcW w:w="478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055DE9" w:rsidRPr="00055DE9" w:rsidRDefault="00055DE9" w:rsidP="004C3130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</w:tr>
      <w:tr w:rsidR="00055DE9" w:rsidTr="00E13FBE">
        <w:trPr>
          <w:trHeight w:val="275"/>
        </w:trPr>
        <w:tc>
          <w:tcPr>
            <w:tcW w:w="7538" w:type="dxa"/>
            <w:shd w:val="clear" w:color="auto" w:fill="000000" w:themeFill="text1"/>
          </w:tcPr>
          <w:p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:rsidR="00055DE9" w:rsidRPr="00C21467" w:rsidRDefault="00055DE9" w:rsidP="004C3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30" w:type="dxa"/>
            <w:shd w:val="clear" w:color="auto" w:fill="000000" w:themeFill="text1"/>
          </w:tcPr>
          <w:p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:rsidR="00055DE9" w:rsidRDefault="00055DE9" w:rsidP="004C3130"/>
        </w:tc>
      </w:tr>
    </w:tbl>
    <w:p w:rsidR="00A35A99" w:rsidRDefault="00A35A9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44536C" w:rsidTr="00E13FBE">
        <w:trPr>
          <w:trHeight w:val="275"/>
        </w:trPr>
        <w:tc>
          <w:tcPr>
            <w:tcW w:w="7538" w:type="dxa"/>
            <w:shd w:val="clear" w:color="auto" w:fill="000000" w:themeFill="text1"/>
          </w:tcPr>
          <w:p w:rsidR="0044536C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Summer 2</w:t>
            </w:r>
          </w:p>
        </w:tc>
        <w:tc>
          <w:tcPr>
            <w:tcW w:w="478" w:type="dxa"/>
            <w:shd w:val="clear" w:color="auto" w:fill="000000" w:themeFill="text1"/>
          </w:tcPr>
          <w:p w:rsidR="0044536C" w:rsidRDefault="0044536C" w:rsidP="004C3130"/>
        </w:tc>
        <w:tc>
          <w:tcPr>
            <w:tcW w:w="630" w:type="dxa"/>
            <w:shd w:val="clear" w:color="auto" w:fill="000000" w:themeFill="text1"/>
          </w:tcPr>
          <w:p w:rsidR="0044536C" w:rsidRDefault="0044536C" w:rsidP="004C3130"/>
        </w:tc>
        <w:tc>
          <w:tcPr>
            <w:tcW w:w="5749" w:type="dxa"/>
            <w:shd w:val="clear" w:color="auto" w:fill="000000" w:themeFill="text1"/>
          </w:tcPr>
          <w:p w:rsidR="0044536C" w:rsidRDefault="0044536C" w:rsidP="004C3130"/>
        </w:tc>
      </w:tr>
      <w:tr w:rsidR="0044536C" w:rsidTr="00E13FBE">
        <w:trPr>
          <w:trHeight w:val="245"/>
        </w:trPr>
        <w:tc>
          <w:tcPr>
            <w:tcW w:w="7538" w:type="dxa"/>
          </w:tcPr>
          <w:p w:rsidR="0044536C" w:rsidRPr="00677641" w:rsidRDefault="0044536C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:rsidR="0044536C" w:rsidRPr="00677641" w:rsidRDefault="0044536C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:rsidR="0044536C" w:rsidRPr="00677641" w:rsidRDefault="0044536C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:rsidR="0044536C" w:rsidRDefault="0044536C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:rsidTr="001A7895">
        <w:trPr>
          <w:trHeight w:val="229"/>
        </w:trPr>
        <w:tc>
          <w:tcPr>
            <w:tcW w:w="7538" w:type="dxa"/>
            <w:vAlign w:val="center"/>
          </w:tcPr>
          <w:p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HCIA-750 Health Care Interpreting Within a Diverse Deaf Community</w:t>
            </w:r>
          </w:p>
        </w:tc>
        <w:tc>
          <w:tcPr>
            <w:tcW w:w="478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HCIA-730; HCIA-740</w:t>
            </w:r>
          </w:p>
        </w:tc>
      </w:tr>
      <w:tr w:rsidR="00055DE9" w:rsidTr="001A7895">
        <w:trPr>
          <w:trHeight w:val="229"/>
        </w:trPr>
        <w:tc>
          <w:tcPr>
            <w:tcW w:w="7538" w:type="dxa"/>
            <w:vAlign w:val="center"/>
          </w:tcPr>
          <w:p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 xml:space="preserve">HCIA-770 Capstone Prof </w:t>
            </w:r>
            <w:proofErr w:type="spellStart"/>
            <w:r w:rsidRPr="00055DE9">
              <w:rPr>
                <w:rFonts w:eastAsia="Times New Roman" w:cs="Times New Roman"/>
                <w:sz w:val="20"/>
                <w:szCs w:val="16"/>
              </w:rPr>
              <w:t>Proj</w:t>
            </w:r>
            <w:proofErr w:type="spellEnd"/>
            <w:r w:rsidRPr="00055DE9">
              <w:rPr>
                <w:rFonts w:eastAsia="Times New Roman" w:cs="Times New Roman"/>
                <w:sz w:val="20"/>
                <w:szCs w:val="16"/>
              </w:rPr>
              <w:t>/</w:t>
            </w:r>
            <w:proofErr w:type="spellStart"/>
            <w:r w:rsidRPr="00055DE9">
              <w:rPr>
                <w:rFonts w:eastAsia="Times New Roman" w:cs="Times New Roman"/>
                <w:sz w:val="20"/>
                <w:szCs w:val="16"/>
              </w:rPr>
              <w:t>Rsrch</w:t>
            </w:r>
            <w:proofErr w:type="spellEnd"/>
            <w:r w:rsidRPr="00055DE9">
              <w:rPr>
                <w:rFonts w:eastAsia="Times New Roman" w:cs="Times New Roman"/>
                <w:sz w:val="20"/>
                <w:szCs w:val="16"/>
              </w:rPr>
              <w:t xml:space="preserve"> Paper</w:t>
            </w:r>
          </w:p>
        </w:tc>
        <w:tc>
          <w:tcPr>
            <w:tcW w:w="478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HCIA-719; HCIA-730; HCIA-740;</w:t>
            </w:r>
            <w:r w:rsidR="00F305D5">
              <w:rPr>
                <w:rFonts w:eastAsia="Times New Roman" w:cs="Times New Roman"/>
                <w:sz w:val="20"/>
                <w:szCs w:val="16"/>
              </w:rPr>
              <w:t xml:space="preserve"> </w:t>
            </w:r>
            <w:r w:rsidRPr="00055DE9">
              <w:rPr>
                <w:rFonts w:eastAsia="Times New Roman" w:cs="Times New Roman"/>
                <w:sz w:val="20"/>
                <w:szCs w:val="16"/>
              </w:rPr>
              <w:t>HCIA-760</w:t>
            </w:r>
          </w:p>
        </w:tc>
      </w:tr>
      <w:tr w:rsidR="00055DE9" w:rsidTr="00E13FBE">
        <w:trPr>
          <w:trHeight w:val="275"/>
        </w:trPr>
        <w:tc>
          <w:tcPr>
            <w:tcW w:w="7538" w:type="dxa"/>
            <w:shd w:val="clear" w:color="auto" w:fill="000000" w:themeFill="text1"/>
          </w:tcPr>
          <w:p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:rsidR="00055DE9" w:rsidRPr="00C21467" w:rsidRDefault="00055DE9" w:rsidP="004C313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000000" w:themeFill="text1"/>
          </w:tcPr>
          <w:p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:rsidR="00055DE9" w:rsidRDefault="00055DE9" w:rsidP="004C3130"/>
        </w:tc>
      </w:tr>
    </w:tbl>
    <w:p w:rsidR="00E13FBE" w:rsidRDefault="00E13FBE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7285"/>
        <w:gridCol w:w="7110"/>
      </w:tblGrid>
      <w:tr w:rsidR="00B97206" w:rsidTr="00A319D3">
        <w:tc>
          <w:tcPr>
            <w:tcW w:w="7285" w:type="dxa"/>
            <w:shd w:val="clear" w:color="auto" w:fill="000000" w:themeFill="text1"/>
          </w:tcPr>
          <w:p w:rsidR="00B97206" w:rsidRPr="005B6A06" w:rsidRDefault="00B97206" w:rsidP="004C3130">
            <w:pPr>
              <w:rPr>
                <w:b/>
              </w:rPr>
            </w:pPr>
          </w:p>
        </w:tc>
        <w:tc>
          <w:tcPr>
            <w:tcW w:w="7110" w:type="dxa"/>
            <w:shd w:val="clear" w:color="auto" w:fill="000000" w:themeFill="text1"/>
          </w:tcPr>
          <w:p w:rsidR="00B97206" w:rsidRPr="00677641" w:rsidRDefault="00B97206" w:rsidP="004C3130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97206" w:rsidTr="00A319D3">
        <w:tc>
          <w:tcPr>
            <w:tcW w:w="7285" w:type="dxa"/>
          </w:tcPr>
          <w:p w:rsidR="00B97206" w:rsidRPr="005B6A06" w:rsidRDefault="00B97206" w:rsidP="004C3130">
            <w:pPr>
              <w:rPr>
                <w:b/>
              </w:rPr>
            </w:pPr>
            <w:r>
              <w:rPr>
                <w:b/>
              </w:rPr>
              <w:t>Program Totals (credits)</w:t>
            </w:r>
          </w:p>
        </w:tc>
        <w:tc>
          <w:tcPr>
            <w:tcW w:w="7110" w:type="dxa"/>
          </w:tcPr>
          <w:p w:rsidR="00B97206" w:rsidRPr="00B97206" w:rsidRDefault="00055DE9" w:rsidP="004C31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</w:tr>
      <w:tr w:rsidR="00A87C13" w:rsidTr="00A319D3">
        <w:tc>
          <w:tcPr>
            <w:tcW w:w="7285" w:type="dxa"/>
          </w:tcPr>
          <w:p w:rsidR="00A87C13" w:rsidRDefault="00A87C13" w:rsidP="004C3130">
            <w:pPr>
              <w:rPr>
                <w:b/>
              </w:rPr>
            </w:pPr>
            <w:r w:rsidRPr="004F3C10">
              <w:rPr>
                <w:rFonts w:eastAsia="Times New Roman"/>
                <w:b/>
                <w:bCs/>
                <w:sz w:val="20"/>
                <w:szCs w:val="20"/>
              </w:rPr>
              <w:t>For Master’s programs, identify the required comprehensive, culminating element(s) (e.g., thesis), including course number if applicable:</w:t>
            </w:r>
            <w:r>
              <w:rPr>
                <w:b/>
              </w:rPr>
              <w:t xml:space="preserve"> </w:t>
            </w:r>
          </w:p>
        </w:tc>
        <w:tc>
          <w:tcPr>
            <w:tcW w:w="7110" w:type="dxa"/>
          </w:tcPr>
          <w:p w:rsidR="00A87C13" w:rsidRPr="00055DE9" w:rsidRDefault="00055DE9" w:rsidP="004C3130">
            <w:pPr>
              <w:rPr>
                <w:rFonts w:cs="Calibri"/>
                <w:sz w:val="20"/>
                <w:szCs w:val="20"/>
              </w:rPr>
            </w:pPr>
            <w:r w:rsidRPr="00055DE9">
              <w:rPr>
                <w:rFonts w:eastAsia="Times New Roman" w:cs="Times New Roman"/>
                <w:sz w:val="20"/>
                <w:szCs w:val="20"/>
              </w:rPr>
              <w:t xml:space="preserve">HCIA-770 Capstone Prof </w:t>
            </w:r>
            <w:proofErr w:type="spellStart"/>
            <w:r w:rsidRPr="00055DE9">
              <w:rPr>
                <w:rFonts w:eastAsia="Times New Roman" w:cs="Times New Roman"/>
                <w:sz w:val="20"/>
                <w:szCs w:val="20"/>
              </w:rPr>
              <w:t>Proj</w:t>
            </w:r>
            <w:proofErr w:type="spellEnd"/>
            <w:r w:rsidRPr="00055DE9">
              <w:rPr>
                <w:rFonts w:eastAsia="Times New Roman" w:cs="Times New Roman"/>
                <w:sz w:val="20"/>
                <w:szCs w:val="20"/>
              </w:rPr>
              <w:t>/</w:t>
            </w:r>
            <w:proofErr w:type="spellStart"/>
            <w:r w:rsidRPr="00055DE9">
              <w:rPr>
                <w:rFonts w:eastAsia="Times New Roman" w:cs="Times New Roman"/>
                <w:sz w:val="20"/>
                <w:szCs w:val="20"/>
              </w:rPr>
              <w:t>Rsrch</w:t>
            </w:r>
            <w:proofErr w:type="spellEnd"/>
            <w:r w:rsidRPr="00055DE9">
              <w:rPr>
                <w:rFonts w:eastAsia="Times New Roman" w:cs="Times New Roman"/>
                <w:sz w:val="20"/>
                <w:szCs w:val="20"/>
              </w:rPr>
              <w:t xml:space="preserve"> Paper</w:t>
            </w:r>
          </w:p>
        </w:tc>
      </w:tr>
    </w:tbl>
    <w:p w:rsidR="00055DE9" w:rsidRPr="00C81E15" w:rsidRDefault="00055DE9" w:rsidP="004C3130">
      <w:pPr>
        <w:spacing w:after="0"/>
        <w:rPr>
          <w:sz w:val="20"/>
          <w:szCs w:val="20"/>
        </w:rPr>
      </w:pPr>
      <w:r w:rsidRPr="00C81E15">
        <w:rPr>
          <w:sz w:val="20"/>
          <w:szCs w:val="20"/>
        </w:rPr>
        <w:t xml:space="preserve">*HCIA 720 and HCIA 715 are taken in session 1 (first 7 weeks) of the semester. </w:t>
      </w:r>
    </w:p>
    <w:p w:rsidR="00055DE9" w:rsidRDefault="00055DE9" w:rsidP="004C3130">
      <w:pPr>
        <w:spacing w:after="0"/>
      </w:pPr>
      <w:r w:rsidRPr="00C81E15">
        <w:rPr>
          <w:sz w:val="20"/>
          <w:szCs w:val="20"/>
        </w:rPr>
        <w:t>**HCIA 740 and HCIA 730 are taken in session 2 (last 7 weeks) of the semester.</w:t>
      </w:r>
    </w:p>
    <w:p w:rsidR="00DE2830" w:rsidRDefault="00DE2830" w:rsidP="0094025B">
      <w:pPr>
        <w:pStyle w:val="Footer"/>
      </w:pPr>
    </w:p>
    <w:p w:rsidR="00DE2830" w:rsidRDefault="00DE2830" w:rsidP="0094025B">
      <w:pPr>
        <w:pStyle w:val="Footer"/>
        <w:rPr>
          <w:b/>
          <w:sz w:val="16"/>
          <w:szCs w:val="16"/>
        </w:rPr>
      </w:pPr>
    </w:p>
    <w:p w:rsidR="00DE2830" w:rsidRDefault="00DE2830" w:rsidP="0094025B">
      <w:pPr>
        <w:pStyle w:val="Footer"/>
        <w:rPr>
          <w:b/>
          <w:sz w:val="16"/>
          <w:szCs w:val="16"/>
        </w:rPr>
      </w:pPr>
    </w:p>
    <w:p w:rsidR="00DE2830" w:rsidRDefault="00DE2830" w:rsidP="004C3130">
      <w:pPr>
        <w:pStyle w:val="Title"/>
        <w:rPr>
          <w:rFonts w:eastAsia="Times New Roman"/>
          <w:b/>
          <w:sz w:val="28"/>
          <w:szCs w:val="12"/>
          <w:highlight w:val="yellow"/>
        </w:rPr>
      </w:pPr>
    </w:p>
    <w:p w:rsidR="006B3351" w:rsidRPr="006B3351" w:rsidRDefault="006B3351" w:rsidP="006B3351">
      <w:pPr>
        <w:rPr>
          <w:highlight w:val="yellow"/>
        </w:rPr>
      </w:pPr>
      <w:bookmarkStart w:id="0" w:name="_GoBack"/>
      <w:bookmarkEnd w:id="0"/>
    </w:p>
    <w:p w:rsidR="00055DE9" w:rsidRPr="00055DE9" w:rsidRDefault="00055DE9" w:rsidP="004C3130">
      <w:pPr>
        <w:pStyle w:val="Title"/>
        <w:rPr>
          <w:rFonts w:eastAsia="Times New Roman"/>
          <w:b/>
          <w:sz w:val="28"/>
          <w:szCs w:val="12"/>
        </w:rPr>
      </w:pPr>
      <w:r w:rsidRPr="00DE2830">
        <w:rPr>
          <w:rFonts w:eastAsia="Times New Roman"/>
          <w:b/>
          <w:sz w:val="28"/>
          <w:szCs w:val="12"/>
        </w:rPr>
        <w:lastRenderedPageBreak/>
        <w:t>Part time</w:t>
      </w:r>
    </w:p>
    <w:p w:rsidR="00055DE9" w:rsidRPr="00A634C1" w:rsidRDefault="00055DE9" w:rsidP="004C3130">
      <w:pPr>
        <w:pStyle w:val="Title"/>
        <w:rPr>
          <w:rFonts w:eastAsia="Times New Roman"/>
          <w:sz w:val="12"/>
          <w:szCs w:val="1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499"/>
        <w:gridCol w:w="544"/>
        <w:gridCol w:w="630"/>
        <w:gridCol w:w="5722"/>
      </w:tblGrid>
      <w:tr w:rsidR="00055DE9" w:rsidTr="009819D3">
        <w:trPr>
          <w:trHeight w:val="275"/>
        </w:trPr>
        <w:tc>
          <w:tcPr>
            <w:tcW w:w="7499" w:type="dxa"/>
            <w:shd w:val="clear" w:color="auto" w:fill="000000" w:themeFill="text1"/>
          </w:tcPr>
          <w:p w:rsidR="00055DE9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Summer 1</w:t>
            </w:r>
          </w:p>
        </w:tc>
        <w:tc>
          <w:tcPr>
            <w:tcW w:w="544" w:type="dxa"/>
            <w:shd w:val="clear" w:color="auto" w:fill="000000" w:themeFill="text1"/>
          </w:tcPr>
          <w:p w:rsidR="00055DE9" w:rsidRDefault="00055DE9" w:rsidP="004C3130"/>
        </w:tc>
        <w:tc>
          <w:tcPr>
            <w:tcW w:w="630" w:type="dxa"/>
            <w:shd w:val="clear" w:color="auto" w:fill="000000" w:themeFill="text1"/>
          </w:tcPr>
          <w:p w:rsidR="00055DE9" w:rsidRDefault="00055DE9" w:rsidP="004C3130"/>
        </w:tc>
        <w:tc>
          <w:tcPr>
            <w:tcW w:w="5722" w:type="dxa"/>
            <w:shd w:val="clear" w:color="auto" w:fill="000000" w:themeFill="text1"/>
          </w:tcPr>
          <w:p w:rsidR="00055DE9" w:rsidRDefault="00055DE9" w:rsidP="004C3130"/>
        </w:tc>
      </w:tr>
      <w:tr w:rsidR="00055DE9" w:rsidTr="009819D3">
        <w:trPr>
          <w:trHeight w:val="245"/>
        </w:trPr>
        <w:tc>
          <w:tcPr>
            <w:tcW w:w="7499" w:type="dxa"/>
          </w:tcPr>
          <w:p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4" w:type="dxa"/>
          </w:tcPr>
          <w:p w:rsidR="00055DE9" w:rsidRPr="00677641" w:rsidRDefault="00055DE9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22" w:type="dxa"/>
          </w:tcPr>
          <w:p w:rsidR="00055DE9" w:rsidRDefault="00055DE9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:rsidTr="009819D3">
        <w:trPr>
          <w:trHeight w:val="229"/>
        </w:trPr>
        <w:tc>
          <w:tcPr>
            <w:tcW w:w="7499" w:type="dxa"/>
          </w:tcPr>
          <w:p w:rsidR="00055DE9" w:rsidRPr="00055DE9" w:rsidRDefault="00055DE9" w:rsidP="004C3130">
            <w:pPr>
              <w:tabs>
                <w:tab w:val="left" w:pos="2550"/>
              </w:tabs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HCIA-705 Professional Seminar</w:t>
            </w:r>
          </w:p>
        </w:tc>
        <w:tc>
          <w:tcPr>
            <w:tcW w:w="544" w:type="dxa"/>
          </w:tcPr>
          <w:p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055DE9" w:rsidRPr="00055DE9" w:rsidRDefault="00055DE9" w:rsidP="004C3130">
            <w:pPr>
              <w:tabs>
                <w:tab w:val="left" w:pos="2550"/>
              </w:tabs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:rsidTr="009819D3">
        <w:trPr>
          <w:trHeight w:val="245"/>
        </w:trPr>
        <w:tc>
          <w:tcPr>
            <w:tcW w:w="7499" w:type="dxa"/>
          </w:tcPr>
          <w:p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HCIA-719 Theories of Translation and Interpretation</w:t>
            </w:r>
          </w:p>
        </w:tc>
        <w:tc>
          <w:tcPr>
            <w:tcW w:w="544" w:type="dxa"/>
            <w:vAlign w:val="center"/>
          </w:tcPr>
          <w:p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  <w:vAlign w:val="center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:rsidTr="009819D3">
        <w:trPr>
          <w:trHeight w:val="275"/>
        </w:trPr>
        <w:tc>
          <w:tcPr>
            <w:tcW w:w="7499" w:type="dxa"/>
            <w:shd w:val="clear" w:color="auto" w:fill="000000" w:themeFill="text1"/>
          </w:tcPr>
          <w:p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4" w:type="dxa"/>
          </w:tcPr>
          <w:p w:rsidR="00055DE9" w:rsidRPr="00C21467" w:rsidRDefault="00055DE9" w:rsidP="004C3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000000" w:themeFill="text1"/>
          </w:tcPr>
          <w:p w:rsidR="00055DE9" w:rsidRDefault="00055DE9" w:rsidP="004C3130"/>
        </w:tc>
        <w:tc>
          <w:tcPr>
            <w:tcW w:w="5722" w:type="dxa"/>
            <w:shd w:val="clear" w:color="auto" w:fill="000000" w:themeFill="text1"/>
          </w:tcPr>
          <w:p w:rsidR="00055DE9" w:rsidRDefault="00055DE9" w:rsidP="004C3130"/>
        </w:tc>
      </w:tr>
    </w:tbl>
    <w:p w:rsidR="00055DE9" w:rsidRPr="00A35A99" w:rsidRDefault="00055DE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55"/>
        <w:gridCol w:w="450"/>
        <w:gridCol w:w="630"/>
        <w:gridCol w:w="5760"/>
      </w:tblGrid>
      <w:tr w:rsidR="00055DE9" w:rsidTr="009819D3">
        <w:trPr>
          <w:trHeight w:val="275"/>
        </w:trPr>
        <w:tc>
          <w:tcPr>
            <w:tcW w:w="7555" w:type="dxa"/>
            <w:shd w:val="clear" w:color="auto" w:fill="000000" w:themeFill="text1"/>
          </w:tcPr>
          <w:p w:rsidR="00055DE9" w:rsidRPr="005B6A06" w:rsidRDefault="00055DE9" w:rsidP="004C3130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Fall 1</w:t>
            </w:r>
          </w:p>
        </w:tc>
        <w:tc>
          <w:tcPr>
            <w:tcW w:w="450" w:type="dxa"/>
            <w:shd w:val="clear" w:color="auto" w:fill="000000" w:themeFill="text1"/>
          </w:tcPr>
          <w:p w:rsidR="00055DE9" w:rsidRDefault="00055DE9" w:rsidP="004C3130"/>
        </w:tc>
        <w:tc>
          <w:tcPr>
            <w:tcW w:w="630" w:type="dxa"/>
            <w:shd w:val="clear" w:color="auto" w:fill="000000" w:themeFill="text1"/>
          </w:tcPr>
          <w:p w:rsidR="00055DE9" w:rsidRDefault="00055DE9" w:rsidP="004C3130"/>
        </w:tc>
        <w:tc>
          <w:tcPr>
            <w:tcW w:w="5760" w:type="dxa"/>
            <w:shd w:val="clear" w:color="auto" w:fill="000000" w:themeFill="text1"/>
          </w:tcPr>
          <w:p w:rsidR="00055DE9" w:rsidRDefault="00055DE9" w:rsidP="004C3130"/>
        </w:tc>
      </w:tr>
      <w:tr w:rsidR="00055DE9" w:rsidTr="009819D3">
        <w:trPr>
          <w:trHeight w:val="245"/>
        </w:trPr>
        <w:tc>
          <w:tcPr>
            <w:tcW w:w="7555" w:type="dxa"/>
          </w:tcPr>
          <w:p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50" w:type="dxa"/>
          </w:tcPr>
          <w:p w:rsidR="00055DE9" w:rsidRPr="00677641" w:rsidRDefault="00055DE9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60" w:type="dxa"/>
          </w:tcPr>
          <w:p w:rsidR="00055DE9" w:rsidRDefault="00055DE9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:rsidTr="009819D3">
        <w:trPr>
          <w:trHeight w:val="229"/>
        </w:trPr>
        <w:tc>
          <w:tcPr>
            <w:tcW w:w="7555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HCIA-720 Health Care Practical Interpreting I*</w:t>
            </w:r>
          </w:p>
        </w:tc>
        <w:tc>
          <w:tcPr>
            <w:tcW w:w="450" w:type="dxa"/>
          </w:tcPr>
          <w:p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055DE9" w:rsidRPr="00055DE9" w:rsidRDefault="00055DE9" w:rsidP="004C31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HCIA-705</w:t>
            </w:r>
          </w:p>
        </w:tc>
      </w:tr>
      <w:tr w:rsidR="00055DE9" w:rsidTr="009819D3">
        <w:trPr>
          <w:trHeight w:val="245"/>
        </w:trPr>
        <w:tc>
          <w:tcPr>
            <w:tcW w:w="7555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HCIA-740 Health Care Practical Interpreting II**</w:t>
            </w:r>
          </w:p>
        </w:tc>
        <w:tc>
          <w:tcPr>
            <w:tcW w:w="450" w:type="dxa"/>
          </w:tcPr>
          <w:p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055DE9" w:rsidRPr="00055DE9" w:rsidRDefault="00055DE9" w:rsidP="004C31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HCIA-720</w:t>
            </w:r>
          </w:p>
        </w:tc>
      </w:tr>
      <w:tr w:rsidR="00055DE9" w:rsidTr="009819D3">
        <w:trPr>
          <w:trHeight w:val="275"/>
        </w:trPr>
        <w:tc>
          <w:tcPr>
            <w:tcW w:w="7555" w:type="dxa"/>
            <w:shd w:val="clear" w:color="auto" w:fill="000000" w:themeFill="text1"/>
          </w:tcPr>
          <w:p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50" w:type="dxa"/>
          </w:tcPr>
          <w:p w:rsidR="00055DE9" w:rsidRPr="00C21467" w:rsidRDefault="00055DE9" w:rsidP="004C3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000000" w:themeFill="text1"/>
          </w:tcPr>
          <w:p w:rsidR="00055DE9" w:rsidRDefault="00055DE9" w:rsidP="004C3130"/>
        </w:tc>
        <w:tc>
          <w:tcPr>
            <w:tcW w:w="5760" w:type="dxa"/>
            <w:shd w:val="clear" w:color="auto" w:fill="000000" w:themeFill="text1"/>
          </w:tcPr>
          <w:p w:rsidR="00055DE9" w:rsidRDefault="00055DE9" w:rsidP="004C3130"/>
        </w:tc>
      </w:tr>
    </w:tbl>
    <w:p w:rsidR="00055DE9" w:rsidRPr="00A35A99" w:rsidRDefault="00055DE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055DE9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:rsidR="00055DE9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478" w:type="dxa"/>
            <w:shd w:val="clear" w:color="auto" w:fill="000000" w:themeFill="text1"/>
          </w:tcPr>
          <w:p w:rsidR="00055DE9" w:rsidRDefault="00055DE9" w:rsidP="004C3130"/>
        </w:tc>
        <w:tc>
          <w:tcPr>
            <w:tcW w:w="630" w:type="dxa"/>
            <w:shd w:val="clear" w:color="auto" w:fill="000000" w:themeFill="text1"/>
          </w:tcPr>
          <w:p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:rsidR="00055DE9" w:rsidRDefault="00055DE9" w:rsidP="004C3130"/>
        </w:tc>
      </w:tr>
      <w:tr w:rsidR="00055DE9" w:rsidTr="009819D3">
        <w:trPr>
          <w:trHeight w:val="152"/>
        </w:trPr>
        <w:tc>
          <w:tcPr>
            <w:tcW w:w="7538" w:type="dxa"/>
          </w:tcPr>
          <w:p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:rsidR="00055DE9" w:rsidRPr="00677641" w:rsidRDefault="00055DE9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:rsidR="00055DE9" w:rsidRDefault="00055DE9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:rsidTr="009819D3">
        <w:trPr>
          <w:trHeight w:val="229"/>
        </w:trPr>
        <w:tc>
          <w:tcPr>
            <w:tcW w:w="7538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HCIA-715 Human Body Systems/Diseases I *</w:t>
            </w:r>
          </w:p>
        </w:tc>
        <w:tc>
          <w:tcPr>
            <w:tcW w:w="478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055DE9" w:rsidRPr="00055DE9" w:rsidRDefault="00055DE9" w:rsidP="004C3130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HCIA-705</w:t>
            </w:r>
          </w:p>
        </w:tc>
      </w:tr>
      <w:tr w:rsidR="00055DE9" w:rsidTr="009819D3">
        <w:trPr>
          <w:trHeight w:val="229"/>
        </w:trPr>
        <w:tc>
          <w:tcPr>
            <w:tcW w:w="7538" w:type="dxa"/>
          </w:tcPr>
          <w:p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HCIA-730 Human Body Systems/Diseases II**</w:t>
            </w:r>
          </w:p>
        </w:tc>
        <w:tc>
          <w:tcPr>
            <w:tcW w:w="478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055DE9" w:rsidRPr="00055DE9" w:rsidRDefault="00055DE9" w:rsidP="004C3130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HCIA-715</w:t>
            </w:r>
          </w:p>
        </w:tc>
      </w:tr>
      <w:tr w:rsidR="00055DE9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:rsidR="00055DE9" w:rsidRPr="00C21467" w:rsidRDefault="00055DE9" w:rsidP="004C3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000000" w:themeFill="text1"/>
          </w:tcPr>
          <w:p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:rsidR="00055DE9" w:rsidRDefault="00055DE9" w:rsidP="004C3130"/>
        </w:tc>
      </w:tr>
    </w:tbl>
    <w:p w:rsidR="00055DE9" w:rsidRDefault="00055DE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055DE9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:rsidR="00055DE9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Summer 2</w:t>
            </w:r>
          </w:p>
        </w:tc>
        <w:tc>
          <w:tcPr>
            <w:tcW w:w="478" w:type="dxa"/>
            <w:shd w:val="clear" w:color="auto" w:fill="000000" w:themeFill="text1"/>
          </w:tcPr>
          <w:p w:rsidR="00055DE9" w:rsidRDefault="00055DE9" w:rsidP="004C3130"/>
        </w:tc>
        <w:tc>
          <w:tcPr>
            <w:tcW w:w="630" w:type="dxa"/>
            <w:shd w:val="clear" w:color="auto" w:fill="000000" w:themeFill="text1"/>
          </w:tcPr>
          <w:p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:rsidR="00055DE9" w:rsidRDefault="00055DE9" w:rsidP="004C3130"/>
        </w:tc>
      </w:tr>
      <w:tr w:rsidR="00055DE9" w:rsidTr="009819D3">
        <w:trPr>
          <w:trHeight w:val="245"/>
        </w:trPr>
        <w:tc>
          <w:tcPr>
            <w:tcW w:w="7538" w:type="dxa"/>
          </w:tcPr>
          <w:p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:rsidR="00055DE9" w:rsidRPr="00677641" w:rsidRDefault="00055DE9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:rsidR="00055DE9" w:rsidRDefault="00055DE9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:rsidTr="008116D0">
        <w:trPr>
          <w:trHeight w:val="229"/>
        </w:trPr>
        <w:tc>
          <w:tcPr>
            <w:tcW w:w="7538" w:type="dxa"/>
          </w:tcPr>
          <w:p w:rsidR="00055DE9" w:rsidRPr="00055DE9" w:rsidRDefault="00055DE9" w:rsidP="004C3130">
            <w:pPr>
              <w:ind w:left="720" w:hanging="720"/>
              <w:rPr>
                <w:rFonts w:cs="Times New Roman"/>
                <w:sz w:val="20"/>
                <w:szCs w:val="16"/>
              </w:rPr>
            </w:pPr>
            <w:r w:rsidRPr="00055DE9">
              <w:rPr>
                <w:rFonts w:cs="Times New Roman"/>
                <w:bCs/>
                <w:sz w:val="20"/>
                <w:szCs w:val="16"/>
              </w:rPr>
              <w:t xml:space="preserve">HCIA-610 </w:t>
            </w:r>
            <w:r w:rsidR="006F053D" w:rsidRPr="006F053D">
              <w:rPr>
                <w:rFonts w:cstheme="minorHAnsi"/>
                <w:sz w:val="20"/>
                <w:szCs w:val="20"/>
              </w:rPr>
              <w:t>Interpreting Research Setting</w:t>
            </w:r>
          </w:p>
        </w:tc>
        <w:tc>
          <w:tcPr>
            <w:tcW w:w="478" w:type="dxa"/>
          </w:tcPr>
          <w:p w:rsidR="00055DE9" w:rsidRPr="00055DE9" w:rsidRDefault="00055DE9" w:rsidP="004C3130">
            <w:pPr>
              <w:rPr>
                <w:rFonts w:cs="Times New Roman"/>
                <w:sz w:val="20"/>
                <w:szCs w:val="16"/>
              </w:rPr>
            </w:pPr>
            <w:r w:rsidRPr="00055DE9">
              <w:rPr>
                <w:rFonts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:rsidTr="008116D0">
        <w:trPr>
          <w:trHeight w:val="229"/>
        </w:trPr>
        <w:tc>
          <w:tcPr>
            <w:tcW w:w="7538" w:type="dxa"/>
          </w:tcPr>
          <w:p w:rsidR="00055DE9" w:rsidRPr="00055DE9" w:rsidRDefault="00055DE9" w:rsidP="004C3130">
            <w:pPr>
              <w:ind w:left="720" w:hanging="720"/>
              <w:rPr>
                <w:rFonts w:cs="Times New Roman"/>
                <w:sz w:val="20"/>
                <w:szCs w:val="16"/>
              </w:rPr>
            </w:pPr>
            <w:r w:rsidRPr="00055DE9">
              <w:rPr>
                <w:rFonts w:cs="Times New Roman"/>
                <w:sz w:val="20"/>
                <w:szCs w:val="16"/>
              </w:rPr>
              <w:t xml:space="preserve">HCIA 750 </w:t>
            </w:r>
            <w:r w:rsidRPr="00055DE9">
              <w:rPr>
                <w:rFonts w:eastAsia="Times New Roman" w:cs="Times New Roman"/>
                <w:sz w:val="20"/>
                <w:szCs w:val="16"/>
              </w:rPr>
              <w:t>Health Care Interpreting Within a Diverse Deaf Community</w:t>
            </w:r>
          </w:p>
        </w:tc>
        <w:tc>
          <w:tcPr>
            <w:tcW w:w="478" w:type="dxa"/>
          </w:tcPr>
          <w:p w:rsidR="00055DE9" w:rsidRPr="00055DE9" w:rsidRDefault="00055DE9" w:rsidP="004C3130">
            <w:pPr>
              <w:rPr>
                <w:rFonts w:cs="Times New Roman"/>
                <w:sz w:val="20"/>
                <w:szCs w:val="16"/>
              </w:rPr>
            </w:pPr>
            <w:r w:rsidRPr="00055DE9">
              <w:rPr>
                <w:rFonts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 730; HCIA 740</w:t>
            </w:r>
          </w:p>
        </w:tc>
      </w:tr>
      <w:tr w:rsidR="00055DE9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:rsidR="00055DE9" w:rsidRPr="00C21467" w:rsidRDefault="00055DE9" w:rsidP="004C313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000000" w:themeFill="text1"/>
          </w:tcPr>
          <w:p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:rsidR="00055DE9" w:rsidRDefault="00055DE9" w:rsidP="004C3130"/>
        </w:tc>
      </w:tr>
    </w:tbl>
    <w:p w:rsidR="00055DE9" w:rsidRDefault="00055DE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055DE9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:rsidR="00055DE9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478" w:type="dxa"/>
            <w:shd w:val="clear" w:color="auto" w:fill="000000" w:themeFill="text1"/>
          </w:tcPr>
          <w:p w:rsidR="00055DE9" w:rsidRDefault="00055DE9" w:rsidP="004C3130"/>
        </w:tc>
        <w:tc>
          <w:tcPr>
            <w:tcW w:w="630" w:type="dxa"/>
            <w:shd w:val="clear" w:color="auto" w:fill="000000" w:themeFill="text1"/>
          </w:tcPr>
          <w:p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:rsidR="00055DE9" w:rsidRDefault="00055DE9" w:rsidP="004C3130"/>
        </w:tc>
      </w:tr>
      <w:tr w:rsidR="00055DE9" w:rsidTr="009819D3">
        <w:trPr>
          <w:trHeight w:val="245"/>
        </w:trPr>
        <w:tc>
          <w:tcPr>
            <w:tcW w:w="7538" w:type="dxa"/>
          </w:tcPr>
          <w:p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:rsidR="00055DE9" w:rsidRPr="00677641" w:rsidRDefault="00055DE9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:rsidR="00055DE9" w:rsidRDefault="00055DE9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:rsidTr="009819D3">
        <w:trPr>
          <w:trHeight w:val="229"/>
        </w:trPr>
        <w:tc>
          <w:tcPr>
            <w:tcW w:w="7538" w:type="dxa"/>
          </w:tcPr>
          <w:p w:rsidR="00055DE9" w:rsidRPr="00C81E15" w:rsidRDefault="00055DE9" w:rsidP="006F053D">
            <w:pPr>
              <w:rPr>
                <w:rFonts w:cs="Times New Roman"/>
                <w:sz w:val="20"/>
                <w:szCs w:val="20"/>
              </w:rPr>
            </w:pPr>
            <w:r w:rsidRPr="00C81E15">
              <w:rPr>
                <w:rFonts w:cs="Times New Roman"/>
                <w:sz w:val="20"/>
                <w:szCs w:val="20"/>
              </w:rPr>
              <w:t xml:space="preserve">HCIA-760 </w:t>
            </w:r>
            <w:r w:rsidR="006F053D" w:rsidRPr="006F053D">
              <w:rPr>
                <w:rFonts w:cs="Times New Roman"/>
                <w:sz w:val="20"/>
                <w:szCs w:val="20"/>
              </w:rPr>
              <w:t>Research Methods in Interpreting</w:t>
            </w:r>
          </w:p>
        </w:tc>
        <w:tc>
          <w:tcPr>
            <w:tcW w:w="478" w:type="dxa"/>
          </w:tcPr>
          <w:p w:rsidR="00055DE9" w:rsidRPr="00C81E15" w:rsidRDefault="00055DE9" w:rsidP="004C3130">
            <w:pPr>
              <w:rPr>
                <w:rFonts w:cs="Times New Roman"/>
                <w:sz w:val="20"/>
                <w:szCs w:val="20"/>
              </w:rPr>
            </w:pPr>
            <w:r w:rsidRPr="00C81E1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:rsidTr="009819D3">
        <w:trPr>
          <w:trHeight w:val="229"/>
        </w:trPr>
        <w:tc>
          <w:tcPr>
            <w:tcW w:w="7538" w:type="dxa"/>
          </w:tcPr>
          <w:p w:rsidR="00055DE9" w:rsidRPr="00C81E15" w:rsidRDefault="00055DE9" w:rsidP="004C3130">
            <w:pPr>
              <w:rPr>
                <w:rFonts w:cs="Times New Roman"/>
                <w:sz w:val="20"/>
                <w:szCs w:val="20"/>
              </w:rPr>
            </w:pPr>
            <w:r w:rsidRPr="00C81E15">
              <w:rPr>
                <w:rFonts w:cs="Times New Roman"/>
                <w:sz w:val="20"/>
                <w:szCs w:val="20"/>
              </w:rPr>
              <w:t>HLTH Elective</w:t>
            </w:r>
          </w:p>
        </w:tc>
        <w:tc>
          <w:tcPr>
            <w:tcW w:w="478" w:type="dxa"/>
          </w:tcPr>
          <w:p w:rsidR="00055DE9" w:rsidRPr="00C81E15" w:rsidRDefault="00055DE9" w:rsidP="004C3130">
            <w:pPr>
              <w:rPr>
                <w:rFonts w:cs="Times New Roman"/>
                <w:sz w:val="20"/>
                <w:szCs w:val="20"/>
              </w:rPr>
            </w:pPr>
            <w:r w:rsidRPr="00C81E1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:rsidR="00055DE9" w:rsidRPr="00C21467" w:rsidRDefault="00055DE9" w:rsidP="004C313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000000" w:themeFill="text1"/>
          </w:tcPr>
          <w:p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:rsidR="00055DE9" w:rsidRDefault="00055DE9" w:rsidP="004C3130"/>
        </w:tc>
      </w:tr>
    </w:tbl>
    <w:p w:rsidR="00055DE9" w:rsidRDefault="00055DE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055DE9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:rsidR="00055DE9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Spring 2</w:t>
            </w:r>
          </w:p>
        </w:tc>
        <w:tc>
          <w:tcPr>
            <w:tcW w:w="478" w:type="dxa"/>
            <w:shd w:val="clear" w:color="auto" w:fill="000000" w:themeFill="text1"/>
          </w:tcPr>
          <w:p w:rsidR="00055DE9" w:rsidRDefault="00055DE9" w:rsidP="004C3130"/>
        </w:tc>
        <w:tc>
          <w:tcPr>
            <w:tcW w:w="630" w:type="dxa"/>
            <w:shd w:val="clear" w:color="auto" w:fill="000000" w:themeFill="text1"/>
          </w:tcPr>
          <w:p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:rsidR="00055DE9" w:rsidRDefault="00055DE9" w:rsidP="004C3130"/>
        </w:tc>
      </w:tr>
      <w:tr w:rsidR="00055DE9" w:rsidTr="009819D3">
        <w:trPr>
          <w:trHeight w:val="245"/>
        </w:trPr>
        <w:tc>
          <w:tcPr>
            <w:tcW w:w="7538" w:type="dxa"/>
          </w:tcPr>
          <w:p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:rsidR="00055DE9" w:rsidRPr="00677641" w:rsidRDefault="00055DE9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:rsidR="00055DE9" w:rsidRDefault="00055DE9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:rsidTr="009819D3">
        <w:trPr>
          <w:trHeight w:val="229"/>
        </w:trPr>
        <w:tc>
          <w:tcPr>
            <w:tcW w:w="7538" w:type="dxa"/>
          </w:tcPr>
          <w:p w:rsidR="00055DE9" w:rsidRPr="00055DE9" w:rsidRDefault="00055DE9" w:rsidP="004C3130">
            <w:pPr>
              <w:rPr>
                <w:rFonts w:cs="Times New Roman"/>
                <w:sz w:val="20"/>
                <w:szCs w:val="16"/>
              </w:rPr>
            </w:pPr>
            <w:r w:rsidRPr="00055DE9">
              <w:rPr>
                <w:rFonts w:cs="Times New Roman"/>
                <w:sz w:val="20"/>
                <w:szCs w:val="16"/>
              </w:rPr>
              <w:t xml:space="preserve">HCIA-770 Capstone Prof </w:t>
            </w:r>
            <w:proofErr w:type="spellStart"/>
            <w:r w:rsidRPr="00055DE9">
              <w:rPr>
                <w:rFonts w:cs="Times New Roman"/>
                <w:sz w:val="20"/>
                <w:szCs w:val="16"/>
              </w:rPr>
              <w:t>Proj</w:t>
            </w:r>
            <w:proofErr w:type="spellEnd"/>
            <w:r w:rsidRPr="00055DE9">
              <w:rPr>
                <w:rFonts w:cs="Times New Roman"/>
                <w:sz w:val="20"/>
                <w:szCs w:val="16"/>
              </w:rPr>
              <w:t>/</w:t>
            </w:r>
            <w:proofErr w:type="spellStart"/>
            <w:r w:rsidRPr="00055DE9">
              <w:rPr>
                <w:rFonts w:cs="Times New Roman"/>
                <w:sz w:val="20"/>
                <w:szCs w:val="16"/>
              </w:rPr>
              <w:t>Rsrch</w:t>
            </w:r>
            <w:proofErr w:type="spellEnd"/>
            <w:r w:rsidRPr="00055DE9">
              <w:rPr>
                <w:rFonts w:cs="Times New Roman"/>
                <w:sz w:val="20"/>
                <w:szCs w:val="16"/>
              </w:rPr>
              <w:t xml:space="preserve"> Paper</w:t>
            </w:r>
          </w:p>
        </w:tc>
        <w:tc>
          <w:tcPr>
            <w:tcW w:w="478" w:type="dxa"/>
          </w:tcPr>
          <w:p w:rsidR="00055DE9" w:rsidRPr="00055DE9" w:rsidRDefault="00055DE9" w:rsidP="004C3130">
            <w:pPr>
              <w:rPr>
                <w:rFonts w:cs="Times New Roman"/>
                <w:sz w:val="20"/>
                <w:szCs w:val="16"/>
              </w:rPr>
            </w:pPr>
            <w:r w:rsidRPr="00055DE9">
              <w:rPr>
                <w:rFonts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HCIA-719; HCIA-730; HCIA-740; HCIA-760</w:t>
            </w:r>
          </w:p>
        </w:tc>
      </w:tr>
      <w:tr w:rsidR="00055DE9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:rsidR="00055DE9" w:rsidRPr="00C21467" w:rsidRDefault="006F053D" w:rsidP="004C313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000000" w:themeFill="text1"/>
          </w:tcPr>
          <w:p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:rsidR="00055DE9" w:rsidRDefault="00055DE9" w:rsidP="004C3130"/>
        </w:tc>
      </w:tr>
    </w:tbl>
    <w:p w:rsidR="00055DE9" w:rsidRDefault="00055DE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7285"/>
        <w:gridCol w:w="7110"/>
      </w:tblGrid>
      <w:tr w:rsidR="00055DE9" w:rsidTr="009819D3">
        <w:tc>
          <w:tcPr>
            <w:tcW w:w="7285" w:type="dxa"/>
            <w:shd w:val="clear" w:color="auto" w:fill="000000" w:themeFill="text1"/>
          </w:tcPr>
          <w:p w:rsidR="00055DE9" w:rsidRPr="005B6A06" w:rsidRDefault="00055DE9" w:rsidP="004C3130">
            <w:pPr>
              <w:rPr>
                <w:b/>
              </w:rPr>
            </w:pPr>
          </w:p>
        </w:tc>
        <w:tc>
          <w:tcPr>
            <w:tcW w:w="7110" w:type="dxa"/>
            <w:shd w:val="clear" w:color="auto" w:fill="000000" w:themeFill="text1"/>
          </w:tcPr>
          <w:p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055DE9" w:rsidTr="009819D3">
        <w:tc>
          <w:tcPr>
            <w:tcW w:w="7285" w:type="dxa"/>
          </w:tcPr>
          <w:p w:rsidR="00055DE9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Program Totals (credits)</w:t>
            </w:r>
          </w:p>
        </w:tc>
        <w:tc>
          <w:tcPr>
            <w:tcW w:w="7110" w:type="dxa"/>
          </w:tcPr>
          <w:p w:rsidR="00055DE9" w:rsidRPr="00B97206" w:rsidRDefault="00055DE9" w:rsidP="004C31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</w:tr>
      <w:tr w:rsidR="00055DE9" w:rsidTr="009819D3">
        <w:tc>
          <w:tcPr>
            <w:tcW w:w="7285" w:type="dxa"/>
          </w:tcPr>
          <w:p w:rsidR="00055DE9" w:rsidRDefault="00055DE9" w:rsidP="004C3130">
            <w:pPr>
              <w:rPr>
                <w:b/>
              </w:rPr>
            </w:pPr>
            <w:r w:rsidRPr="004F3C10">
              <w:rPr>
                <w:rFonts w:eastAsia="Times New Roman"/>
                <w:b/>
                <w:bCs/>
                <w:sz w:val="20"/>
                <w:szCs w:val="20"/>
              </w:rPr>
              <w:t>For Master’s programs, identify the required comprehensive, culminating element(s) (e.g., thesis), including course number if applicable:</w:t>
            </w:r>
            <w:r>
              <w:rPr>
                <w:b/>
              </w:rPr>
              <w:t xml:space="preserve"> </w:t>
            </w:r>
          </w:p>
        </w:tc>
        <w:tc>
          <w:tcPr>
            <w:tcW w:w="7110" w:type="dxa"/>
          </w:tcPr>
          <w:p w:rsidR="00055DE9" w:rsidRPr="00055DE9" w:rsidRDefault="00055DE9" w:rsidP="004C3130">
            <w:pPr>
              <w:rPr>
                <w:rFonts w:cs="Calibri"/>
                <w:sz w:val="20"/>
                <w:szCs w:val="20"/>
              </w:rPr>
            </w:pPr>
            <w:r w:rsidRPr="00055DE9">
              <w:rPr>
                <w:rFonts w:eastAsia="Times New Roman" w:cs="Times New Roman"/>
                <w:sz w:val="20"/>
                <w:szCs w:val="20"/>
              </w:rPr>
              <w:t xml:space="preserve">HCIA-770 Capstone Prof </w:t>
            </w:r>
            <w:proofErr w:type="spellStart"/>
            <w:r w:rsidRPr="00055DE9">
              <w:rPr>
                <w:rFonts w:eastAsia="Times New Roman" w:cs="Times New Roman"/>
                <w:sz w:val="20"/>
                <w:szCs w:val="20"/>
              </w:rPr>
              <w:t>Proj</w:t>
            </w:r>
            <w:proofErr w:type="spellEnd"/>
            <w:r w:rsidRPr="00055DE9">
              <w:rPr>
                <w:rFonts w:eastAsia="Times New Roman" w:cs="Times New Roman"/>
                <w:sz w:val="20"/>
                <w:szCs w:val="20"/>
              </w:rPr>
              <w:t>/</w:t>
            </w:r>
            <w:proofErr w:type="spellStart"/>
            <w:r w:rsidRPr="00055DE9">
              <w:rPr>
                <w:rFonts w:eastAsia="Times New Roman" w:cs="Times New Roman"/>
                <w:sz w:val="20"/>
                <w:szCs w:val="20"/>
              </w:rPr>
              <w:t>Rsrch</w:t>
            </w:r>
            <w:proofErr w:type="spellEnd"/>
            <w:r w:rsidRPr="00055DE9">
              <w:rPr>
                <w:rFonts w:eastAsia="Times New Roman" w:cs="Times New Roman"/>
                <w:sz w:val="20"/>
                <w:szCs w:val="20"/>
              </w:rPr>
              <w:t xml:space="preserve"> Paper</w:t>
            </w:r>
          </w:p>
        </w:tc>
      </w:tr>
    </w:tbl>
    <w:p w:rsidR="00F14D5E" w:rsidRPr="00C81E15" w:rsidRDefault="00F14D5E" w:rsidP="00F14D5E">
      <w:pPr>
        <w:spacing w:after="0"/>
        <w:rPr>
          <w:sz w:val="20"/>
          <w:szCs w:val="20"/>
        </w:rPr>
      </w:pPr>
      <w:r w:rsidRPr="00C81E15">
        <w:rPr>
          <w:sz w:val="20"/>
          <w:szCs w:val="20"/>
        </w:rPr>
        <w:t xml:space="preserve">*HCIA 720 and HCIA 715 are taken in session 1 (first 7 weeks) of the semester. </w:t>
      </w:r>
    </w:p>
    <w:p w:rsidR="00F14D5E" w:rsidRPr="00F14D5E" w:rsidRDefault="00F14D5E" w:rsidP="004C3130">
      <w:pPr>
        <w:spacing w:after="0"/>
        <w:rPr>
          <w:b/>
          <w:sz w:val="6"/>
          <w:szCs w:val="6"/>
        </w:rPr>
      </w:pPr>
      <w:r w:rsidRPr="00C81E15">
        <w:rPr>
          <w:sz w:val="20"/>
          <w:szCs w:val="20"/>
        </w:rPr>
        <w:t>**HCIA 740 and HCIA 730 are taken in session 2 (last 7 weeks) of the semester.</w:t>
      </w:r>
    </w:p>
    <w:p w:rsidR="00E6106B" w:rsidRDefault="00E6106B" w:rsidP="004C3130">
      <w:pPr>
        <w:spacing w:after="0"/>
        <w:rPr>
          <w:b/>
          <w:sz w:val="16"/>
          <w:szCs w:val="16"/>
        </w:rPr>
      </w:pPr>
    </w:p>
    <w:p w:rsidR="00E6106B" w:rsidRDefault="00E6106B" w:rsidP="004C3130">
      <w:pPr>
        <w:spacing w:after="0"/>
        <w:rPr>
          <w:b/>
          <w:sz w:val="16"/>
          <w:szCs w:val="16"/>
        </w:rPr>
      </w:pPr>
    </w:p>
    <w:p w:rsidR="00E6106B" w:rsidRPr="00916FA7" w:rsidRDefault="00E6106B" w:rsidP="00E6106B">
      <w:pPr>
        <w:pStyle w:val="MediumGrid21"/>
        <w:rPr>
          <w:b/>
          <w:sz w:val="20"/>
          <w:szCs w:val="20"/>
        </w:rPr>
      </w:pPr>
      <w:r w:rsidRPr="00916FA7"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E6106B" w:rsidRPr="00916FA7" w:rsidTr="002F0B65">
        <w:tc>
          <w:tcPr>
            <w:tcW w:w="1548" w:type="dxa"/>
          </w:tcPr>
          <w:p w:rsidR="00E6106B" w:rsidRPr="00916FA7" w:rsidRDefault="00E6106B" w:rsidP="002F0B65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</w:tcPr>
          <w:p w:rsidR="00E6106B" w:rsidRPr="00916FA7" w:rsidRDefault="00E6106B" w:rsidP="002F0B65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E6106B" w:rsidRPr="00916FA7" w:rsidTr="002F0B65">
        <w:tc>
          <w:tcPr>
            <w:tcW w:w="1548" w:type="dxa"/>
          </w:tcPr>
          <w:p w:rsidR="00E6106B" w:rsidRPr="00916FA7" w:rsidRDefault="00E6106B" w:rsidP="002F0B6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</w:tcPr>
          <w:p w:rsidR="00E6106B" w:rsidRPr="00916FA7" w:rsidRDefault="00E6106B" w:rsidP="002F0B65">
            <w:pPr>
              <w:pStyle w:val="NoSpacing"/>
              <w:rPr>
                <w:sz w:val="20"/>
                <w:szCs w:val="20"/>
              </w:rPr>
            </w:pPr>
          </w:p>
        </w:tc>
      </w:tr>
      <w:tr w:rsidR="00E6106B" w:rsidRPr="00916FA7" w:rsidTr="002F0B65">
        <w:tc>
          <w:tcPr>
            <w:tcW w:w="1548" w:type="dxa"/>
          </w:tcPr>
          <w:p w:rsidR="00E6106B" w:rsidRPr="00916FA7" w:rsidRDefault="00E6106B" w:rsidP="002F0B65">
            <w:pPr>
              <w:pStyle w:val="MediumGrid21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</w:tcPr>
          <w:p w:rsidR="00E6106B" w:rsidRPr="00916FA7" w:rsidRDefault="00E6106B" w:rsidP="002F0B65">
            <w:pPr>
              <w:pStyle w:val="NoSpacing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New addition to the table</w:t>
            </w:r>
          </w:p>
        </w:tc>
      </w:tr>
      <w:tr w:rsidR="00571A5A" w:rsidRPr="00916FA7" w:rsidTr="002F0B65">
        <w:tc>
          <w:tcPr>
            <w:tcW w:w="1548" w:type="dxa"/>
          </w:tcPr>
          <w:p w:rsidR="00571A5A" w:rsidRPr="00916FA7" w:rsidRDefault="00571A5A" w:rsidP="002F0B6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</w:tcPr>
          <w:p w:rsidR="00571A5A" w:rsidRPr="00571A5A" w:rsidRDefault="00571A5A" w:rsidP="002F0B65">
            <w:pPr>
              <w:pStyle w:val="NoSpacing"/>
              <w:rPr>
                <w:sz w:val="20"/>
                <w:szCs w:val="20"/>
              </w:rPr>
            </w:pPr>
            <w:r w:rsidRPr="00571A5A">
              <w:rPr>
                <w:sz w:val="20"/>
                <w:szCs w:val="20"/>
              </w:rPr>
              <w:t>4-8-15ph, 6-4-18fxk(HLTH-710), 11-5-18km</w:t>
            </w:r>
          </w:p>
        </w:tc>
      </w:tr>
    </w:tbl>
    <w:p w:rsidR="00E6106B" w:rsidRPr="00F14D5E" w:rsidRDefault="00E6106B" w:rsidP="004C3130">
      <w:pPr>
        <w:spacing w:after="0"/>
        <w:rPr>
          <w:sz w:val="16"/>
          <w:szCs w:val="16"/>
        </w:rPr>
      </w:pPr>
    </w:p>
    <w:sectPr w:rsidR="00E6106B" w:rsidRPr="00F14D5E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8A5" w:rsidRDefault="006908A5" w:rsidP="00F040F7">
      <w:pPr>
        <w:spacing w:after="0" w:line="240" w:lineRule="auto"/>
      </w:pPr>
      <w:r>
        <w:separator/>
      </w:r>
    </w:p>
  </w:endnote>
  <w:endnote w:type="continuationSeparator" w:id="0">
    <w:p w:rsidR="006908A5" w:rsidRDefault="006908A5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2D" w:rsidRPr="00F040F7" w:rsidRDefault="00055DE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Health Care Interpretation (HLTHINT-MS)</w:t>
    </w:r>
    <w:r w:rsidR="00F74A2D" w:rsidRPr="00F040F7">
      <w:rPr>
        <w:sz w:val="20"/>
        <w:szCs w:val="20"/>
      </w:rPr>
      <w:t xml:space="preserve"> 20</w:t>
    </w:r>
    <w:r w:rsidR="00DB6EB7">
      <w:rPr>
        <w:sz w:val="20"/>
        <w:szCs w:val="20"/>
      </w:rPr>
      <w:t>2</w:t>
    </w:r>
    <w:r w:rsidR="00E6106B">
      <w:rPr>
        <w:sz w:val="20"/>
        <w:szCs w:val="20"/>
      </w:rPr>
      <w:t>2</w:t>
    </w:r>
    <w:r w:rsidR="00F74A2D" w:rsidRPr="00F040F7">
      <w:rPr>
        <w:sz w:val="20"/>
        <w:szCs w:val="20"/>
      </w:rPr>
      <w:t>-202</w:t>
    </w:r>
    <w:r w:rsidR="00E6106B">
      <w:rPr>
        <w:sz w:val="20"/>
        <w:szCs w:val="20"/>
      </w:rPr>
      <w:t>3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EC7A72">
          <w:rPr>
            <w:noProof/>
            <w:sz w:val="20"/>
            <w:szCs w:val="20"/>
          </w:rPr>
          <w:t>3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8A5" w:rsidRDefault="006908A5" w:rsidP="00F040F7">
      <w:pPr>
        <w:spacing w:after="0" w:line="240" w:lineRule="auto"/>
      </w:pPr>
      <w:r>
        <w:separator/>
      </w:r>
    </w:p>
  </w:footnote>
  <w:footnote w:type="continuationSeparator" w:id="0">
    <w:p w:rsidR="006908A5" w:rsidRDefault="006908A5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C324A"/>
    <w:multiLevelType w:val="hybridMultilevel"/>
    <w:tmpl w:val="FC0E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B5F2D"/>
    <w:multiLevelType w:val="hybridMultilevel"/>
    <w:tmpl w:val="F02A1A82"/>
    <w:lvl w:ilvl="0" w:tplc="242AD3FC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03171"/>
    <w:multiLevelType w:val="hybridMultilevel"/>
    <w:tmpl w:val="396EA2FA"/>
    <w:lvl w:ilvl="0" w:tplc="BD98EB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55DE9"/>
    <w:rsid w:val="000B588F"/>
    <w:rsid w:val="000F2C41"/>
    <w:rsid w:val="001372B3"/>
    <w:rsid w:val="002300CE"/>
    <w:rsid w:val="0026340B"/>
    <w:rsid w:val="002E094E"/>
    <w:rsid w:val="002F579C"/>
    <w:rsid w:val="00333397"/>
    <w:rsid w:val="003B5AC1"/>
    <w:rsid w:val="0044536C"/>
    <w:rsid w:val="00455660"/>
    <w:rsid w:val="004A22BD"/>
    <w:rsid w:val="004C3130"/>
    <w:rsid w:val="004F0B54"/>
    <w:rsid w:val="005434D6"/>
    <w:rsid w:val="00571A5A"/>
    <w:rsid w:val="005B6A06"/>
    <w:rsid w:val="00613FD9"/>
    <w:rsid w:val="006908A5"/>
    <w:rsid w:val="006B3351"/>
    <w:rsid w:val="006C133E"/>
    <w:rsid w:val="006F053D"/>
    <w:rsid w:val="007C3BB8"/>
    <w:rsid w:val="007E589E"/>
    <w:rsid w:val="008322B1"/>
    <w:rsid w:val="00837646"/>
    <w:rsid w:val="00852CFD"/>
    <w:rsid w:val="008A5415"/>
    <w:rsid w:val="008D44B7"/>
    <w:rsid w:val="00902B65"/>
    <w:rsid w:val="0094025B"/>
    <w:rsid w:val="00945401"/>
    <w:rsid w:val="009B4A91"/>
    <w:rsid w:val="009B624B"/>
    <w:rsid w:val="009C7433"/>
    <w:rsid w:val="00A35A99"/>
    <w:rsid w:val="00A634C1"/>
    <w:rsid w:val="00A87C13"/>
    <w:rsid w:val="00AD4CD1"/>
    <w:rsid w:val="00B97206"/>
    <w:rsid w:val="00BB75C5"/>
    <w:rsid w:val="00C21467"/>
    <w:rsid w:val="00C81E15"/>
    <w:rsid w:val="00CD553E"/>
    <w:rsid w:val="00CF515E"/>
    <w:rsid w:val="00D90AD4"/>
    <w:rsid w:val="00DB6EB7"/>
    <w:rsid w:val="00DE2830"/>
    <w:rsid w:val="00E13FBE"/>
    <w:rsid w:val="00E6106B"/>
    <w:rsid w:val="00E619AF"/>
    <w:rsid w:val="00EA09F4"/>
    <w:rsid w:val="00EC7A72"/>
    <w:rsid w:val="00F040F7"/>
    <w:rsid w:val="00F14D5E"/>
    <w:rsid w:val="00F305D5"/>
    <w:rsid w:val="00F70B66"/>
    <w:rsid w:val="00F74A2D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F9483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AC1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link w:val="ListParagraphChar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B5AC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pslongeditbox">
    <w:name w:val="pslongeditbox"/>
    <w:rsid w:val="003B5AC1"/>
  </w:style>
  <w:style w:type="character" w:customStyle="1" w:styleId="ListParagraphChar">
    <w:name w:val="List Paragraph Char"/>
    <w:basedOn w:val="DefaultParagraphFont"/>
    <w:link w:val="ListParagraph"/>
    <w:uiPriority w:val="34"/>
    <w:rsid w:val="00055DE9"/>
  </w:style>
  <w:style w:type="paragraph" w:styleId="NoSpacing">
    <w:name w:val="No Spacing"/>
    <w:uiPriority w:val="1"/>
    <w:qFormat/>
    <w:rsid w:val="00E610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E610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5</cp:revision>
  <cp:lastPrinted>2019-12-13T21:00:00Z</cp:lastPrinted>
  <dcterms:created xsi:type="dcterms:W3CDTF">2021-12-21T14:48:00Z</dcterms:created>
  <dcterms:modified xsi:type="dcterms:W3CDTF">2022-07-07T18:07:00Z</dcterms:modified>
</cp:coreProperties>
</file>