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Default="003C6586" w:rsidP="003C658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>
        <w:rPr>
          <w:rFonts w:eastAsia="Times New Roman"/>
          <w:b/>
          <w:bCs/>
          <w:sz w:val="24"/>
          <w:szCs w:val="24"/>
        </w:rPr>
        <w:t>: A.S. Business Program</w:t>
      </w:r>
    </w:p>
    <w:p w:rsidR="003C6586" w:rsidRPr="003745DD" w:rsidRDefault="003C6586" w:rsidP="003C6586">
      <w:pPr>
        <w:spacing w:after="0" w:line="240" w:lineRule="auto"/>
        <w:rPr>
          <w:rFonts w:eastAsia="Times New Roman"/>
          <w:sz w:val="24"/>
          <w:szCs w:val="24"/>
        </w:rPr>
      </w:pPr>
    </w:p>
    <w:p w:rsidR="003C6586" w:rsidRPr="003745DD" w:rsidRDefault="003C6586" w:rsidP="003C6586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3C6586" w:rsidRPr="003745DD" w:rsidRDefault="003C6586" w:rsidP="003C6586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Indicate academic calendar type: __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3C6586" w:rsidRPr="003745DD" w:rsidRDefault="003C6586" w:rsidP="003C6586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Label each term in sequence, consistent with the institution’s academic calendar (e.g., Fall</w:t>
      </w:r>
      <w:proofErr w:type="gramStart"/>
      <w:r w:rsidRPr="003745DD">
        <w:rPr>
          <w:rFonts w:eastAsia="Times New Roman"/>
          <w:sz w:val="24"/>
          <w:szCs w:val="24"/>
        </w:rPr>
        <w:t>  1</w:t>
      </w:r>
      <w:proofErr w:type="gramEnd"/>
      <w:r w:rsidRPr="003745DD">
        <w:rPr>
          <w:rFonts w:eastAsia="Times New Roman"/>
          <w:sz w:val="24"/>
          <w:szCs w:val="24"/>
        </w:rPr>
        <w:t>, Spring  1, Fall  2)</w:t>
      </w:r>
    </w:p>
    <w:p w:rsidR="003C6586" w:rsidRDefault="003C6586" w:rsidP="003C6586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3C6586" w:rsidRPr="003745DD" w:rsidRDefault="003C6586" w:rsidP="003C6586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54"/>
        <w:gridCol w:w="457"/>
        <w:gridCol w:w="570"/>
        <w:gridCol w:w="526"/>
        <w:gridCol w:w="540"/>
        <w:gridCol w:w="1708"/>
        <w:gridCol w:w="253"/>
        <w:gridCol w:w="890"/>
        <w:gridCol w:w="1679"/>
        <w:gridCol w:w="523"/>
        <w:gridCol w:w="300"/>
        <w:gridCol w:w="222"/>
        <w:gridCol w:w="526"/>
        <w:gridCol w:w="535"/>
        <w:gridCol w:w="1385"/>
      </w:tblGrid>
      <w:tr w:rsidR="003C6586" w:rsidRPr="00965DA8" w:rsidTr="00A64258">
        <w:trPr>
          <w:trHeight w:val="206"/>
        </w:trPr>
        <w:tc>
          <w:tcPr>
            <w:tcW w:w="3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1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0E21CB" w:rsidRPr="00965DA8" w:rsidTr="00A64258">
        <w:trPr>
          <w:trHeight w:val="403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57157F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57157F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1CB" w:rsidRPr="003745DD" w:rsidRDefault="000E21CB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C6586" w:rsidRPr="00965DA8" w:rsidTr="00A64258">
        <w:trPr>
          <w:trHeight w:val="403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0E21CB">
              <w:rPr>
                <w:rFonts w:eastAsia="Times New Roman"/>
                <w:sz w:val="16"/>
                <w:szCs w:val="16"/>
              </w:rPr>
              <w:t>LAS Elective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156500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First Year Writing Seminar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SCB-MGIS-101 Computer</w:t>
            </w:r>
            <w:r w:rsidR="003529AB">
              <w:rPr>
                <w:rFonts w:eastAsia="Times New Roman"/>
                <w:sz w:val="16"/>
                <w:szCs w:val="16"/>
              </w:rPr>
              <w:t>-b</w:t>
            </w:r>
            <w:r>
              <w:rPr>
                <w:rFonts w:eastAsia="Times New Roman"/>
                <w:sz w:val="16"/>
                <w:szCs w:val="16"/>
              </w:rPr>
              <w:t>ased Analysis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LAS-P6 N</w:t>
            </w:r>
            <w:r>
              <w:rPr>
                <w:rFonts w:eastAsia="Times New Roman"/>
                <w:sz w:val="16"/>
                <w:szCs w:val="16"/>
              </w:rPr>
              <w:t xml:space="preserve">SCI-250  or higher: </w:t>
            </w:r>
            <w:r w:rsidRPr="004542B8">
              <w:rPr>
                <w:rFonts w:eastAsia="Times New Roman"/>
                <w:sz w:val="16"/>
                <w:szCs w:val="16"/>
              </w:rPr>
              <w:t>Level D Science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282D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282D69">
              <w:rPr>
                <w:rFonts w:eastAsia="Times New Roman"/>
                <w:sz w:val="16"/>
                <w:szCs w:val="16"/>
              </w:rPr>
              <w:t>NBUS-227 Principles of Marketing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LAS Elective: COS-STAT-145 Introduction to Statistics 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COS-MATH-101 or equivalent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LAS Elective: COS-STAT-146 Introduction to Statistics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COS-STAT-145</w:t>
            </w:r>
          </w:p>
        </w:tc>
      </w:tr>
      <w:tr w:rsidR="003C6586" w:rsidRPr="00965DA8" w:rsidTr="007C549C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282D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NBUS-</w:t>
            </w:r>
            <w:r w:rsidR="00282D69">
              <w:rPr>
                <w:rFonts w:eastAsia="Times New Roman"/>
                <w:sz w:val="16"/>
                <w:szCs w:val="16"/>
              </w:rPr>
              <w:t>225 Introduction to Entrepreneurship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3529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NBUS-</w:t>
            </w:r>
            <w:r w:rsidR="00282D69">
              <w:rPr>
                <w:rFonts w:eastAsia="Times New Roman"/>
                <w:sz w:val="16"/>
                <w:szCs w:val="16"/>
              </w:rPr>
              <w:t xml:space="preserve">211 World of Business </w:t>
            </w:r>
            <w:r w:rsidR="003529AB">
              <w:rPr>
                <w:rFonts w:eastAsia="Times New Roman"/>
                <w:sz w:val="16"/>
                <w:szCs w:val="16"/>
              </w:rPr>
              <w:t xml:space="preserve">&amp; </w:t>
            </w:r>
            <w:r w:rsidR="00282D69">
              <w:rPr>
                <w:rFonts w:eastAsia="Times New Roman"/>
                <w:sz w:val="16"/>
                <w:szCs w:val="16"/>
              </w:rPr>
              <w:t>Innovation</w:t>
            </w:r>
            <w:r w:rsidRPr="004542B8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542B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0548C0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E00E8">
              <w:rPr>
                <w:rFonts w:eastAsia="Times New Roman"/>
                <w:sz w:val="16"/>
                <w:szCs w:val="16"/>
              </w:rPr>
              <w:t>LAS-P1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111855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1114A">
              <w:rPr>
                <w:rFonts w:eastAsia="Times New Roman"/>
                <w:sz w:val="16"/>
                <w:szCs w:val="16"/>
              </w:rPr>
              <w:t>LAS-P2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E649A8" w:rsidRDefault="003C6586" w:rsidP="00A6425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c>
          <w:tcPr>
            <w:tcW w:w="3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NACC-</w:t>
            </w:r>
            <w:r w:rsidR="00282D69">
              <w:rPr>
                <w:rFonts w:eastAsia="Times New Roman"/>
                <w:sz w:val="16"/>
                <w:szCs w:val="16"/>
              </w:rPr>
              <w:t>205 Financial Accounting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4542B8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 Elective: COS-MATH-161 Applied Calculus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COS-MATH-101 or placement score of 55 or above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COLA-COMM-25</w:t>
            </w:r>
            <w:r w:rsidR="000E21CB"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0E21CB">
              <w:rPr>
                <w:rFonts w:eastAsia="Times New Roman"/>
                <w:sz w:val="16"/>
                <w:szCs w:val="16"/>
              </w:rPr>
              <w:t>Communication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282D69">
              <w:rPr>
                <w:rFonts w:eastAsia="Times New Roman"/>
                <w:sz w:val="16"/>
                <w:szCs w:val="16"/>
              </w:rPr>
              <w:t>NACC-206 Managerial Accounting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BE00E8" w:rsidRDefault="00282D69" w:rsidP="00A6425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NACC-205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COLA -ECON- 101 Principles of Microeconomics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SCB-MGMT 215 Organizational Behavior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BE00E8">
              <w:rPr>
                <w:rFonts w:eastAsia="Times New Roman"/>
                <w:sz w:val="16"/>
                <w:szCs w:val="16"/>
              </w:rPr>
              <w:t>LAS-P3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COLA-ECON-2</w:t>
            </w:r>
            <w:r w:rsidR="000E21CB">
              <w:rPr>
                <w:rFonts w:eastAsia="Times New Roman"/>
                <w:sz w:val="16"/>
                <w:szCs w:val="16"/>
              </w:rPr>
              <w:t>01</w:t>
            </w:r>
            <w:r>
              <w:rPr>
                <w:rFonts w:eastAsia="Times New Roman"/>
                <w:sz w:val="16"/>
                <w:szCs w:val="16"/>
              </w:rPr>
              <w:t xml:space="preserve"> Principles of Macroeconomics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COLA-ECON-101</w:t>
            </w:r>
          </w:p>
        </w:tc>
      </w:tr>
      <w:tr w:rsidR="003C6586" w:rsidRPr="00965DA8" w:rsidTr="0057157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SCB-INTB-225 </w:t>
            </w:r>
            <w:r w:rsidR="00282D69">
              <w:rPr>
                <w:rFonts w:eastAsia="Times New Roman"/>
                <w:sz w:val="16"/>
                <w:szCs w:val="16"/>
              </w:rPr>
              <w:t>Global Business Environment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BE00E8">
              <w:rPr>
                <w:rFonts w:eastAsia="Times New Roman"/>
                <w:sz w:val="16"/>
                <w:szCs w:val="16"/>
              </w:rPr>
              <w:t>LAS-P4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57157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rPr>
          <w:trHeight w:val="107"/>
        </w:trPr>
        <w:tc>
          <w:tcPr>
            <w:tcW w:w="13831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C6586" w:rsidRPr="00965DA8" w:rsidTr="00A64258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63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6586" w:rsidRPr="00965DA8" w:rsidTr="00A6425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6" w:rsidRPr="003745DD" w:rsidRDefault="003C6586" w:rsidP="00A6425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F92CA2" w:rsidRDefault="003C6586"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</w:t>
      </w:r>
    </w:p>
    <w:sectPr w:rsidR="00F92CA2" w:rsidSect="00DD7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16" w:rsidRDefault="00104916" w:rsidP="00282D69">
      <w:pPr>
        <w:spacing w:after="0" w:line="240" w:lineRule="auto"/>
      </w:pPr>
      <w:r>
        <w:separator/>
      </w:r>
    </w:p>
  </w:endnote>
  <w:endnote w:type="continuationSeparator" w:id="0">
    <w:p w:rsidR="00104916" w:rsidRDefault="00104916" w:rsidP="0028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F" w:rsidRDefault="0027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CB" w:rsidRDefault="000E21CB">
    <w:pPr>
      <w:pStyle w:val="Footer"/>
    </w:pPr>
    <w:r>
      <w:t>Rev. 4-4-13/</w:t>
    </w:r>
    <w:proofErr w:type="spellStart"/>
    <w:r>
      <w:t>ssl</w:t>
    </w:r>
    <w:proofErr w:type="spellEnd"/>
    <w:r>
      <w:t>; 5-6-15 mg; 4-17-17mg; 5-30-17fxk</w:t>
    </w:r>
    <w:r w:rsidRPr="00DD7CA3">
      <w:t>; 3-5-18KMMD</w:t>
    </w:r>
    <w:r w:rsidR="0057157F">
      <w:t>; 9-17-</w:t>
    </w:r>
    <w:proofErr w:type="gramStart"/>
    <w:r w:rsidR="0057157F">
      <w:t>18fxk(</w:t>
    </w:r>
    <w:proofErr w:type="gramEnd"/>
    <w:r w:rsidR="0057157F">
      <w:t>Wellness added)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F" w:rsidRDefault="0027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16" w:rsidRDefault="00104916" w:rsidP="00282D69">
      <w:pPr>
        <w:spacing w:after="0" w:line="240" w:lineRule="auto"/>
      </w:pPr>
      <w:r>
        <w:separator/>
      </w:r>
    </w:p>
  </w:footnote>
  <w:footnote w:type="continuationSeparator" w:id="0">
    <w:p w:rsidR="00104916" w:rsidRDefault="00104916" w:rsidP="0028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F" w:rsidRDefault="0027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69" w:rsidRDefault="0027670F" w:rsidP="00DD7CA3">
    <w:pPr>
      <w:pStyle w:val="Header"/>
      <w:jc w:val="right"/>
    </w:pPr>
    <w:r>
      <w:t>UG Bulletin AY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F" w:rsidRDefault="00276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E21CB"/>
    <w:rsid w:val="00104916"/>
    <w:rsid w:val="001967B6"/>
    <w:rsid w:val="0027670F"/>
    <w:rsid w:val="00282D69"/>
    <w:rsid w:val="002E6D0D"/>
    <w:rsid w:val="003529AB"/>
    <w:rsid w:val="003C6586"/>
    <w:rsid w:val="00414AF6"/>
    <w:rsid w:val="0057157F"/>
    <w:rsid w:val="007C549C"/>
    <w:rsid w:val="00834468"/>
    <w:rsid w:val="00951939"/>
    <w:rsid w:val="00DD7CA3"/>
    <w:rsid w:val="00EA5FBB"/>
    <w:rsid w:val="00ED5A61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0E88D5-D297-4932-8F07-368C325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Pfuntner</dc:creator>
  <cp:keywords/>
  <dc:description/>
  <cp:lastModifiedBy>Firoza Kavanagh</cp:lastModifiedBy>
  <cp:revision>2</cp:revision>
  <cp:lastPrinted>2018-03-13T18:45:00Z</cp:lastPrinted>
  <dcterms:created xsi:type="dcterms:W3CDTF">2019-07-15T19:50:00Z</dcterms:created>
  <dcterms:modified xsi:type="dcterms:W3CDTF">2019-07-15T19:50:00Z</dcterms:modified>
</cp:coreProperties>
</file>