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32DF0" w14:textId="71270EC3" w:rsidR="002A73CA" w:rsidRPr="006A3A25" w:rsidRDefault="00B77EAC" w:rsidP="00A21A73">
      <w:pPr>
        <w:jc w:val="center"/>
        <w:rPr>
          <w:rFonts w:ascii="Times New Roman" w:hAnsi="Times New Roman" w:cs="Times New Roman"/>
          <w:b/>
        </w:rPr>
      </w:pPr>
      <w:r>
        <w:rPr>
          <w:rFonts w:ascii="Times New Roman" w:hAnsi="Times New Roman" w:cs="Times New Roman"/>
          <w:b/>
        </w:rPr>
        <w:t>Administrative g</w:t>
      </w:r>
      <w:r w:rsidR="00D475BE">
        <w:rPr>
          <w:rFonts w:ascii="Times New Roman" w:hAnsi="Times New Roman" w:cs="Times New Roman"/>
          <w:b/>
        </w:rPr>
        <w:t>uidance</w:t>
      </w:r>
      <w:r w:rsidR="00B118A3" w:rsidRPr="006A3A25">
        <w:rPr>
          <w:rFonts w:ascii="Times New Roman" w:hAnsi="Times New Roman" w:cs="Times New Roman"/>
          <w:b/>
        </w:rPr>
        <w:t xml:space="preserve"> </w:t>
      </w:r>
      <w:r w:rsidR="00533E51">
        <w:rPr>
          <w:rFonts w:ascii="Times New Roman" w:hAnsi="Times New Roman" w:cs="Times New Roman"/>
          <w:b/>
        </w:rPr>
        <w:t>on</w:t>
      </w:r>
      <w:r w:rsidR="00533E51" w:rsidRPr="006A3A25">
        <w:rPr>
          <w:rFonts w:ascii="Times New Roman" w:hAnsi="Times New Roman" w:cs="Times New Roman"/>
          <w:b/>
        </w:rPr>
        <w:t xml:space="preserve"> </w:t>
      </w:r>
      <w:r w:rsidR="00B118A3" w:rsidRPr="006A3A25">
        <w:rPr>
          <w:rFonts w:ascii="Times New Roman" w:hAnsi="Times New Roman" w:cs="Times New Roman"/>
          <w:b/>
        </w:rPr>
        <w:t xml:space="preserve">scholarship expectations </w:t>
      </w:r>
      <w:r w:rsidR="00533E51">
        <w:rPr>
          <w:rFonts w:ascii="Times New Roman" w:hAnsi="Times New Roman" w:cs="Times New Roman"/>
          <w:b/>
        </w:rPr>
        <w:t xml:space="preserve">for </w:t>
      </w:r>
      <w:r w:rsidR="00A21A73">
        <w:rPr>
          <w:rFonts w:ascii="Times New Roman" w:hAnsi="Times New Roman" w:cs="Times New Roman"/>
          <w:b/>
        </w:rPr>
        <w:t xml:space="preserve">NTID </w:t>
      </w:r>
      <w:r w:rsidR="00533E51">
        <w:rPr>
          <w:rFonts w:ascii="Times New Roman" w:hAnsi="Times New Roman" w:cs="Times New Roman"/>
          <w:b/>
        </w:rPr>
        <w:t>faculty preparing for</w:t>
      </w:r>
      <w:r w:rsidR="00533E51" w:rsidRPr="006A3A25">
        <w:rPr>
          <w:rFonts w:ascii="Times New Roman" w:hAnsi="Times New Roman" w:cs="Times New Roman"/>
          <w:b/>
        </w:rPr>
        <w:t xml:space="preserve"> </w:t>
      </w:r>
      <w:r w:rsidR="00B118A3" w:rsidRPr="006A3A25">
        <w:rPr>
          <w:rFonts w:ascii="Times New Roman" w:hAnsi="Times New Roman" w:cs="Times New Roman"/>
          <w:b/>
        </w:rPr>
        <w:t>mid-tenure</w:t>
      </w:r>
      <w:r w:rsidR="003B7F52">
        <w:rPr>
          <w:rFonts w:ascii="Times New Roman" w:hAnsi="Times New Roman" w:cs="Times New Roman"/>
          <w:b/>
        </w:rPr>
        <w:t>, tenure</w:t>
      </w:r>
      <w:r w:rsidR="001377D4">
        <w:rPr>
          <w:rFonts w:ascii="Times New Roman" w:hAnsi="Times New Roman" w:cs="Times New Roman"/>
          <w:b/>
        </w:rPr>
        <w:t>,</w:t>
      </w:r>
      <w:r w:rsidR="003B7F52">
        <w:rPr>
          <w:rFonts w:ascii="Times New Roman" w:hAnsi="Times New Roman" w:cs="Times New Roman"/>
          <w:b/>
        </w:rPr>
        <w:t xml:space="preserve"> and promotion</w:t>
      </w:r>
      <w:r w:rsidR="00533E51">
        <w:rPr>
          <w:rFonts w:ascii="Times New Roman" w:hAnsi="Times New Roman" w:cs="Times New Roman"/>
          <w:b/>
        </w:rPr>
        <w:t xml:space="preserve"> </w:t>
      </w:r>
      <w:r w:rsidR="00B118A3" w:rsidRPr="006A3A25">
        <w:rPr>
          <w:rFonts w:ascii="Times New Roman" w:hAnsi="Times New Roman" w:cs="Times New Roman"/>
          <w:b/>
        </w:rPr>
        <w:t>review</w:t>
      </w:r>
    </w:p>
    <w:p w14:paraId="15662502" w14:textId="77777777" w:rsidR="00B118A3" w:rsidRPr="006A3A25" w:rsidRDefault="00B118A3">
      <w:pPr>
        <w:rPr>
          <w:rFonts w:ascii="Times New Roman" w:hAnsi="Times New Roman" w:cs="Times New Roman"/>
        </w:rPr>
      </w:pPr>
    </w:p>
    <w:p w14:paraId="0AA688E2" w14:textId="4240F9FA" w:rsidR="00C63F3B" w:rsidRDefault="00CE29BE">
      <w:pPr>
        <w:rPr>
          <w:rFonts w:ascii="Times New Roman" w:hAnsi="Times New Roman" w:cs="Times New Roman"/>
        </w:rPr>
      </w:pPr>
      <w:r>
        <w:rPr>
          <w:rFonts w:ascii="Times New Roman" w:hAnsi="Times New Roman" w:cs="Times New Roman"/>
        </w:rPr>
        <w:t>Tenured and tenure-track f</w:t>
      </w:r>
      <w:r w:rsidR="000324FF" w:rsidRPr="006A3A25">
        <w:rPr>
          <w:rFonts w:ascii="Times New Roman" w:hAnsi="Times New Roman" w:cs="Times New Roman"/>
        </w:rPr>
        <w:t xml:space="preserve">aculty </w:t>
      </w:r>
      <w:r w:rsidR="00FA0706" w:rsidRPr="006A3A25">
        <w:rPr>
          <w:rFonts w:ascii="Times New Roman" w:hAnsi="Times New Roman" w:cs="Times New Roman"/>
        </w:rPr>
        <w:t>members</w:t>
      </w:r>
      <w:r>
        <w:rPr>
          <w:rFonts w:ascii="Times New Roman" w:hAnsi="Times New Roman" w:cs="Times New Roman"/>
        </w:rPr>
        <w:t xml:space="preserve"> </w:t>
      </w:r>
      <w:r w:rsidR="000324FF" w:rsidRPr="006A3A25">
        <w:rPr>
          <w:rFonts w:ascii="Times New Roman" w:hAnsi="Times New Roman" w:cs="Times New Roman"/>
        </w:rPr>
        <w:t xml:space="preserve">are expected to develop a scholarship/research agenda and the results of this work </w:t>
      </w:r>
      <w:r w:rsidR="00C050CE">
        <w:rPr>
          <w:rFonts w:ascii="Times New Roman" w:hAnsi="Times New Roman" w:cs="Times New Roman"/>
        </w:rPr>
        <w:t>should</w:t>
      </w:r>
      <w:r w:rsidR="000324FF" w:rsidRPr="006A3A25">
        <w:rPr>
          <w:rFonts w:ascii="Times New Roman" w:hAnsi="Times New Roman" w:cs="Times New Roman"/>
        </w:rPr>
        <w:t xml:space="preserve"> be disseminated in a manner that involves the review </w:t>
      </w:r>
      <w:r w:rsidR="003B03FF">
        <w:rPr>
          <w:rFonts w:ascii="Times New Roman" w:hAnsi="Times New Roman" w:cs="Times New Roman"/>
        </w:rPr>
        <w:t>by</w:t>
      </w:r>
      <w:r w:rsidR="000324FF" w:rsidRPr="006A3A25">
        <w:rPr>
          <w:rFonts w:ascii="Times New Roman" w:hAnsi="Times New Roman" w:cs="Times New Roman"/>
        </w:rPr>
        <w:t xml:space="preserve"> peers in the faculty member's field of scholarly e</w:t>
      </w:r>
      <w:r w:rsidR="000C2FE7">
        <w:rPr>
          <w:rFonts w:ascii="Times New Roman" w:hAnsi="Times New Roman" w:cs="Times New Roman"/>
        </w:rPr>
        <w:t>ndeavor</w:t>
      </w:r>
      <w:r w:rsidR="000324FF" w:rsidRPr="006A3A25">
        <w:rPr>
          <w:rFonts w:ascii="Times New Roman" w:hAnsi="Times New Roman" w:cs="Times New Roman"/>
        </w:rPr>
        <w:t xml:space="preserve">.  Given the multiple discipline areas </w:t>
      </w:r>
      <w:r w:rsidR="00AC7F57">
        <w:rPr>
          <w:rFonts w:ascii="Times New Roman" w:hAnsi="Times New Roman" w:cs="Times New Roman"/>
        </w:rPr>
        <w:t>that</w:t>
      </w:r>
      <w:r w:rsidR="00AC7F57" w:rsidRPr="006A3A25">
        <w:rPr>
          <w:rFonts w:ascii="Times New Roman" w:hAnsi="Times New Roman" w:cs="Times New Roman"/>
        </w:rPr>
        <w:t xml:space="preserve"> </w:t>
      </w:r>
      <w:r w:rsidR="00A21A73">
        <w:rPr>
          <w:rFonts w:ascii="Times New Roman" w:hAnsi="Times New Roman" w:cs="Times New Roman"/>
        </w:rPr>
        <w:t>NTID</w:t>
      </w:r>
      <w:r w:rsidR="00AC7F57">
        <w:rPr>
          <w:rFonts w:ascii="Times New Roman" w:hAnsi="Times New Roman" w:cs="Times New Roman"/>
        </w:rPr>
        <w:t xml:space="preserve"> serve</w:t>
      </w:r>
      <w:r w:rsidR="00A21A73">
        <w:rPr>
          <w:rFonts w:ascii="Times New Roman" w:hAnsi="Times New Roman" w:cs="Times New Roman"/>
        </w:rPr>
        <w:t>s</w:t>
      </w:r>
      <w:r w:rsidR="001F79AF" w:rsidRPr="006A3A25">
        <w:rPr>
          <w:rFonts w:ascii="Times New Roman" w:hAnsi="Times New Roman" w:cs="Times New Roman"/>
        </w:rPr>
        <w:t xml:space="preserve">, </w:t>
      </w:r>
      <w:r w:rsidR="00AC7F57">
        <w:rPr>
          <w:rFonts w:ascii="Times New Roman" w:hAnsi="Times New Roman" w:cs="Times New Roman"/>
        </w:rPr>
        <w:t>there are</w:t>
      </w:r>
      <w:r w:rsidR="001F79AF" w:rsidRPr="006A3A25">
        <w:rPr>
          <w:rFonts w:ascii="Times New Roman" w:hAnsi="Times New Roman" w:cs="Times New Roman"/>
        </w:rPr>
        <w:t xml:space="preserve"> many different way</w:t>
      </w:r>
      <w:r w:rsidR="00A21A73">
        <w:rPr>
          <w:rFonts w:ascii="Times New Roman" w:hAnsi="Times New Roman" w:cs="Times New Roman"/>
        </w:rPr>
        <w:t xml:space="preserve">s in which NTID faculty can </w:t>
      </w:r>
      <w:r w:rsidR="001F79AF" w:rsidRPr="006A3A25">
        <w:rPr>
          <w:rFonts w:ascii="Times New Roman" w:hAnsi="Times New Roman" w:cs="Times New Roman"/>
        </w:rPr>
        <w:t xml:space="preserve">develop, produce, and contribute to </w:t>
      </w:r>
      <w:r w:rsidR="00AC7F57">
        <w:rPr>
          <w:rFonts w:ascii="Times New Roman" w:hAnsi="Times New Roman" w:cs="Times New Roman"/>
        </w:rPr>
        <w:t xml:space="preserve">scholarship and </w:t>
      </w:r>
      <w:r w:rsidR="001F79AF" w:rsidRPr="006A3A25">
        <w:rPr>
          <w:rFonts w:ascii="Times New Roman" w:hAnsi="Times New Roman" w:cs="Times New Roman"/>
        </w:rPr>
        <w:t xml:space="preserve">research efforts.  </w:t>
      </w:r>
      <w:r w:rsidR="009F7316">
        <w:rPr>
          <w:rFonts w:ascii="Times New Roman" w:hAnsi="Times New Roman" w:cs="Times New Roman"/>
        </w:rPr>
        <w:t>I</w:t>
      </w:r>
      <w:r w:rsidR="001F79AF" w:rsidRPr="006A3A25">
        <w:rPr>
          <w:rFonts w:ascii="Times New Roman" w:hAnsi="Times New Roman" w:cs="Times New Roman"/>
        </w:rPr>
        <w:t xml:space="preserve">t is incumbent upon </w:t>
      </w:r>
      <w:r w:rsidR="00A21A73">
        <w:rPr>
          <w:rFonts w:ascii="Times New Roman" w:hAnsi="Times New Roman" w:cs="Times New Roman"/>
        </w:rPr>
        <w:t>each</w:t>
      </w:r>
      <w:r w:rsidR="00533E51" w:rsidRPr="006A3A25">
        <w:rPr>
          <w:rFonts w:ascii="Times New Roman" w:hAnsi="Times New Roman" w:cs="Times New Roman"/>
        </w:rPr>
        <w:t xml:space="preserve"> </w:t>
      </w:r>
      <w:r w:rsidR="001F79AF" w:rsidRPr="006A3A25">
        <w:rPr>
          <w:rFonts w:ascii="Times New Roman" w:hAnsi="Times New Roman" w:cs="Times New Roman"/>
        </w:rPr>
        <w:t>faculty member</w:t>
      </w:r>
      <w:r w:rsidR="00533E51">
        <w:rPr>
          <w:rFonts w:ascii="Times New Roman" w:hAnsi="Times New Roman" w:cs="Times New Roman"/>
        </w:rPr>
        <w:t xml:space="preserve"> </w:t>
      </w:r>
      <w:r w:rsidR="001F79AF" w:rsidRPr="006A3A25">
        <w:rPr>
          <w:rFonts w:ascii="Times New Roman" w:hAnsi="Times New Roman" w:cs="Times New Roman"/>
        </w:rPr>
        <w:t xml:space="preserve">to determine discipline-appropriate avenues (including, but not limited to, publication in </w:t>
      </w:r>
      <w:r w:rsidR="00106D21">
        <w:rPr>
          <w:rFonts w:ascii="Times New Roman" w:hAnsi="Times New Roman" w:cs="Times New Roman"/>
        </w:rPr>
        <w:t xml:space="preserve">recognized and reputable </w:t>
      </w:r>
      <w:r w:rsidR="001F79AF" w:rsidRPr="006A3A25">
        <w:rPr>
          <w:rFonts w:ascii="Times New Roman" w:hAnsi="Times New Roman" w:cs="Times New Roman"/>
        </w:rPr>
        <w:t xml:space="preserve">peer-reviewed journals, presentation at professional conferences, and public performance and exhibition of artistic creations) that can be clearly documented as involving a </w:t>
      </w:r>
      <w:r w:rsidR="00C750CC">
        <w:rPr>
          <w:rFonts w:ascii="Times New Roman" w:hAnsi="Times New Roman" w:cs="Times New Roman"/>
        </w:rPr>
        <w:t xml:space="preserve">rigorous </w:t>
      </w:r>
      <w:r w:rsidR="00C050CE">
        <w:rPr>
          <w:rFonts w:ascii="Times New Roman" w:hAnsi="Times New Roman" w:cs="Times New Roman"/>
        </w:rPr>
        <w:t xml:space="preserve">review </w:t>
      </w:r>
      <w:r w:rsidR="001F79AF" w:rsidRPr="006A3A25">
        <w:rPr>
          <w:rFonts w:ascii="Times New Roman" w:hAnsi="Times New Roman" w:cs="Times New Roman"/>
        </w:rPr>
        <w:t>by professionals in the field</w:t>
      </w:r>
      <w:r w:rsidR="00F42361" w:rsidRPr="006A3A25">
        <w:rPr>
          <w:rFonts w:ascii="Times New Roman" w:hAnsi="Times New Roman" w:cs="Times New Roman"/>
        </w:rPr>
        <w:t xml:space="preserve">.  </w:t>
      </w:r>
      <w:r w:rsidR="00C410A1" w:rsidRPr="006A3A25">
        <w:rPr>
          <w:rFonts w:ascii="Times New Roman" w:hAnsi="Times New Roman" w:cs="Times New Roman"/>
        </w:rPr>
        <w:t xml:space="preserve">The NTID Administrative Guidelines for Tenure and Simultaneous Promotion to the Rank of Associate Professor </w:t>
      </w:r>
      <w:r w:rsidR="000112A1">
        <w:rPr>
          <w:rFonts w:ascii="Times New Roman" w:hAnsi="Times New Roman" w:cs="Times New Roman"/>
        </w:rPr>
        <w:t xml:space="preserve">and the NTID </w:t>
      </w:r>
      <w:r w:rsidR="00291288">
        <w:rPr>
          <w:rFonts w:ascii="Times New Roman" w:hAnsi="Times New Roman" w:cs="Times New Roman"/>
        </w:rPr>
        <w:t xml:space="preserve">Policy on Promotion in Rank of Tenured Faculty </w:t>
      </w:r>
      <w:r w:rsidR="00A21A73">
        <w:rPr>
          <w:rFonts w:ascii="Times New Roman" w:hAnsi="Times New Roman" w:cs="Times New Roman"/>
        </w:rPr>
        <w:t xml:space="preserve">provide a </w:t>
      </w:r>
      <w:r w:rsidR="00C410A1" w:rsidRPr="006A3A25">
        <w:rPr>
          <w:rFonts w:ascii="Times New Roman" w:hAnsi="Times New Roman" w:cs="Times New Roman"/>
        </w:rPr>
        <w:t xml:space="preserve">list of appropriate scholarly activities.  </w:t>
      </w:r>
    </w:p>
    <w:p w14:paraId="31DE00B2" w14:textId="77777777" w:rsidR="00C63F3B" w:rsidRDefault="00C63F3B">
      <w:pPr>
        <w:rPr>
          <w:rFonts w:ascii="Times New Roman" w:hAnsi="Times New Roman" w:cs="Times New Roman"/>
        </w:rPr>
      </w:pPr>
    </w:p>
    <w:p w14:paraId="2CCD8827" w14:textId="77777777" w:rsidR="00533E51" w:rsidRDefault="00F42361">
      <w:pPr>
        <w:rPr>
          <w:rFonts w:ascii="Times New Roman" w:hAnsi="Times New Roman" w:cs="Times New Roman"/>
        </w:rPr>
      </w:pPr>
      <w:r w:rsidRPr="006A3A25">
        <w:rPr>
          <w:rFonts w:ascii="Times New Roman" w:hAnsi="Times New Roman" w:cs="Times New Roman"/>
        </w:rPr>
        <w:t xml:space="preserve">Determining whether or not a </w:t>
      </w:r>
      <w:r w:rsidR="00533E51">
        <w:rPr>
          <w:rFonts w:ascii="Times New Roman" w:hAnsi="Times New Roman" w:cs="Times New Roman"/>
        </w:rPr>
        <w:t xml:space="preserve">scholarly </w:t>
      </w:r>
      <w:r w:rsidR="00A21A73">
        <w:rPr>
          <w:rFonts w:ascii="Times New Roman" w:hAnsi="Times New Roman" w:cs="Times New Roman"/>
        </w:rPr>
        <w:t>product will undergo a</w:t>
      </w:r>
      <w:r w:rsidR="00524361">
        <w:rPr>
          <w:rFonts w:ascii="Times New Roman" w:hAnsi="Times New Roman" w:cs="Times New Roman"/>
        </w:rPr>
        <w:t>n appropriately rigorous</w:t>
      </w:r>
      <w:r w:rsidR="00A21A73">
        <w:rPr>
          <w:rFonts w:ascii="Times New Roman" w:hAnsi="Times New Roman" w:cs="Times New Roman"/>
        </w:rPr>
        <w:t xml:space="preserve"> peer </w:t>
      </w:r>
      <w:r w:rsidR="00C050CE">
        <w:rPr>
          <w:rFonts w:ascii="Times New Roman" w:hAnsi="Times New Roman" w:cs="Times New Roman"/>
        </w:rPr>
        <w:t xml:space="preserve">review </w:t>
      </w:r>
      <w:r w:rsidRPr="006A3A25">
        <w:rPr>
          <w:rFonts w:ascii="Times New Roman" w:hAnsi="Times New Roman" w:cs="Times New Roman"/>
        </w:rPr>
        <w:t xml:space="preserve">is the responsibility of </w:t>
      </w:r>
      <w:r w:rsidR="00AC7F57">
        <w:rPr>
          <w:rFonts w:ascii="Times New Roman" w:hAnsi="Times New Roman" w:cs="Times New Roman"/>
        </w:rPr>
        <w:t>the</w:t>
      </w:r>
      <w:r w:rsidR="00AC7F57" w:rsidRPr="006A3A25">
        <w:rPr>
          <w:rFonts w:ascii="Times New Roman" w:hAnsi="Times New Roman" w:cs="Times New Roman"/>
        </w:rPr>
        <w:t xml:space="preserve"> </w:t>
      </w:r>
      <w:r w:rsidRPr="006A3A25">
        <w:rPr>
          <w:rFonts w:ascii="Times New Roman" w:hAnsi="Times New Roman" w:cs="Times New Roman"/>
        </w:rPr>
        <w:t xml:space="preserve">individual faculty member who should consult with others (e.g., department chairperson, journal editor, conference and event organizer, etc.) to document the </w:t>
      </w:r>
      <w:r w:rsidR="00914AA4">
        <w:rPr>
          <w:rFonts w:ascii="Times New Roman" w:hAnsi="Times New Roman" w:cs="Times New Roman"/>
        </w:rPr>
        <w:t>manner in</w:t>
      </w:r>
      <w:r w:rsidRPr="006A3A25">
        <w:rPr>
          <w:rFonts w:ascii="Times New Roman" w:hAnsi="Times New Roman" w:cs="Times New Roman"/>
        </w:rPr>
        <w:t xml:space="preserve"> which a research/scholarship effort has been peer-reviewed.  In submitting a portfolio for consideration </w:t>
      </w:r>
      <w:r w:rsidR="00C63F3B">
        <w:rPr>
          <w:rFonts w:ascii="Times New Roman" w:hAnsi="Times New Roman" w:cs="Times New Roman"/>
        </w:rPr>
        <w:t>for</w:t>
      </w:r>
      <w:r w:rsidR="00C63F3B" w:rsidRPr="006A3A25">
        <w:rPr>
          <w:rFonts w:ascii="Times New Roman" w:hAnsi="Times New Roman" w:cs="Times New Roman"/>
        </w:rPr>
        <w:t xml:space="preserve"> </w:t>
      </w:r>
      <w:r w:rsidR="00C63F3B">
        <w:rPr>
          <w:rFonts w:ascii="Times New Roman" w:hAnsi="Times New Roman" w:cs="Times New Roman"/>
        </w:rPr>
        <w:t>a</w:t>
      </w:r>
      <w:r w:rsidR="00C63F3B" w:rsidRPr="006A3A25">
        <w:rPr>
          <w:rFonts w:ascii="Times New Roman" w:hAnsi="Times New Roman" w:cs="Times New Roman"/>
        </w:rPr>
        <w:t xml:space="preserve"> </w:t>
      </w:r>
      <w:r w:rsidRPr="006A3A25">
        <w:rPr>
          <w:rFonts w:ascii="Times New Roman" w:hAnsi="Times New Roman" w:cs="Times New Roman"/>
        </w:rPr>
        <w:t>mid-tenure</w:t>
      </w:r>
      <w:r w:rsidR="00722A98">
        <w:rPr>
          <w:rFonts w:ascii="Times New Roman" w:hAnsi="Times New Roman" w:cs="Times New Roman"/>
        </w:rPr>
        <w:t>,</w:t>
      </w:r>
      <w:r w:rsidRPr="006A3A25">
        <w:rPr>
          <w:rFonts w:ascii="Times New Roman" w:hAnsi="Times New Roman" w:cs="Times New Roman"/>
        </w:rPr>
        <w:t xml:space="preserve"> tenure</w:t>
      </w:r>
      <w:r w:rsidR="00722A98">
        <w:rPr>
          <w:rFonts w:ascii="Times New Roman" w:hAnsi="Times New Roman" w:cs="Times New Roman"/>
        </w:rPr>
        <w:t xml:space="preserve">, </w:t>
      </w:r>
      <w:r w:rsidR="00C63F3B">
        <w:rPr>
          <w:rFonts w:ascii="Times New Roman" w:hAnsi="Times New Roman" w:cs="Times New Roman"/>
        </w:rPr>
        <w:t>or</w:t>
      </w:r>
      <w:r w:rsidR="00722A98">
        <w:rPr>
          <w:rFonts w:ascii="Times New Roman" w:hAnsi="Times New Roman" w:cs="Times New Roman"/>
        </w:rPr>
        <w:t xml:space="preserve"> promotion</w:t>
      </w:r>
      <w:r w:rsidR="00A21A73">
        <w:rPr>
          <w:rFonts w:ascii="Times New Roman" w:hAnsi="Times New Roman" w:cs="Times New Roman"/>
        </w:rPr>
        <w:t xml:space="preserve"> review, faculty members should</w:t>
      </w:r>
      <w:r w:rsidR="00CE29BE">
        <w:rPr>
          <w:rFonts w:ascii="Times New Roman" w:hAnsi="Times New Roman" w:cs="Times New Roman"/>
        </w:rPr>
        <w:t xml:space="preserve"> </w:t>
      </w:r>
      <w:r w:rsidR="00A21A73">
        <w:rPr>
          <w:rFonts w:ascii="Times New Roman" w:hAnsi="Times New Roman" w:cs="Times New Roman"/>
        </w:rPr>
        <w:t xml:space="preserve">present </w:t>
      </w:r>
      <w:r w:rsidRPr="006A3A25">
        <w:rPr>
          <w:rFonts w:ascii="Times New Roman" w:hAnsi="Times New Roman" w:cs="Times New Roman"/>
        </w:rPr>
        <w:t xml:space="preserve">evidence to </w:t>
      </w:r>
      <w:r w:rsidR="00A21A73">
        <w:rPr>
          <w:rFonts w:ascii="Times New Roman" w:hAnsi="Times New Roman" w:cs="Times New Roman"/>
        </w:rPr>
        <w:t>clarify</w:t>
      </w:r>
      <w:r w:rsidRPr="006A3A25">
        <w:rPr>
          <w:rFonts w:ascii="Times New Roman" w:hAnsi="Times New Roman" w:cs="Times New Roman"/>
        </w:rPr>
        <w:t xml:space="preserve"> </w:t>
      </w:r>
      <w:r w:rsidR="00A21A73">
        <w:rPr>
          <w:rFonts w:ascii="Times New Roman" w:hAnsi="Times New Roman" w:cs="Times New Roman"/>
        </w:rPr>
        <w:t xml:space="preserve">the nature of the peer </w:t>
      </w:r>
      <w:r w:rsidRPr="006A3A25">
        <w:rPr>
          <w:rFonts w:ascii="Times New Roman" w:hAnsi="Times New Roman" w:cs="Times New Roman"/>
        </w:rPr>
        <w:t>rev</w:t>
      </w:r>
      <w:r w:rsidR="00A21A73">
        <w:rPr>
          <w:rFonts w:ascii="Times New Roman" w:hAnsi="Times New Roman" w:cs="Times New Roman"/>
        </w:rPr>
        <w:t>iew their scholarship has undergone</w:t>
      </w:r>
      <w:r w:rsidRPr="006A3A25">
        <w:rPr>
          <w:rFonts w:ascii="Times New Roman" w:hAnsi="Times New Roman" w:cs="Times New Roman"/>
        </w:rPr>
        <w:t xml:space="preserve">.  Ultimately, it is the responsibility of the university provost, through recommendations provided by a faculty member's departmental peers and chairperson, the </w:t>
      </w:r>
      <w:r w:rsidR="002B0E21" w:rsidRPr="006A3A25">
        <w:rPr>
          <w:rFonts w:ascii="Times New Roman" w:hAnsi="Times New Roman" w:cs="Times New Roman"/>
        </w:rPr>
        <w:t>tenure</w:t>
      </w:r>
      <w:r w:rsidR="00722A98">
        <w:rPr>
          <w:rFonts w:ascii="Times New Roman" w:hAnsi="Times New Roman" w:cs="Times New Roman"/>
        </w:rPr>
        <w:t>/promotion</w:t>
      </w:r>
      <w:r w:rsidR="002B0E21" w:rsidRPr="006A3A25">
        <w:rPr>
          <w:rFonts w:ascii="Times New Roman" w:hAnsi="Times New Roman" w:cs="Times New Roman"/>
        </w:rPr>
        <w:t xml:space="preserve"> review committee, and the NTID president to determine whether or not such products have indeed been</w:t>
      </w:r>
      <w:r w:rsidR="0073371A" w:rsidRPr="006A3A25">
        <w:rPr>
          <w:rFonts w:ascii="Times New Roman" w:hAnsi="Times New Roman" w:cs="Times New Roman"/>
        </w:rPr>
        <w:t xml:space="preserve"> peer-reviewed and disseminated in a manner </w:t>
      </w:r>
      <w:r w:rsidR="00133F5B">
        <w:rPr>
          <w:rFonts w:ascii="Times New Roman" w:hAnsi="Times New Roman" w:cs="Times New Roman"/>
        </w:rPr>
        <w:t xml:space="preserve">consistent </w:t>
      </w:r>
      <w:r w:rsidR="00533E51">
        <w:rPr>
          <w:rFonts w:ascii="Times New Roman" w:hAnsi="Times New Roman" w:cs="Times New Roman"/>
        </w:rPr>
        <w:t xml:space="preserve">with expectations for tenure or promotion. </w:t>
      </w:r>
    </w:p>
    <w:p w14:paraId="63ED11B0" w14:textId="77777777" w:rsidR="002B0E21" w:rsidRPr="006A3A25" w:rsidRDefault="002B0E21">
      <w:pPr>
        <w:rPr>
          <w:rFonts w:ascii="Times New Roman" w:hAnsi="Times New Roman" w:cs="Times New Roman"/>
        </w:rPr>
      </w:pPr>
    </w:p>
    <w:p w14:paraId="18CC7EC2" w14:textId="77777777" w:rsidR="006F2584" w:rsidRDefault="002B0E21">
      <w:pPr>
        <w:rPr>
          <w:rFonts w:ascii="Times New Roman" w:hAnsi="Times New Roman" w:cs="Times New Roman"/>
        </w:rPr>
      </w:pPr>
      <w:r w:rsidRPr="006A3A25">
        <w:rPr>
          <w:rFonts w:ascii="Times New Roman" w:hAnsi="Times New Roman" w:cs="Times New Roman"/>
        </w:rPr>
        <w:t>The NTID guidelines for tenure and promotion in rank state</w:t>
      </w:r>
      <w:r w:rsidR="0073371A" w:rsidRPr="006A3A25">
        <w:rPr>
          <w:rFonts w:ascii="Times New Roman" w:hAnsi="Times New Roman" w:cs="Times New Roman"/>
        </w:rPr>
        <w:t>, in part,</w:t>
      </w:r>
      <w:r w:rsidRPr="006A3A25">
        <w:rPr>
          <w:rFonts w:ascii="Times New Roman" w:hAnsi="Times New Roman" w:cs="Times New Roman"/>
        </w:rPr>
        <w:t xml:space="preserve"> that</w:t>
      </w:r>
      <w:r w:rsidR="00C410A1" w:rsidRPr="006A3A25">
        <w:rPr>
          <w:rFonts w:ascii="Times New Roman" w:hAnsi="Times New Roman" w:cs="Times New Roman"/>
        </w:rPr>
        <w:t xml:space="preserve"> "tenure-track faculty are required to demonstrate excellence in the pursuit of scholarship and professional activities in accordance with both the RIT definition of scholarship and the individual candidate's annual expectations."</w:t>
      </w:r>
      <w:r w:rsidR="00BF108B" w:rsidRPr="006A3A25">
        <w:rPr>
          <w:rFonts w:ascii="Times New Roman" w:hAnsi="Times New Roman" w:cs="Times New Roman"/>
        </w:rPr>
        <w:t xml:space="preserve">  </w:t>
      </w:r>
      <w:r w:rsidR="00E2364F">
        <w:rPr>
          <w:rFonts w:ascii="Times New Roman" w:hAnsi="Times New Roman" w:cs="Times New Roman"/>
        </w:rPr>
        <w:t xml:space="preserve">For post-tenure promotion, the guidelines </w:t>
      </w:r>
      <w:proofErr w:type="gramStart"/>
      <w:r w:rsidR="00E2364F">
        <w:rPr>
          <w:rFonts w:ascii="Times New Roman" w:hAnsi="Times New Roman" w:cs="Times New Roman"/>
        </w:rPr>
        <w:t>state that</w:t>
      </w:r>
      <w:proofErr w:type="gramEnd"/>
      <w:r w:rsidR="00E2364F">
        <w:rPr>
          <w:rFonts w:ascii="Times New Roman" w:hAnsi="Times New Roman" w:cs="Times New Roman"/>
        </w:rPr>
        <w:t xml:space="preserve"> “all tenured faculty are expected to engage in scholarship.  In general, the successful candidate for promotion to associate professor will be able to demonstrate significant contributions in this domain, whereas the candidate for promotion to professor will be able to demonstrate a more advanced level of sustained and impactful work.”  </w:t>
      </w:r>
      <w:r w:rsidR="00BF108B" w:rsidRPr="006A3A25">
        <w:rPr>
          <w:rFonts w:ascii="Times New Roman" w:hAnsi="Times New Roman" w:cs="Times New Roman"/>
        </w:rPr>
        <w:t>Given the breadth not only of faculty members' disciplines but also the ways in which research</w:t>
      </w:r>
      <w:r w:rsidR="00156D10">
        <w:rPr>
          <w:rFonts w:ascii="Times New Roman" w:hAnsi="Times New Roman" w:cs="Times New Roman"/>
        </w:rPr>
        <w:t xml:space="preserve"> and scholarship can be conducted</w:t>
      </w:r>
      <w:r w:rsidR="00BF108B" w:rsidRPr="006A3A25">
        <w:rPr>
          <w:rFonts w:ascii="Times New Roman" w:hAnsi="Times New Roman" w:cs="Times New Roman"/>
        </w:rPr>
        <w:t xml:space="preserve"> in any of these fields, there can be no single way to define the phrase</w:t>
      </w:r>
      <w:r w:rsidR="006F2584">
        <w:rPr>
          <w:rFonts w:ascii="Times New Roman" w:hAnsi="Times New Roman" w:cs="Times New Roman"/>
        </w:rPr>
        <w:t>s</w:t>
      </w:r>
      <w:r w:rsidR="00BF108B" w:rsidRPr="006A3A25">
        <w:rPr>
          <w:rFonts w:ascii="Times New Roman" w:hAnsi="Times New Roman" w:cs="Times New Roman"/>
        </w:rPr>
        <w:t xml:space="preserve"> "excel</w:t>
      </w:r>
      <w:r w:rsidR="00793872">
        <w:rPr>
          <w:rFonts w:ascii="Times New Roman" w:hAnsi="Times New Roman" w:cs="Times New Roman"/>
        </w:rPr>
        <w:t>lence in pursuit of scholarship</w:t>
      </w:r>
      <w:r w:rsidR="006F2584">
        <w:rPr>
          <w:rFonts w:ascii="Times New Roman" w:hAnsi="Times New Roman" w:cs="Times New Roman"/>
        </w:rPr>
        <w:t>,</w:t>
      </w:r>
      <w:r w:rsidR="00BF108B" w:rsidRPr="006A3A25">
        <w:rPr>
          <w:rFonts w:ascii="Times New Roman" w:hAnsi="Times New Roman" w:cs="Times New Roman"/>
        </w:rPr>
        <w:t>"</w:t>
      </w:r>
      <w:r w:rsidR="00793872">
        <w:rPr>
          <w:rFonts w:ascii="Times New Roman" w:hAnsi="Times New Roman" w:cs="Times New Roman"/>
        </w:rPr>
        <w:t xml:space="preserve"> </w:t>
      </w:r>
      <w:r w:rsidR="006F2584">
        <w:rPr>
          <w:rFonts w:ascii="Times New Roman" w:hAnsi="Times New Roman" w:cs="Times New Roman"/>
        </w:rPr>
        <w:t xml:space="preserve">“significant contributions,” and “a more advanced level of sustained and impactful work” </w:t>
      </w:r>
      <w:r w:rsidR="00793872">
        <w:rPr>
          <w:rFonts w:ascii="Times New Roman" w:hAnsi="Times New Roman" w:cs="Times New Roman"/>
        </w:rPr>
        <w:t>within NTID.</w:t>
      </w:r>
      <w:r w:rsidR="00BF108B" w:rsidRPr="006A3A25">
        <w:rPr>
          <w:rFonts w:ascii="Times New Roman" w:hAnsi="Times New Roman" w:cs="Times New Roman"/>
        </w:rPr>
        <w:t xml:space="preserve"> </w:t>
      </w:r>
      <w:r w:rsidR="00B04F3F">
        <w:rPr>
          <w:rFonts w:ascii="Times New Roman" w:hAnsi="Times New Roman" w:cs="Times New Roman"/>
        </w:rPr>
        <w:t>Rather, f</w:t>
      </w:r>
      <w:r w:rsidR="00BF108B" w:rsidRPr="006A3A25">
        <w:rPr>
          <w:rFonts w:ascii="Times New Roman" w:hAnsi="Times New Roman" w:cs="Times New Roman"/>
        </w:rPr>
        <w:t>aculty members</w:t>
      </w:r>
      <w:r w:rsidR="00B04F3F">
        <w:rPr>
          <w:rFonts w:ascii="Times New Roman" w:hAnsi="Times New Roman" w:cs="Times New Roman"/>
        </w:rPr>
        <w:t xml:space="preserve"> themselves</w:t>
      </w:r>
      <w:r w:rsidR="00BF108B" w:rsidRPr="006A3A25">
        <w:rPr>
          <w:rFonts w:ascii="Times New Roman" w:hAnsi="Times New Roman" w:cs="Times New Roman"/>
        </w:rPr>
        <w:t xml:space="preserve"> bear the responsibility of </w:t>
      </w:r>
      <w:r w:rsidR="00FD7CE0" w:rsidRPr="006A3A25">
        <w:rPr>
          <w:rFonts w:ascii="Times New Roman" w:hAnsi="Times New Roman" w:cs="Times New Roman"/>
        </w:rPr>
        <w:t xml:space="preserve">determining a </w:t>
      </w:r>
      <w:r w:rsidR="00E2364F">
        <w:rPr>
          <w:rFonts w:ascii="Times New Roman" w:hAnsi="Times New Roman" w:cs="Times New Roman"/>
        </w:rPr>
        <w:t xml:space="preserve">successful </w:t>
      </w:r>
      <w:r w:rsidR="00FD7CE0" w:rsidRPr="006A3A25">
        <w:rPr>
          <w:rFonts w:ascii="Times New Roman" w:hAnsi="Times New Roman" w:cs="Times New Roman"/>
        </w:rPr>
        <w:t xml:space="preserve">research agenda and </w:t>
      </w:r>
      <w:r w:rsidR="000C2FE7">
        <w:rPr>
          <w:rFonts w:ascii="Times New Roman" w:hAnsi="Times New Roman" w:cs="Times New Roman"/>
        </w:rPr>
        <w:t>in</w:t>
      </w:r>
      <w:r w:rsidR="00FD7CE0" w:rsidRPr="006A3A25">
        <w:rPr>
          <w:rFonts w:ascii="Times New Roman" w:hAnsi="Times New Roman" w:cs="Times New Roman"/>
        </w:rPr>
        <w:t xml:space="preserve"> </w:t>
      </w:r>
      <w:r w:rsidR="00BF108B" w:rsidRPr="006A3A25">
        <w:rPr>
          <w:rFonts w:ascii="Times New Roman" w:hAnsi="Times New Roman" w:cs="Times New Roman"/>
        </w:rPr>
        <w:t xml:space="preserve">explaining how their </w:t>
      </w:r>
      <w:r w:rsidR="00FD7CE0" w:rsidRPr="006A3A25">
        <w:rPr>
          <w:rFonts w:ascii="Times New Roman" w:hAnsi="Times New Roman" w:cs="Times New Roman"/>
        </w:rPr>
        <w:t xml:space="preserve">resulting </w:t>
      </w:r>
      <w:r w:rsidR="00BF108B" w:rsidRPr="006A3A25">
        <w:rPr>
          <w:rFonts w:ascii="Times New Roman" w:hAnsi="Times New Roman" w:cs="Times New Roman"/>
        </w:rPr>
        <w:t xml:space="preserve">scholarly efforts satisfy </w:t>
      </w:r>
      <w:r w:rsidR="00533E51" w:rsidRPr="006A3A25">
        <w:rPr>
          <w:rFonts w:ascii="Times New Roman" w:hAnsi="Times New Roman" w:cs="Times New Roman"/>
        </w:rPr>
        <w:t>th</w:t>
      </w:r>
      <w:r w:rsidR="00533E51">
        <w:rPr>
          <w:rFonts w:ascii="Times New Roman" w:hAnsi="Times New Roman" w:cs="Times New Roman"/>
        </w:rPr>
        <w:t>e stated</w:t>
      </w:r>
      <w:r w:rsidR="00533E51" w:rsidRPr="006A3A25">
        <w:rPr>
          <w:rFonts w:ascii="Times New Roman" w:hAnsi="Times New Roman" w:cs="Times New Roman"/>
        </w:rPr>
        <w:t xml:space="preserve"> </w:t>
      </w:r>
      <w:r w:rsidR="00BF108B" w:rsidRPr="006A3A25">
        <w:rPr>
          <w:rFonts w:ascii="Times New Roman" w:hAnsi="Times New Roman" w:cs="Times New Roman"/>
        </w:rPr>
        <w:t>criteri</w:t>
      </w:r>
      <w:r w:rsidR="006F2584">
        <w:rPr>
          <w:rFonts w:ascii="Times New Roman" w:hAnsi="Times New Roman" w:cs="Times New Roman"/>
        </w:rPr>
        <w:t>a</w:t>
      </w:r>
      <w:r w:rsidR="00350CE5" w:rsidRPr="006A3A25">
        <w:rPr>
          <w:rFonts w:ascii="Times New Roman" w:hAnsi="Times New Roman" w:cs="Times New Roman"/>
        </w:rPr>
        <w:t>.</w:t>
      </w:r>
    </w:p>
    <w:p w14:paraId="78278894" w14:textId="77777777" w:rsidR="006F2584" w:rsidRPr="00EB443E" w:rsidRDefault="006F2584">
      <w:pPr>
        <w:rPr>
          <w:rFonts w:ascii="Times New Roman" w:hAnsi="Times New Roman" w:cs="Times New Roman"/>
        </w:rPr>
      </w:pPr>
    </w:p>
    <w:p w14:paraId="1FAF8722" w14:textId="348CC402" w:rsidR="00B118A3" w:rsidRPr="006A3A25" w:rsidRDefault="00EB443E" w:rsidP="00EB443E">
      <w:pPr>
        <w:widowControl w:val="0"/>
        <w:autoSpaceDE w:val="0"/>
        <w:autoSpaceDN w:val="0"/>
        <w:adjustRightInd w:val="0"/>
        <w:rPr>
          <w:rFonts w:ascii="Times New Roman" w:hAnsi="Times New Roman" w:cs="Times New Roman"/>
        </w:rPr>
      </w:pPr>
      <w:r w:rsidRPr="00EB443E">
        <w:rPr>
          <w:rFonts w:ascii="Times New Roman" w:hAnsi="Times New Roman" w:cs="Times New Roman"/>
        </w:rPr>
        <w:t xml:space="preserve">NTID faculty members </w:t>
      </w:r>
      <w:r w:rsidR="00024394">
        <w:rPr>
          <w:rFonts w:ascii="Times New Roman" w:hAnsi="Times New Roman" w:cs="Times New Roman"/>
        </w:rPr>
        <w:t>enjoy</w:t>
      </w:r>
      <w:r w:rsidRPr="00EB443E">
        <w:rPr>
          <w:rFonts w:ascii="Times New Roman" w:hAnsi="Times New Roman" w:cs="Times New Roman"/>
        </w:rPr>
        <w:t xml:space="preserve"> wide latitude in the kind of scholarly projects that they </w:t>
      </w:r>
      <w:r w:rsidRPr="00EB443E">
        <w:rPr>
          <w:rFonts w:ascii="Times New Roman" w:hAnsi="Times New Roman" w:cs="Times New Roman"/>
        </w:rPr>
        <w:lastRenderedPageBreak/>
        <w:t>pursue and how they wor</w:t>
      </w:r>
      <w:r w:rsidR="007B4E13">
        <w:rPr>
          <w:rFonts w:ascii="Times New Roman" w:hAnsi="Times New Roman" w:cs="Times New Roman"/>
        </w:rPr>
        <w:t>k with others to accomplish those projects</w:t>
      </w:r>
      <w:r w:rsidRPr="00EB443E">
        <w:rPr>
          <w:rFonts w:ascii="Times New Roman" w:hAnsi="Times New Roman" w:cs="Times New Roman"/>
        </w:rPr>
        <w:t>.  Work may be based on a faculty member's field of training or fields of study associated with their primary job responsibilities, whether or not these areas directly relate to the field of deaf education.  Faculty should be mindful that scholarly contributions are typically assessed on significance, impact on the field, and attention to the missions of the department and the college.  </w:t>
      </w:r>
      <w:bookmarkStart w:id="0" w:name="_GoBack"/>
      <w:r w:rsidRPr="00EB443E">
        <w:rPr>
          <w:rFonts w:ascii="Times New Roman" w:hAnsi="Times New Roman" w:cs="Times New Roman"/>
        </w:rPr>
        <w:t xml:space="preserve">Therefore, candidates for tenure </w:t>
      </w:r>
      <w:r w:rsidR="00D463AA">
        <w:rPr>
          <w:rFonts w:ascii="Times New Roman" w:hAnsi="Times New Roman" w:cs="Times New Roman"/>
        </w:rPr>
        <w:t xml:space="preserve">and promotion should </w:t>
      </w:r>
      <w:r w:rsidRPr="00EB443E">
        <w:rPr>
          <w:rFonts w:ascii="Times New Roman" w:hAnsi="Times New Roman" w:cs="Times New Roman"/>
        </w:rPr>
        <w:t>indicate the manner in which their research benefits the education of deaf and hard-of-hearing students</w:t>
      </w:r>
      <w:r w:rsidR="00024394">
        <w:rPr>
          <w:rFonts w:ascii="Times New Roman" w:hAnsi="Times New Roman" w:cs="Times New Roman"/>
        </w:rPr>
        <w:t>, whether directly</w:t>
      </w:r>
      <w:r w:rsidR="003B03FF">
        <w:rPr>
          <w:rFonts w:ascii="Times New Roman" w:hAnsi="Times New Roman" w:cs="Times New Roman"/>
        </w:rPr>
        <w:t xml:space="preserve"> or indirectly</w:t>
      </w:r>
      <w:r w:rsidRPr="00EB443E">
        <w:rPr>
          <w:rFonts w:ascii="Times New Roman" w:hAnsi="Times New Roman" w:cs="Times New Roman"/>
        </w:rPr>
        <w:t>.  </w:t>
      </w:r>
      <w:bookmarkEnd w:id="0"/>
      <w:r w:rsidRPr="00EB443E">
        <w:rPr>
          <w:rFonts w:ascii="Times New Roman" w:hAnsi="Times New Roman" w:cs="Times New Roman"/>
        </w:rPr>
        <w:t>Further, faculty members o</w:t>
      </w:r>
      <w:r w:rsidR="007B4E13">
        <w:rPr>
          <w:rFonts w:ascii="Times New Roman" w:hAnsi="Times New Roman" w:cs="Times New Roman"/>
        </w:rPr>
        <w:t>ften</w:t>
      </w:r>
      <w:r w:rsidRPr="00EB443E">
        <w:rPr>
          <w:rFonts w:ascii="Times New Roman" w:hAnsi="Times New Roman" w:cs="Times New Roman"/>
        </w:rPr>
        <w:t xml:space="preserve"> will collaborate </w:t>
      </w:r>
      <w:r w:rsidR="00FA0706" w:rsidRPr="00EB443E">
        <w:rPr>
          <w:rFonts w:ascii="Times New Roman" w:hAnsi="Times New Roman" w:cs="Times New Roman"/>
        </w:rPr>
        <w:t xml:space="preserve">on scholarly projects such that the resulting products have multiple co-authors.  The nature of co-authorship depends heavily on a given field of </w:t>
      </w:r>
      <w:proofErr w:type="gramStart"/>
      <w:r w:rsidR="00FA0706" w:rsidRPr="00EB443E">
        <w:rPr>
          <w:rFonts w:ascii="Times New Roman" w:hAnsi="Times New Roman" w:cs="Times New Roman"/>
        </w:rPr>
        <w:t>study</w:t>
      </w:r>
      <w:proofErr w:type="gramEnd"/>
      <w:r w:rsidR="00CC5ACF" w:rsidRPr="00EB443E">
        <w:rPr>
          <w:rFonts w:ascii="Times New Roman" w:hAnsi="Times New Roman" w:cs="Times New Roman"/>
        </w:rPr>
        <w:t xml:space="preserve"> as do</w:t>
      </w:r>
      <w:r w:rsidR="00B10463" w:rsidRPr="00EB443E">
        <w:rPr>
          <w:rFonts w:ascii="Times New Roman" w:hAnsi="Times New Roman" w:cs="Times New Roman"/>
        </w:rPr>
        <w:t xml:space="preserve"> the</w:t>
      </w:r>
      <w:r w:rsidR="00B10463" w:rsidRPr="006A3A25">
        <w:rPr>
          <w:rFonts w:ascii="Times New Roman" w:hAnsi="Times New Roman" w:cs="Times New Roman"/>
        </w:rPr>
        <w:t xml:space="preserve"> concept</w:t>
      </w:r>
      <w:r w:rsidR="00CC5ACF" w:rsidRPr="006A3A25">
        <w:rPr>
          <w:rFonts w:ascii="Times New Roman" w:hAnsi="Times New Roman" w:cs="Times New Roman"/>
        </w:rPr>
        <w:t>s</w:t>
      </w:r>
      <w:r w:rsidR="00B10463" w:rsidRPr="006A3A25">
        <w:rPr>
          <w:rFonts w:ascii="Times New Roman" w:hAnsi="Times New Roman" w:cs="Times New Roman"/>
        </w:rPr>
        <w:t xml:space="preserve"> of </w:t>
      </w:r>
      <w:r w:rsidR="00CC5ACF" w:rsidRPr="006A3A25">
        <w:rPr>
          <w:rFonts w:ascii="Times New Roman" w:hAnsi="Times New Roman" w:cs="Times New Roman"/>
        </w:rPr>
        <w:t xml:space="preserve">"sole authorship" and </w:t>
      </w:r>
      <w:r w:rsidR="00B10463" w:rsidRPr="006A3A25">
        <w:rPr>
          <w:rFonts w:ascii="Times New Roman" w:hAnsi="Times New Roman" w:cs="Times New Roman"/>
        </w:rPr>
        <w:t>"first authorship</w:t>
      </w:r>
      <w:r w:rsidR="00AF0B43">
        <w:rPr>
          <w:rFonts w:ascii="Times New Roman" w:hAnsi="Times New Roman" w:cs="Times New Roman"/>
        </w:rPr>
        <w:t>."</w:t>
      </w:r>
      <w:r w:rsidR="00B10463" w:rsidRPr="006A3A25">
        <w:rPr>
          <w:rFonts w:ascii="Times New Roman" w:hAnsi="Times New Roman" w:cs="Times New Roman"/>
        </w:rPr>
        <w:t xml:space="preserve">  </w:t>
      </w:r>
      <w:r w:rsidR="00AE0E63" w:rsidRPr="006A3A25">
        <w:rPr>
          <w:rFonts w:ascii="Times New Roman" w:hAnsi="Times New Roman" w:cs="Times New Roman"/>
        </w:rPr>
        <w:t>Providing a single NTID-wide definition of</w:t>
      </w:r>
      <w:r w:rsidR="00B10463" w:rsidRPr="006A3A25">
        <w:rPr>
          <w:rFonts w:ascii="Times New Roman" w:hAnsi="Times New Roman" w:cs="Times New Roman"/>
        </w:rPr>
        <w:t xml:space="preserve"> the relative importance </w:t>
      </w:r>
      <w:r w:rsidR="00CC5ACF" w:rsidRPr="006A3A25">
        <w:rPr>
          <w:rFonts w:ascii="Times New Roman" w:hAnsi="Times New Roman" w:cs="Times New Roman"/>
        </w:rPr>
        <w:t>of any of these methods of authoring a scholarly product is impossible.  Instead, faculty members bear the responsibility of explaining the importance of their contributions to the overall product</w:t>
      </w:r>
      <w:r w:rsidR="00533E51">
        <w:rPr>
          <w:rFonts w:ascii="Times New Roman" w:hAnsi="Times New Roman" w:cs="Times New Roman"/>
        </w:rPr>
        <w:t xml:space="preserve">, as well as the impact of that product </w:t>
      </w:r>
      <w:r w:rsidR="00CC5ACF" w:rsidRPr="006A3A25">
        <w:rPr>
          <w:rFonts w:ascii="Times New Roman" w:hAnsi="Times New Roman" w:cs="Times New Roman"/>
        </w:rPr>
        <w:t xml:space="preserve">when </w:t>
      </w:r>
      <w:r w:rsidR="00AE0E63" w:rsidRPr="006A3A25">
        <w:rPr>
          <w:rFonts w:ascii="Times New Roman" w:hAnsi="Times New Roman" w:cs="Times New Roman"/>
        </w:rPr>
        <w:t xml:space="preserve">submitting a portfolio for </w:t>
      </w:r>
      <w:r w:rsidR="00967F86">
        <w:rPr>
          <w:rFonts w:ascii="Times New Roman" w:hAnsi="Times New Roman" w:cs="Times New Roman"/>
        </w:rPr>
        <w:t xml:space="preserve">the </w:t>
      </w:r>
      <w:r w:rsidR="00AE0E63" w:rsidRPr="006A3A25">
        <w:rPr>
          <w:rFonts w:ascii="Times New Roman" w:hAnsi="Times New Roman" w:cs="Times New Roman"/>
        </w:rPr>
        <w:t>mid-tenure</w:t>
      </w:r>
      <w:r w:rsidR="00967F86">
        <w:rPr>
          <w:rFonts w:ascii="Times New Roman" w:hAnsi="Times New Roman" w:cs="Times New Roman"/>
        </w:rPr>
        <w:t xml:space="preserve">, </w:t>
      </w:r>
      <w:r w:rsidR="00AE0E63" w:rsidRPr="006A3A25">
        <w:rPr>
          <w:rFonts w:ascii="Times New Roman" w:hAnsi="Times New Roman" w:cs="Times New Roman"/>
        </w:rPr>
        <w:t>tenure</w:t>
      </w:r>
      <w:r w:rsidR="00967F86">
        <w:rPr>
          <w:rFonts w:ascii="Times New Roman" w:hAnsi="Times New Roman" w:cs="Times New Roman"/>
        </w:rPr>
        <w:t xml:space="preserve"> and promotion, or post-tenure promotion</w:t>
      </w:r>
      <w:r w:rsidR="00AE0E63" w:rsidRPr="006A3A25">
        <w:rPr>
          <w:rFonts w:ascii="Times New Roman" w:hAnsi="Times New Roman" w:cs="Times New Roman"/>
        </w:rPr>
        <w:t xml:space="preserve"> review.</w:t>
      </w:r>
    </w:p>
    <w:p w14:paraId="2BDFF673" w14:textId="77777777" w:rsidR="00350CE5" w:rsidRPr="006A3A25" w:rsidRDefault="00350CE5">
      <w:pPr>
        <w:rPr>
          <w:rFonts w:ascii="Times New Roman" w:hAnsi="Times New Roman" w:cs="Times New Roman"/>
        </w:rPr>
      </w:pPr>
    </w:p>
    <w:p w14:paraId="49FE5E1D" w14:textId="77777777" w:rsidR="00ED4C5B" w:rsidRDefault="00ED4C5B">
      <w:pPr>
        <w:rPr>
          <w:rFonts w:ascii="Times New Roman" w:hAnsi="Times New Roman" w:cs="Times New Roman"/>
        </w:rPr>
      </w:pPr>
      <w:r>
        <w:rPr>
          <w:rFonts w:ascii="Times New Roman" w:hAnsi="Times New Roman" w:cs="Times New Roman"/>
        </w:rPr>
        <w:t>T</w:t>
      </w:r>
      <w:r w:rsidR="00350CE5" w:rsidRPr="006A3A25">
        <w:rPr>
          <w:rFonts w:ascii="Times New Roman" w:hAnsi="Times New Roman" w:cs="Times New Roman"/>
        </w:rPr>
        <w:t xml:space="preserve">he </w:t>
      </w:r>
      <w:r w:rsidR="00350CE5" w:rsidRPr="007D251E">
        <w:rPr>
          <w:rFonts w:ascii="Times New Roman" w:hAnsi="Times New Roman" w:cs="Times New Roman"/>
          <w:b/>
        </w:rPr>
        <w:t xml:space="preserve">minimum </w:t>
      </w:r>
      <w:r w:rsidR="003E5B8E">
        <w:rPr>
          <w:rFonts w:ascii="Times New Roman" w:hAnsi="Times New Roman" w:cs="Times New Roman"/>
          <w:b/>
        </w:rPr>
        <w:t xml:space="preserve">scholarship </w:t>
      </w:r>
      <w:r w:rsidR="00350CE5" w:rsidRPr="007D251E">
        <w:rPr>
          <w:rFonts w:ascii="Times New Roman" w:hAnsi="Times New Roman" w:cs="Times New Roman"/>
          <w:b/>
        </w:rPr>
        <w:t>expectations</w:t>
      </w:r>
      <w:r w:rsidR="00DD0303">
        <w:rPr>
          <w:rFonts w:ascii="Times New Roman" w:hAnsi="Times New Roman" w:cs="Times New Roman"/>
        </w:rPr>
        <w:t xml:space="preserve"> for </w:t>
      </w:r>
      <w:r w:rsidR="003E5B8E">
        <w:rPr>
          <w:rFonts w:ascii="Times New Roman" w:hAnsi="Times New Roman" w:cs="Times New Roman"/>
        </w:rPr>
        <w:t xml:space="preserve">tenure-track </w:t>
      </w:r>
      <w:r w:rsidR="00DD0303">
        <w:rPr>
          <w:rFonts w:ascii="Times New Roman" w:hAnsi="Times New Roman" w:cs="Times New Roman"/>
        </w:rPr>
        <w:t xml:space="preserve">and tenured </w:t>
      </w:r>
      <w:r w:rsidR="003E5B8E">
        <w:rPr>
          <w:rFonts w:ascii="Times New Roman" w:hAnsi="Times New Roman" w:cs="Times New Roman"/>
        </w:rPr>
        <w:t>faculty</w:t>
      </w:r>
      <w:r w:rsidR="00133F5B">
        <w:rPr>
          <w:rFonts w:ascii="Times New Roman" w:hAnsi="Times New Roman" w:cs="Times New Roman"/>
        </w:rPr>
        <w:t>, as outlined in the NTID Faculty Workload Guidelines,</w:t>
      </w:r>
      <w:r w:rsidR="003E5B8E">
        <w:rPr>
          <w:rFonts w:ascii="Times New Roman" w:hAnsi="Times New Roman" w:cs="Times New Roman"/>
        </w:rPr>
        <w:t xml:space="preserve"> are described below:  </w:t>
      </w:r>
    </w:p>
    <w:p w14:paraId="3E6D4B30" w14:textId="77777777" w:rsidR="00ED4C5B" w:rsidRDefault="00ED4C5B">
      <w:pPr>
        <w:rPr>
          <w:rFonts w:ascii="Times New Roman" w:hAnsi="Times New Roman" w:cs="Times New Roman"/>
        </w:rPr>
      </w:pPr>
    </w:p>
    <w:p w14:paraId="01EA4350" w14:textId="77777777" w:rsidR="00C64EB2" w:rsidRDefault="00781D2A" w:rsidP="00781D2A">
      <w:pPr>
        <w:pStyle w:val="ListParagraph"/>
        <w:numPr>
          <w:ilvl w:val="0"/>
          <w:numId w:val="2"/>
        </w:numPr>
        <w:rPr>
          <w:rFonts w:ascii="Times New Roman" w:hAnsi="Times New Roman" w:cs="Times New Roman"/>
        </w:rPr>
      </w:pPr>
      <w:r>
        <w:rPr>
          <w:rFonts w:ascii="Times New Roman" w:hAnsi="Times New Roman" w:cs="Times New Roman"/>
        </w:rPr>
        <w:t>A</w:t>
      </w:r>
      <w:r w:rsidR="00B052D0" w:rsidRPr="00ED4C5B">
        <w:rPr>
          <w:rFonts w:ascii="Times New Roman" w:hAnsi="Times New Roman" w:cs="Times New Roman"/>
        </w:rPr>
        <w:t>t the time of the third-year review</w:t>
      </w:r>
      <w:r>
        <w:rPr>
          <w:rFonts w:ascii="Times New Roman" w:hAnsi="Times New Roman" w:cs="Times New Roman"/>
        </w:rPr>
        <w:t>,</w:t>
      </w:r>
      <w:r w:rsidR="00B052D0" w:rsidRPr="00ED4C5B">
        <w:rPr>
          <w:rFonts w:ascii="Times New Roman" w:hAnsi="Times New Roman" w:cs="Times New Roman"/>
        </w:rPr>
        <w:t xml:space="preserve"> </w:t>
      </w:r>
      <w:r w:rsidR="00ED4C5B">
        <w:rPr>
          <w:rFonts w:ascii="Times New Roman" w:hAnsi="Times New Roman" w:cs="Times New Roman"/>
        </w:rPr>
        <w:t xml:space="preserve">pre-tenure </w:t>
      </w:r>
      <w:r w:rsidR="00B052D0" w:rsidRPr="00ED4C5B">
        <w:rPr>
          <w:rFonts w:ascii="Times New Roman" w:hAnsi="Times New Roman" w:cs="Times New Roman"/>
        </w:rPr>
        <w:t>faculty member</w:t>
      </w:r>
      <w:r>
        <w:rPr>
          <w:rFonts w:ascii="Times New Roman" w:hAnsi="Times New Roman" w:cs="Times New Roman"/>
        </w:rPr>
        <w:t>s</w:t>
      </w:r>
      <w:r w:rsidR="00B052D0" w:rsidRPr="00ED4C5B">
        <w:rPr>
          <w:rFonts w:ascii="Times New Roman" w:hAnsi="Times New Roman" w:cs="Times New Roman"/>
        </w:rPr>
        <w:t xml:space="preserve"> should have produced at least </w:t>
      </w:r>
      <w:r>
        <w:rPr>
          <w:rFonts w:ascii="Times New Roman" w:hAnsi="Times New Roman" w:cs="Times New Roman"/>
        </w:rPr>
        <w:t>three</w:t>
      </w:r>
      <w:r w:rsidR="00B052D0" w:rsidRPr="00ED4C5B">
        <w:rPr>
          <w:rFonts w:ascii="Times New Roman" w:hAnsi="Times New Roman" w:cs="Times New Roman"/>
        </w:rPr>
        <w:t xml:space="preserve"> peer-reviewed </w:t>
      </w:r>
      <w:r w:rsidR="003E5B8E">
        <w:rPr>
          <w:rFonts w:ascii="Times New Roman" w:hAnsi="Times New Roman" w:cs="Times New Roman"/>
        </w:rPr>
        <w:t>scholarship</w:t>
      </w:r>
      <w:r w:rsidR="00A10530">
        <w:rPr>
          <w:rFonts w:ascii="Times New Roman" w:hAnsi="Times New Roman" w:cs="Times New Roman"/>
        </w:rPr>
        <w:t xml:space="preserve"> </w:t>
      </w:r>
      <w:r w:rsidR="00AC7F57" w:rsidRPr="00ED4C5B">
        <w:rPr>
          <w:rFonts w:ascii="Times New Roman" w:hAnsi="Times New Roman" w:cs="Times New Roman"/>
        </w:rPr>
        <w:t>products</w:t>
      </w:r>
      <w:r w:rsidR="00B052D0" w:rsidRPr="00ED4C5B">
        <w:rPr>
          <w:rFonts w:ascii="Times New Roman" w:hAnsi="Times New Roman" w:cs="Times New Roman"/>
        </w:rPr>
        <w:t xml:space="preserve">, one of which must be a publication.  </w:t>
      </w:r>
      <w:r w:rsidRPr="007D251E">
        <w:rPr>
          <w:rFonts w:ascii="Times New Roman" w:hAnsi="Times New Roman" w:cs="Times New Roman"/>
        </w:rPr>
        <w:t>Similarly</w:t>
      </w:r>
      <w:r w:rsidR="00B052D0" w:rsidRPr="007D251E">
        <w:rPr>
          <w:rFonts w:ascii="Times New Roman" w:hAnsi="Times New Roman" w:cs="Times New Roman"/>
        </w:rPr>
        <w:t>, at the time of review for tenure,</w:t>
      </w:r>
      <w:r w:rsidRPr="007D251E">
        <w:rPr>
          <w:rFonts w:ascii="Times New Roman" w:hAnsi="Times New Roman" w:cs="Times New Roman"/>
        </w:rPr>
        <w:t xml:space="preserve"> </w:t>
      </w:r>
      <w:r w:rsidR="00B052D0" w:rsidRPr="007D251E">
        <w:rPr>
          <w:rFonts w:ascii="Times New Roman" w:hAnsi="Times New Roman" w:cs="Times New Roman"/>
        </w:rPr>
        <w:t>faculty member</w:t>
      </w:r>
      <w:r w:rsidRPr="007D251E">
        <w:rPr>
          <w:rFonts w:ascii="Times New Roman" w:hAnsi="Times New Roman" w:cs="Times New Roman"/>
        </w:rPr>
        <w:t>s</w:t>
      </w:r>
      <w:r w:rsidR="00B052D0" w:rsidRPr="007D251E">
        <w:rPr>
          <w:rFonts w:ascii="Times New Roman" w:hAnsi="Times New Roman" w:cs="Times New Roman"/>
        </w:rPr>
        <w:t xml:space="preserve"> </w:t>
      </w:r>
      <w:r>
        <w:rPr>
          <w:rFonts w:ascii="Times New Roman" w:hAnsi="Times New Roman" w:cs="Times New Roman"/>
        </w:rPr>
        <w:t xml:space="preserve">should </w:t>
      </w:r>
      <w:r w:rsidR="00B052D0" w:rsidRPr="007D251E">
        <w:rPr>
          <w:rFonts w:ascii="Times New Roman" w:hAnsi="Times New Roman" w:cs="Times New Roman"/>
        </w:rPr>
        <w:t>have completed a</w:t>
      </w:r>
      <w:r>
        <w:rPr>
          <w:rFonts w:ascii="Times New Roman" w:hAnsi="Times New Roman" w:cs="Times New Roman"/>
        </w:rPr>
        <w:t xml:space="preserve"> minimum of six</w:t>
      </w:r>
      <w:r w:rsidR="00B052D0" w:rsidRPr="007D251E">
        <w:rPr>
          <w:rFonts w:ascii="Times New Roman" w:hAnsi="Times New Roman" w:cs="Times New Roman"/>
        </w:rPr>
        <w:t xml:space="preserve"> </w:t>
      </w:r>
      <w:r w:rsidR="0042450D" w:rsidRPr="007D251E">
        <w:rPr>
          <w:rFonts w:ascii="Times New Roman" w:hAnsi="Times New Roman" w:cs="Times New Roman"/>
        </w:rPr>
        <w:t>p</w:t>
      </w:r>
      <w:r w:rsidR="00B052D0" w:rsidRPr="007D251E">
        <w:rPr>
          <w:rFonts w:ascii="Times New Roman" w:hAnsi="Times New Roman" w:cs="Times New Roman"/>
        </w:rPr>
        <w:t xml:space="preserve">eer-reviewed </w:t>
      </w:r>
      <w:r w:rsidR="00AC7F57" w:rsidRPr="007D251E">
        <w:rPr>
          <w:rFonts w:ascii="Times New Roman" w:hAnsi="Times New Roman" w:cs="Times New Roman"/>
        </w:rPr>
        <w:t>products,</w:t>
      </w:r>
      <w:r w:rsidR="00B052D0" w:rsidRPr="007D251E">
        <w:rPr>
          <w:rFonts w:ascii="Times New Roman" w:hAnsi="Times New Roman" w:cs="Times New Roman"/>
        </w:rPr>
        <w:t xml:space="preserve"> </w:t>
      </w:r>
      <w:r>
        <w:rPr>
          <w:rFonts w:ascii="Times New Roman" w:hAnsi="Times New Roman" w:cs="Times New Roman"/>
        </w:rPr>
        <w:t xml:space="preserve">at least half </w:t>
      </w:r>
      <w:r w:rsidR="00B052D0" w:rsidRPr="007D251E">
        <w:rPr>
          <w:rFonts w:ascii="Times New Roman" w:hAnsi="Times New Roman" w:cs="Times New Roman"/>
        </w:rPr>
        <w:t>of which</w:t>
      </w:r>
      <w:r w:rsidR="00AC7F57" w:rsidRPr="007D251E">
        <w:rPr>
          <w:rFonts w:ascii="Times New Roman" w:hAnsi="Times New Roman" w:cs="Times New Roman"/>
        </w:rPr>
        <w:t xml:space="preserve"> </w:t>
      </w:r>
      <w:r w:rsidR="00A10530">
        <w:rPr>
          <w:rFonts w:ascii="Times New Roman" w:hAnsi="Times New Roman" w:cs="Times New Roman"/>
        </w:rPr>
        <w:t xml:space="preserve">are </w:t>
      </w:r>
      <w:r w:rsidR="00B052D0" w:rsidRPr="007D251E">
        <w:rPr>
          <w:rFonts w:ascii="Times New Roman" w:hAnsi="Times New Roman" w:cs="Times New Roman"/>
        </w:rPr>
        <w:t>peer-reviewed publications</w:t>
      </w:r>
      <w:r w:rsidR="00A10530">
        <w:rPr>
          <w:rFonts w:ascii="Times New Roman" w:hAnsi="Times New Roman" w:cs="Times New Roman"/>
        </w:rPr>
        <w:t xml:space="preserve"> in recognized academic/professional journals or the equivalent (e.g., monographs</w:t>
      </w:r>
      <w:r w:rsidR="009B5C45">
        <w:rPr>
          <w:rFonts w:ascii="Times New Roman" w:hAnsi="Times New Roman" w:cs="Times New Roman"/>
        </w:rPr>
        <w:t>, book chapters</w:t>
      </w:r>
      <w:r w:rsidR="00A10530">
        <w:rPr>
          <w:rFonts w:ascii="Times New Roman" w:hAnsi="Times New Roman" w:cs="Times New Roman"/>
        </w:rPr>
        <w:t xml:space="preserve"> and major creative works)</w:t>
      </w:r>
      <w:r w:rsidR="00B052D0" w:rsidRPr="007D251E">
        <w:rPr>
          <w:rFonts w:ascii="Times New Roman" w:hAnsi="Times New Roman" w:cs="Times New Roman"/>
        </w:rPr>
        <w:t xml:space="preserve">. </w:t>
      </w:r>
      <w:r w:rsidR="00B4505D" w:rsidRPr="007D251E">
        <w:rPr>
          <w:rFonts w:ascii="Times New Roman" w:hAnsi="Times New Roman" w:cs="Times New Roman"/>
        </w:rPr>
        <w:t xml:space="preserve"> </w:t>
      </w:r>
      <w:r w:rsidR="003E5B8E">
        <w:rPr>
          <w:rFonts w:ascii="Times New Roman" w:hAnsi="Times New Roman" w:cs="Times New Roman"/>
        </w:rPr>
        <w:t>Scholarship</w:t>
      </w:r>
      <w:r w:rsidR="00A10530">
        <w:rPr>
          <w:rFonts w:ascii="Times New Roman" w:hAnsi="Times New Roman" w:cs="Times New Roman"/>
        </w:rPr>
        <w:t xml:space="preserve"> products other than publications may consist of peer-reviewed presentations at professional conferences or the equivalent (e.g., creative works).  The faculty member must demonstrate that they have made a significant contribution and played a leadership role in </w:t>
      </w:r>
      <w:r w:rsidR="003E5B8E">
        <w:rPr>
          <w:rFonts w:ascii="Times New Roman" w:hAnsi="Times New Roman" w:cs="Times New Roman"/>
        </w:rPr>
        <w:t>the production of each scholarship</w:t>
      </w:r>
      <w:r w:rsidR="00A10530">
        <w:rPr>
          <w:rFonts w:ascii="Times New Roman" w:hAnsi="Times New Roman" w:cs="Times New Roman"/>
        </w:rPr>
        <w:t xml:space="preserve"> product by providing specific details concerning the nature of their contributions.  </w:t>
      </w:r>
    </w:p>
    <w:p w14:paraId="1325037F" w14:textId="77777777" w:rsidR="00F673CA" w:rsidRPr="00DD0303" w:rsidRDefault="00F673CA" w:rsidP="00DD0303">
      <w:pPr>
        <w:pStyle w:val="ListParagraph"/>
        <w:numPr>
          <w:ilvl w:val="0"/>
          <w:numId w:val="2"/>
        </w:numPr>
        <w:rPr>
          <w:rFonts w:ascii="Times New Roman" w:hAnsi="Times New Roman" w:cs="Times New Roman"/>
        </w:rPr>
      </w:pPr>
      <w:r>
        <w:rPr>
          <w:rFonts w:ascii="Times New Roman" w:hAnsi="Times New Roman" w:cs="Times New Roman"/>
        </w:rPr>
        <w:t>Tenured assistant prof</w:t>
      </w:r>
      <w:r w:rsidR="005E2288">
        <w:rPr>
          <w:rFonts w:ascii="Times New Roman" w:hAnsi="Times New Roman" w:cs="Times New Roman"/>
        </w:rPr>
        <w:t>e</w:t>
      </w:r>
      <w:r>
        <w:rPr>
          <w:rFonts w:ascii="Times New Roman" w:hAnsi="Times New Roman" w:cs="Times New Roman"/>
        </w:rPr>
        <w:t>ssors seeking promotion to the rank of associate professor should demonstrate a clear record of professional activities since the award of tenure and have a minimum of t</w:t>
      </w:r>
      <w:r w:rsidR="00DD0303">
        <w:rPr>
          <w:rFonts w:ascii="Times New Roman" w:hAnsi="Times New Roman" w:cs="Times New Roman"/>
        </w:rPr>
        <w:t>wo</w:t>
      </w:r>
      <w:r>
        <w:rPr>
          <w:rFonts w:ascii="Times New Roman" w:hAnsi="Times New Roman" w:cs="Times New Roman"/>
        </w:rPr>
        <w:t xml:space="preserve"> </w:t>
      </w:r>
      <w:r w:rsidRPr="00DD73E5">
        <w:rPr>
          <w:rFonts w:ascii="Times New Roman" w:hAnsi="Times New Roman" w:cs="Times New Roman"/>
        </w:rPr>
        <w:t>peer-reviewed publications</w:t>
      </w:r>
      <w:r>
        <w:rPr>
          <w:rFonts w:ascii="Times New Roman" w:hAnsi="Times New Roman" w:cs="Times New Roman"/>
        </w:rPr>
        <w:t xml:space="preserve"> in recognized academic/professional journals or the equivalent (e.g., monographs, book chapters and major creative works) and two conference presentations or the e</w:t>
      </w:r>
      <w:r w:rsidR="005E2288">
        <w:rPr>
          <w:rFonts w:ascii="Times New Roman" w:hAnsi="Times New Roman" w:cs="Times New Roman"/>
        </w:rPr>
        <w:t>quivalent (e.g., creative works)</w:t>
      </w:r>
      <w:r w:rsidR="00DD0303">
        <w:rPr>
          <w:rFonts w:ascii="Times New Roman" w:hAnsi="Times New Roman" w:cs="Times New Roman"/>
        </w:rPr>
        <w:t>.  The promotion candidate</w:t>
      </w:r>
      <w:r>
        <w:rPr>
          <w:rFonts w:ascii="Times New Roman" w:hAnsi="Times New Roman" w:cs="Times New Roman"/>
        </w:rPr>
        <w:t xml:space="preserve"> must demonstrate that </w:t>
      </w:r>
      <w:r w:rsidR="00DD0303">
        <w:rPr>
          <w:rFonts w:ascii="Times New Roman" w:hAnsi="Times New Roman" w:cs="Times New Roman"/>
        </w:rPr>
        <w:t>he or she has</w:t>
      </w:r>
      <w:r>
        <w:rPr>
          <w:rFonts w:ascii="Times New Roman" w:hAnsi="Times New Roman" w:cs="Times New Roman"/>
        </w:rPr>
        <w:t xml:space="preserve"> made a significant contribution and played a leadership role in the production of each scholarship product by providing specific details concerning the nature of their contributions.  </w:t>
      </w:r>
    </w:p>
    <w:p w14:paraId="0E03D1CB" w14:textId="77777777" w:rsidR="00ED4C5B" w:rsidRDefault="00B4505D" w:rsidP="00ED4C5B">
      <w:pPr>
        <w:pStyle w:val="ListParagraph"/>
        <w:numPr>
          <w:ilvl w:val="0"/>
          <w:numId w:val="2"/>
        </w:numPr>
        <w:rPr>
          <w:rFonts w:ascii="Times New Roman" w:hAnsi="Times New Roman" w:cs="Times New Roman"/>
        </w:rPr>
      </w:pPr>
      <w:r>
        <w:rPr>
          <w:rFonts w:ascii="Times New Roman" w:hAnsi="Times New Roman" w:cs="Times New Roman"/>
        </w:rPr>
        <w:t xml:space="preserve">Tenured </w:t>
      </w:r>
      <w:r w:rsidR="00DD0303">
        <w:rPr>
          <w:rFonts w:ascii="Times New Roman" w:hAnsi="Times New Roman" w:cs="Times New Roman"/>
        </w:rPr>
        <w:t>associate professors</w:t>
      </w:r>
      <w:r>
        <w:rPr>
          <w:rFonts w:ascii="Times New Roman" w:hAnsi="Times New Roman" w:cs="Times New Roman"/>
        </w:rPr>
        <w:t xml:space="preserve"> </w:t>
      </w:r>
      <w:r w:rsidR="00D6712A">
        <w:rPr>
          <w:rFonts w:ascii="Times New Roman" w:hAnsi="Times New Roman" w:cs="Times New Roman"/>
        </w:rPr>
        <w:t>seeking promotion to the rank of professor should demonstrate a sustained record of schola</w:t>
      </w:r>
      <w:r w:rsidR="00DD0303">
        <w:rPr>
          <w:rFonts w:ascii="Times New Roman" w:hAnsi="Times New Roman" w:cs="Times New Roman"/>
        </w:rPr>
        <w:t>rship</w:t>
      </w:r>
      <w:r w:rsidR="00D6712A">
        <w:rPr>
          <w:rFonts w:ascii="Times New Roman" w:hAnsi="Times New Roman" w:cs="Times New Roman"/>
        </w:rPr>
        <w:t xml:space="preserve">, having a minimum of three </w:t>
      </w:r>
      <w:r w:rsidR="00D6712A" w:rsidRPr="00DD73E5">
        <w:rPr>
          <w:rFonts w:ascii="Times New Roman" w:hAnsi="Times New Roman" w:cs="Times New Roman"/>
        </w:rPr>
        <w:t>peer-reviewed publications</w:t>
      </w:r>
      <w:r w:rsidR="00D6712A">
        <w:rPr>
          <w:rFonts w:ascii="Times New Roman" w:hAnsi="Times New Roman" w:cs="Times New Roman"/>
        </w:rPr>
        <w:t xml:space="preserve"> in recognized academic/professional journals or the equivalent (e.g., monographs</w:t>
      </w:r>
      <w:r w:rsidR="009B5C45">
        <w:rPr>
          <w:rFonts w:ascii="Times New Roman" w:hAnsi="Times New Roman" w:cs="Times New Roman"/>
        </w:rPr>
        <w:t>, book chapters</w:t>
      </w:r>
      <w:r w:rsidR="00D6712A">
        <w:rPr>
          <w:rFonts w:ascii="Times New Roman" w:hAnsi="Times New Roman" w:cs="Times New Roman"/>
        </w:rPr>
        <w:t xml:space="preserve"> and major creative works)</w:t>
      </w:r>
      <w:r w:rsidR="007D251E">
        <w:rPr>
          <w:rFonts w:ascii="Times New Roman" w:hAnsi="Times New Roman" w:cs="Times New Roman"/>
        </w:rPr>
        <w:t xml:space="preserve"> and two conference presentations or the equivalent (e.g., creative works) in the five</w:t>
      </w:r>
      <w:r w:rsidR="00D6712A">
        <w:rPr>
          <w:rFonts w:ascii="Times New Roman" w:hAnsi="Times New Roman" w:cs="Times New Roman"/>
        </w:rPr>
        <w:t xml:space="preserve"> years prior to seeking promotion to professor.  </w:t>
      </w:r>
      <w:r w:rsidR="009B5C45">
        <w:rPr>
          <w:rFonts w:ascii="Times New Roman" w:hAnsi="Times New Roman" w:cs="Times New Roman"/>
        </w:rPr>
        <w:t xml:space="preserve">The </w:t>
      </w:r>
      <w:r w:rsidR="00DD0303">
        <w:rPr>
          <w:rFonts w:ascii="Times New Roman" w:hAnsi="Times New Roman" w:cs="Times New Roman"/>
        </w:rPr>
        <w:t>promotion candidate</w:t>
      </w:r>
      <w:r w:rsidR="009B5C45">
        <w:rPr>
          <w:rFonts w:ascii="Times New Roman" w:hAnsi="Times New Roman" w:cs="Times New Roman"/>
        </w:rPr>
        <w:t xml:space="preserve"> must </w:t>
      </w:r>
      <w:r w:rsidR="009B5C45">
        <w:rPr>
          <w:rFonts w:ascii="Times New Roman" w:hAnsi="Times New Roman" w:cs="Times New Roman"/>
        </w:rPr>
        <w:lastRenderedPageBreak/>
        <w:t xml:space="preserve">demonstrate that </w:t>
      </w:r>
      <w:r w:rsidR="00A07BD4">
        <w:rPr>
          <w:rFonts w:ascii="Times New Roman" w:hAnsi="Times New Roman" w:cs="Times New Roman"/>
        </w:rPr>
        <w:t>he or she has</w:t>
      </w:r>
      <w:r w:rsidR="009B5C45">
        <w:rPr>
          <w:rFonts w:ascii="Times New Roman" w:hAnsi="Times New Roman" w:cs="Times New Roman"/>
        </w:rPr>
        <w:t xml:space="preserve"> made a significant contribution and played a leadership role in the production of each scholarship product by providing specific details concerning the nature of their contributions.  </w:t>
      </w:r>
      <w:r w:rsidR="00D6712A">
        <w:rPr>
          <w:rFonts w:ascii="Times New Roman" w:hAnsi="Times New Roman" w:cs="Times New Roman"/>
        </w:rPr>
        <w:t xml:space="preserve"> </w:t>
      </w:r>
    </w:p>
    <w:p w14:paraId="43941B22" w14:textId="77777777" w:rsidR="00536698" w:rsidRDefault="00536698" w:rsidP="00ED4C5B">
      <w:pPr>
        <w:rPr>
          <w:rFonts w:ascii="Times New Roman" w:hAnsi="Times New Roman" w:cs="Times New Roman"/>
        </w:rPr>
      </w:pPr>
    </w:p>
    <w:p w14:paraId="23E1BEA5" w14:textId="77777777" w:rsidR="00C750CC" w:rsidRDefault="00350CE5" w:rsidP="00C750CC">
      <w:pPr>
        <w:rPr>
          <w:rFonts w:ascii="Times New Roman" w:hAnsi="Times New Roman"/>
          <w:szCs w:val="20"/>
        </w:rPr>
      </w:pPr>
      <w:r w:rsidRPr="00ED4C5B">
        <w:rPr>
          <w:rFonts w:ascii="Times New Roman" w:hAnsi="Times New Roman" w:cs="Times New Roman"/>
        </w:rPr>
        <w:t xml:space="preserve">Whether or not </w:t>
      </w:r>
      <w:r w:rsidR="009F0B55">
        <w:rPr>
          <w:rFonts w:ascii="Times New Roman" w:hAnsi="Times New Roman" w:cs="Times New Roman"/>
        </w:rPr>
        <w:t>“</w:t>
      </w:r>
      <w:r w:rsidR="000B2C1B" w:rsidRPr="006A3A25">
        <w:rPr>
          <w:rFonts w:ascii="Times New Roman" w:hAnsi="Times New Roman" w:cs="Times New Roman"/>
        </w:rPr>
        <w:t>excel</w:t>
      </w:r>
      <w:r w:rsidR="000B2C1B">
        <w:rPr>
          <w:rFonts w:ascii="Times New Roman" w:hAnsi="Times New Roman" w:cs="Times New Roman"/>
        </w:rPr>
        <w:t>lence in pursuit of scholarship,</w:t>
      </w:r>
      <w:r w:rsidR="009F0B55">
        <w:rPr>
          <w:rFonts w:ascii="Times New Roman" w:hAnsi="Times New Roman" w:cs="Times New Roman"/>
        </w:rPr>
        <w:t>”</w:t>
      </w:r>
      <w:r w:rsidR="000B2C1B">
        <w:rPr>
          <w:rFonts w:ascii="Times New Roman" w:hAnsi="Times New Roman" w:cs="Times New Roman"/>
        </w:rPr>
        <w:t xml:space="preserve"> “significant contributions,” and “a more advanced level of sustained and impactful work”</w:t>
      </w:r>
      <w:r w:rsidRPr="00ED4C5B">
        <w:rPr>
          <w:rFonts w:ascii="Times New Roman" w:hAnsi="Times New Roman" w:cs="Times New Roman"/>
        </w:rPr>
        <w:t xml:space="preserve"> can be achieved by satisfying the </w:t>
      </w:r>
      <w:r w:rsidR="000B2C1B">
        <w:rPr>
          <w:rFonts w:ascii="Times New Roman" w:hAnsi="Times New Roman" w:cs="Times New Roman"/>
        </w:rPr>
        <w:t xml:space="preserve">minimum </w:t>
      </w:r>
      <w:r w:rsidRPr="00ED4C5B">
        <w:rPr>
          <w:rFonts w:ascii="Times New Roman" w:hAnsi="Times New Roman" w:cs="Times New Roman"/>
        </w:rPr>
        <w:t xml:space="preserve">expectations </w:t>
      </w:r>
      <w:r w:rsidR="00333275">
        <w:rPr>
          <w:rFonts w:ascii="Times New Roman" w:hAnsi="Times New Roman" w:cs="Times New Roman"/>
        </w:rPr>
        <w:t xml:space="preserve">indicated above </w:t>
      </w:r>
      <w:r w:rsidR="000B2C1B">
        <w:rPr>
          <w:rFonts w:ascii="Times New Roman" w:hAnsi="Times New Roman" w:cs="Times New Roman"/>
        </w:rPr>
        <w:t xml:space="preserve">as they pertain to research and scholarship </w:t>
      </w:r>
      <w:r w:rsidR="00B052D0" w:rsidRPr="00ED4C5B">
        <w:rPr>
          <w:rFonts w:ascii="Times New Roman" w:hAnsi="Times New Roman" w:cs="Times New Roman"/>
        </w:rPr>
        <w:t xml:space="preserve">depends </w:t>
      </w:r>
      <w:r w:rsidR="00DD0303">
        <w:rPr>
          <w:rFonts w:ascii="Times New Roman" w:hAnsi="Times New Roman" w:cs="Times New Roman"/>
        </w:rPr>
        <w:t xml:space="preserve">will depend on </w:t>
      </w:r>
      <w:r w:rsidR="00C750CC" w:rsidRPr="00EE70DB">
        <w:rPr>
          <w:rFonts w:ascii="Times New Roman" w:hAnsi="Times New Roman"/>
        </w:rPr>
        <w:t>factors</w:t>
      </w:r>
      <w:r w:rsidR="00DD0303">
        <w:rPr>
          <w:rFonts w:ascii="Times New Roman" w:hAnsi="Times New Roman"/>
        </w:rPr>
        <w:t xml:space="preserve"> such as the following</w:t>
      </w:r>
      <w:r w:rsidR="00C750CC" w:rsidRPr="00EE70DB">
        <w:rPr>
          <w:rFonts w:ascii="Times New Roman" w:hAnsi="Times New Roman"/>
        </w:rPr>
        <w:t xml:space="preserve">: </w:t>
      </w:r>
      <w:r w:rsidR="00133F5B">
        <w:rPr>
          <w:rFonts w:ascii="Times New Roman" w:hAnsi="Times New Roman"/>
        </w:rPr>
        <w:t>a</w:t>
      </w:r>
      <w:r w:rsidR="00C750CC" w:rsidRPr="00EE70DB">
        <w:rPr>
          <w:rFonts w:ascii="Times New Roman" w:hAnsi="Times New Roman"/>
        </w:rPr>
        <w:t xml:space="preserve"> faculty member’s specific contribution to each scholarship product, </w:t>
      </w:r>
      <w:r w:rsidR="00133F5B">
        <w:rPr>
          <w:rFonts w:ascii="Times New Roman" w:hAnsi="Times New Roman"/>
        </w:rPr>
        <w:t xml:space="preserve">the </w:t>
      </w:r>
      <w:r w:rsidR="00C750CC" w:rsidRPr="00EE70DB">
        <w:rPr>
          <w:rFonts w:ascii="Times New Roman" w:hAnsi="Times New Roman"/>
        </w:rPr>
        <w:t xml:space="preserve">length and scope of each contribution in relation to discipline norms, </w:t>
      </w:r>
      <w:r w:rsidR="00133F5B">
        <w:rPr>
          <w:rFonts w:ascii="Times New Roman" w:hAnsi="Times New Roman"/>
        </w:rPr>
        <w:t xml:space="preserve">the </w:t>
      </w:r>
      <w:r w:rsidR="00C750CC" w:rsidRPr="00EE70DB">
        <w:rPr>
          <w:rFonts w:ascii="Times New Roman" w:hAnsi="Times New Roman"/>
        </w:rPr>
        <w:t xml:space="preserve">quality of contributions in terms of the publication/presentation venue, </w:t>
      </w:r>
      <w:r w:rsidR="00133F5B">
        <w:rPr>
          <w:rFonts w:ascii="Times New Roman" w:hAnsi="Times New Roman"/>
        </w:rPr>
        <w:t xml:space="preserve">the </w:t>
      </w:r>
      <w:r w:rsidR="00C750CC" w:rsidRPr="00EE70DB">
        <w:rPr>
          <w:rFonts w:ascii="Times New Roman" w:hAnsi="Times New Roman"/>
        </w:rPr>
        <w:t>impact</w:t>
      </w:r>
      <w:r w:rsidR="00133F5B">
        <w:rPr>
          <w:rFonts w:ascii="Times New Roman" w:hAnsi="Times New Roman"/>
        </w:rPr>
        <w:t xml:space="preserve"> of the product</w:t>
      </w:r>
      <w:r w:rsidR="00C750CC" w:rsidRPr="00EE70DB">
        <w:rPr>
          <w:rFonts w:ascii="Times New Roman" w:hAnsi="Times New Roman"/>
        </w:rPr>
        <w:t xml:space="preserve">, </w:t>
      </w:r>
      <w:r w:rsidR="00133F5B">
        <w:rPr>
          <w:rFonts w:ascii="Times New Roman" w:hAnsi="Times New Roman"/>
        </w:rPr>
        <w:t xml:space="preserve">and the </w:t>
      </w:r>
      <w:r w:rsidR="00C750CC">
        <w:rPr>
          <w:rFonts w:ascii="Times New Roman" w:hAnsi="Times New Roman"/>
        </w:rPr>
        <w:t xml:space="preserve">rigor of peer review </w:t>
      </w:r>
      <w:r w:rsidR="00133F5B">
        <w:rPr>
          <w:rFonts w:ascii="Times New Roman" w:hAnsi="Times New Roman"/>
        </w:rPr>
        <w:t>as well as</w:t>
      </w:r>
      <w:r w:rsidR="00133F5B" w:rsidRPr="00EE70DB">
        <w:rPr>
          <w:rFonts w:ascii="Times New Roman" w:hAnsi="Times New Roman"/>
        </w:rPr>
        <w:t xml:space="preserve"> </w:t>
      </w:r>
      <w:r w:rsidR="00C750CC" w:rsidRPr="00EE70DB">
        <w:rPr>
          <w:rFonts w:ascii="Times New Roman" w:hAnsi="Times New Roman"/>
        </w:rPr>
        <w:t>other indices of quality</w:t>
      </w:r>
      <w:r w:rsidR="00C750CC">
        <w:rPr>
          <w:rFonts w:ascii="Times New Roman" w:hAnsi="Times New Roman"/>
        </w:rPr>
        <w:t xml:space="preserve">, such as scholarship-related </w:t>
      </w:r>
      <w:r w:rsidR="00C750CC" w:rsidRPr="00EE70DB">
        <w:rPr>
          <w:rFonts w:ascii="Times New Roman" w:hAnsi="Times New Roman"/>
        </w:rPr>
        <w:t xml:space="preserve">awards. </w:t>
      </w:r>
      <w:r w:rsidR="00133F5B">
        <w:rPr>
          <w:rFonts w:ascii="Times New Roman" w:hAnsi="Times New Roman"/>
        </w:rPr>
        <w:t>A</w:t>
      </w:r>
      <w:r w:rsidR="00C750CC" w:rsidRPr="00EE70DB">
        <w:rPr>
          <w:rFonts w:ascii="Times New Roman" w:hAnsi="Times New Roman"/>
        </w:rPr>
        <w:t xml:space="preserve"> faculty member is responsible for clarifying and describing the venues and impact of each scholarly contribution. </w:t>
      </w:r>
      <w:r w:rsidR="00C750CC" w:rsidRPr="00EE70DB">
        <w:rPr>
          <w:rFonts w:ascii="Times New Roman" w:hAnsi="Times New Roman"/>
          <w:szCs w:val="20"/>
        </w:rPr>
        <w:t>F</w:t>
      </w:r>
      <w:r w:rsidR="00DD0303">
        <w:rPr>
          <w:rFonts w:ascii="Times New Roman" w:hAnsi="Times New Roman"/>
          <w:szCs w:val="20"/>
        </w:rPr>
        <w:t>inally, f</w:t>
      </w:r>
      <w:r w:rsidR="00C750CC" w:rsidRPr="00EE70DB">
        <w:rPr>
          <w:rFonts w:ascii="Times New Roman" w:hAnsi="Times New Roman"/>
          <w:szCs w:val="20"/>
        </w:rPr>
        <w:t>or specific guidance, individual faculty members should attend to feedback provided by the chairperson in the annual review.</w:t>
      </w:r>
    </w:p>
    <w:p w14:paraId="03B97236" w14:textId="77777777" w:rsidR="005206F9" w:rsidRDefault="005206F9" w:rsidP="00C750CC">
      <w:pPr>
        <w:rPr>
          <w:rFonts w:ascii="Times New Roman" w:hAnsi="Times New Roman"/>
          <w:szCs w:val="20"/>
        </w:rPr>
      </w:pPr>
    </w:p>
    <w:p w14:paraId="378AEE95" w14:textId="7A8CD181" w:rsidR="005206F9" w:rsidRPr="00EE70DB" w:rsidRDefault="009F2FD6" w:rsidP="00C750CC">
      <w:pPr>
        <w:rPr>
          <w:rFonts w:ascii="Times New Roman" w:hAnsi="Times New Roman" w:cs="Times New Roman"/>
        </w:rPr>
      </w:pPr>
      <w:r>
        <w:rPr>
          <w:rFonts w:ascii="Times New Roman" w:hAnsi="Times New Roman"/>
          <w:szCs w:val="20"/>
        </w:rPr>
        <w:t>(3/6</w:t>
      </w:r>
      <w:r w:rsidR="005206F9">
        <w:rPr>
          <w:rFonts w:ascii="Times New Roman" w:hAnsi="Times New Roman"/>
          <w:szCs w:val="20"/>
        </w:rPr>
        <w:t>/16)</w:t>
      </w:r>
    </w:p>
    <w:p w14:paraId="265B8ADF" w14:textId="77777777" w:rsidR="00C750CC" w:rsidRDefault="00C750CC">
      <w:pPr>
        <w:rPr>
          <w:rFonts w:asciiTheme="minorHAnsi" w:hAnsiTheme="minorHAnsi"/>
        </w:rPr>
      </w:pPr>
    </w:p>
    <w:sectPr w:rsidR="00C750CC" w:rsidSect="002A73CA">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497EE" w14:textId="77777777" w:rsidR="005E2288" w:rsidRDefault="005E2288" w:rsidP="00AC7F57">
      <w:r>
        <w:separator/>
      </w:r>
    </w:p>
  </w:endnote>
  <w:endnote w:type="continuationSeparator" w:id="0">
    <w:p w14:paraId="1FCBE91B" w14:textId="77777777" w:rsidR="005E2288" w:rsidRDefault="005E2288" w:rsidP="00AC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2E73D" w14:textId="77777777" w:rsidR="009F4257" w:rsidRDefault="009F4257" w:rsidP="003A59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1D8638" w14:textId="77777777" w:rsidR="009F4257" w:rsidRDefault="009F4257" w:rsidP="009F425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0E322" w14:textId="77777777" w:rsidR="009F4257" w:rsidRDefault="009F4257" w:rsidP="003A59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63AA">
      <w:rPr>
        <w:rStyle w:val="PageNumber"/>
        <w:noProof/>
      </w:rPr>
      <w:t>3</w:t>
    </w:r>
    <w:r>
      <w:rPr>
        <w:rStyle w:val="PageNumber"/>
      </w:rPr>
      <w:fldChar w:fldCharType="end"/>
    </w:r>
  </w:p>
  <w:p w14:paraId="049863FF" w14:textId="77777777" w:rsidR="009F4257" w:rsidRDefault="009F4257" w:rsidP="009F425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4A2A9" w14:textId="77777777" w:rsidR="005E2288" w:rsidRDefault="005E2288" w:rsidP="00AC7F57">
      <w:r>
        <w:separator/>
      </w:r>
    </w:p>
  </w:footnote>
  <w:footnote w:type="continuationSeparator" w:id="0">
    <w:p w14:paraId="01F4E8A1" w14:textId="77777777" w:rsidR="005E2288" w:rsidRDefault="005E2288" w:rsidP="00AC7F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C2605"/>
    <w:multiLevelType w:val="hybridMultilevel"/>
    <w:tmpl w:val="8D50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A873E7"/>
    <w:multiLevelType w:val="hybridMultilevel"/>
    <w:tmpl w:val="591E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8A3"/>
    <w:rsid w:val="000112A1"/>
    <w:rsid w:val="000217E6"/>
    <w:rsid w:val="00022472"/>
    <w:rsid w:val="00024394"/>
    <w:rsid w:val="000324FF"/>
    <w:rsid w:val="000B2C1B"/>
    <w:rsid w:val="000C2FE7"/>
    <w:rsid w:val="000E2895"/>
    <w:rsid w:val="00106D21"/>
    <w:rsid w:val="00133F5B"/>
    <w:rsid w:val="001377D4"/>
    <w:rsid w:val="00156D10"/>
    <w:rsid w:val="0019385F"/>
    <w:rsid w:val="001E6F6C"/>
    <w:rsid w:val="001F79AF"/>
    <w:rsid w:val="002046ED"/>
    <w:rsid w:val="00217862"/>
    <w:rsid w:val="0021797E"/>
    <w:rsid w:val="00291288"/>
    <w:rsid w:val="002A73CA"/>
    <w:rsid w:val="002B0E21"/>
    <w:rsid w:val="002C233A"/>
    <w:rsid w:val="002E1682"/>
    <w:rsid w:val="003304A2"/>
    <w:rsid w:val="00333275"/>
    <w:rsid w:val="00350CE5"/>
    <w:rsid w:val="00366AD3"/>
    <w:rsid w:val="003B03FF"/>
    <w:rsid w:val="003B7F52"/>
    <w:rsid w:val="003E5B8E"/>
    <w:rsid w:val="00423673"/>
    <w:rsid w:val="0042450D"/>
    <w:rsid w:val="00466E44"/>
    <w:rsid w:val="004820E8"/>
    <w:rsid w:val="00484090"/>
    <w:rsid w:val="00511E30"/>
    <w:rsid w:val="005206F9"/>
    <w:rsid w:val="00524361"/>
    <w:rsid w:val="00533E51"/>
    <w:rsid w:val="00536698"/>
    <w:rsid w:val="0056687D"/>
    <w:rsid w:val="005B39A4"/>
    <w:rsid w:val="005E2288"/>
    <w:rsid w:val="005E5BD9"/>
    <w:rsid w:val="0066573A"/>
    <w:rsid w:val="006A3A25"/>
    <w:rsid w:val="006A3A79"/>
    <w:rsid w:val="006A5260"/>
    <w:rsid w:val="006B18B3"/>
    <w:rsid w:val="006F2584"/>
    <w:rsid w:val="00722A98"/>
    <w:rsid w:val="00732C95"/>
    <w:rsid w:val="0073371A"/>
    <w:rsid w:val="00742AE0"/>
    <w:rsid w:val="00747417"/>
    <w:rsid w:val="00781D2A"/>
    <w:rsid w:val="00793872"/>
    <w:rsid w:val="007B4E13"/>
    <w:rsid w:val="007C1170"/>
    <w:rsid w:val="007D251E"/>
    <w:rsid w:val="007F4326"/>
    <w:rsid w:val="00835960"/>
    <w:rsid w:val="008D6D00"/>
    <w:rsid w:val="008F65BE"/>
    <w:rsid w:val="00914AA4"/>
    <w:rsid w:val="009627A7"/>
    <w:rsid w:val="00967F86"/>
    <w:rsid w:val="009742D2"/>
    <w:rsid w:val="00996ECD"/>
    <w:rsid w:val="009B5C45"/>
    <w:rsid w:val="009F09C7"/>
    <w:rsid w:val="009F0B55"/>
    <w:rsid w:val="009F2FD6"/>
    <w:rsid w:val="009F4257"/>
    <w:rsid w:val="009F7316"/>
    <w:rsid w:val="00A07BD4"/>
    <w:rsid w:val="00A10530"/>
    <w:rsid w:val="00A21A73"/>
    <w:rsid w:val="00A70AD6"/>
    <w:rsid w:val="00A91292"/>
    <w:rsid w:val="00AB7098"/>
    <w:rsid w:val="00AC7F57"/>
    <w:rsid w:val="00AE0E63"/>
    <w:rsid w:val="00AF0B43"/>
    <w:rsid w:val="00B03B20"/>
    <w:rsid w:val="00B04F3F"/>
    <w:rsid w:val="00B052D0"/>
    <w:rsid w:val="00B10463"/>
    <w:rsid w:val="00B118A3"/>
    <w:rsid w:val="00B20B14"/>
    <w:rsid w:val="00B4505D"/>
    <w:rsid w:val="00B73F5E"/>
    <w:rsid w:val="00B77EAC"/>
    <w:rsid w:val="00BA4511"/>
    <w:rsid w:val="00BC574A"/>
    <w:rsid w:val="00BF108B"/>
    <w:rsid w:val="00C050CE"/>
    <w:rsid w:val="00C06D44"/>
    <w:rsid w:val="00C410A1"/>
    <w:rsid w:val="00C63F3B"/>
    <w:rsid w:val="00C64EB2"/>
    <w:rsid w:val="00C72DA4"/>
    <w:rsid w:val="00C750CC"/>
    <w:rsid w:val="00CC5ACF"/>
    <w:rsid w:val="00CD4DDD"/>
    <w:rsid w:val="00CE29BE"/>
    <w:rsid w:val="00D463AA"/>
    <w:rsid w:val="00D475BE"/>
    <w:rsid w:val="00D66173"/>
    <w:rsid w:val="00D6712A"/>
    <w:rsid w:val="00D90698"/>
    <w:rsid w:val="00DA1D33"/>
    <w:rsid w:val="00DD0303"/>
    <w:rsid w:val="00E2364F"/>
    <w:rsid w:val="00E62F2D"/>
    <w:rsid w:val="00EB443E"/>
    <w:rsid w:val="00ED4C5B"/>
    <w:rsid w:val="00ED5B6F"/>
    <w:rsid w:val="00EF6A4E"/>
    <w:rsid w:val="00F31361"/>
    <w:rsid w:val="00F42361"/>
    <w:rsid w:val="00F5319B"/>
    <w:rsid w:val="00F6555B"/>
    <w:rsid w:val="00F673CA"/>
    <w:rsid w:val="00FA0706"/>
    <w:rsid w:val="00FB1965"/>
    <w:rsid w:val="00FD7CE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F0D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173"/>
    <w:rPr>
      <w:rFonts w:ascii="Gill Sans" w:hAnsi="Gill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F57"/>
    <w:pPr>
      <w:tabs>
        <w:tab w:val="center" w:pos="4680"/>
        <w:tab w:val="right" w:pos="9360"/>
      </w:tabs>
    </w:pPr>
  </w:style>
  <w:style w:type="character" w:customStyle="1" w:styleId="HeaderChar">
    <w:name w:val="Header Char"/>
    <w:basedOn w:val="DefaultParagraphFont"/>
    <w:link w:val="Header"/>
    <w:uiPriority w:val="99"/>
    <w:rsid w:val="00AC7F57"/>
    <w:rPr>
      <w:rFonts w:ascii="Gill Sans" w:hAnsi="Gill Sans"/>
      <w:sz w:val="24"/>
      <w:szCs w:val="24"/>
    </w:rPr>
  </w:style>
  <w:style w:type="paragraph" w:styleId="Footer">
    <w:name w:val="footer"/>
    <w:basedOn w:val="Normal"/>
    <w:link w:val="FooterChar"/>
    <w:uiPriority w:val="99"/>
    <w:unhideWhenUsed/>
    <w:rsid w:val="00AC7F57"/>
    <w:pPr>
      <w:tabs>
        <w:tab w:val="center" w:pos="4680"/>
        <w:tab w:val="right" w:pos="9360"/>
      </w:tabs>
    </w:pPr>
  </w:style>
  <w:style w:type="character" w:customStyle="1" w:styleId="FooterChar">
    <w:name w:val="Footer Char"/>
    <w:basedOn w:val="DefaultParagraphFont"/>
    <w:link w:val="Footer"/>
    <w:uiPriority w:val="99"/>
    <w:rsid w:val="00AC7F57"/>
    <w:rPr>
      <w:rFonts w:ascii="Gill Sans" w:hAnsi="Gill Sans"/>
      <w:sz w:val="24"/>
      <w:szCs w:val="24"/>
    </w:rPr>
  </w:style>
  <w:style w:type="paragraph" w:styleId="BalloonText">
    <w:name w:val="Balloon Text"/>
    <w:basedOn w:val="Normal"/>
    <w:link w:val="BalloonTextChar"/>
    <w:uiPriority w:val="99"/>
    <w:semiHidden/>
    <w:unhideWhenUsed/>
    <w:rsid w:val="00AC7F5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7F5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C7F57"/>
    <w:rPr>
      <w:sz w:val="18"/>
      <w:szCs w:val="18"/>
    </w:rPr>
  </w:style>
  <w:style w:type="paragraph" w:styleId="CommentText">
    <w:name w:val="annotation text"/>
    <w:basedOn w:val="Normal"/>
    <w:link w:val="CommentTextChar"/>
    <w:uiPriority w:val="99"/>
    <w:semiHidden/>
    <w:unhideWhenUsed/>
    <w:rsid w:val="00AC7F57"/>
  </w:style>
  <w:style w:type="character" w:customStyle="1" w:styleId="CommentTextChar">
    <w:name w:val="Comment Text Char"/>
    <w:basedOn w:val="DefaultParagraphFont"/>
    <w:link w:val="CommentText"/>
    <w:uiPriority w:val="99"/>
    <w:semiHidden/>
    <w:rsid w:val="00AC7F57"/>
    <w:rPr>
      <w:rFonts w:ascii="Gill Sans" w:hAnsi="Gill Sans"/>
      <w:sz w:val="24"/>
      <w:szCs w:val="24"/>
    </w:rPr>
  </w:style>
  <w:style w:type="paragraph" w:styleId="CommentSubject">
    <w:name w:val="annotation subject"/>
    <w:basedOn w:val="CommentText"/>
    <w:next w:val="CommentText"/>
    <w:link w:val="CommentSubjectChar"/>
    <w:uiPriority w:val="99"/>
    <w:semiHidden/>
    <w:unhideWhenUsed/>
    <w:rsid w:val="00AC7F57"/>
    <w:rPr>
      <w:b/>
      <w:bCs/>
      <w:sz w:val="20"/>
      <w:szCs w:val="20"/>
    </w:rPr>
  </w:style>
  <w:style w:type="character" w:customStyle="1" w:styleId="CommentSubjectChar">
    <w:name w:val="Comment Subject Char"/>
    <w:basedOn w:val="CommentTextChar"/>
    <w:link w:val="CommentSubject"/>
    <w:uiPriority w:val="99"/>
    <w:semiHidden/>
    <w:rsid w:val="00AC7F57"/>
    <w:rPr>
      <w:rFonts w:ascii="Gill Sans" w:hAnsi="Gill Sans"/>
      <w:b/>
      <w:bCs/>
      <w:sz w:val="24"/>
      <w:szCs w:val="24"/>
    </w:rPr>
  </w:style>
  <w:style w:type="paragraph" w:styleId="Revision">
    <w:name w:val="Revision"/>
    <w:hidden/>
    <w:uiPriority w:val="99"/>
    <w:semiHidden/>
    <w:rsid w:val="000C2FE7"/>
    <w:rPr>
      <w:rFonts w:ascii="Gill Sans" w:hAnsi="Gill Sans"/>
    </w:rPr>
  </w:style>
  <w:style w:type="paragraph" w:styleId="ListParagraph">
    <w:name w:val="List Paragraph"/>
    <w:basedOn w:val="Normal"/>
    <w:uiPriority w:val="34"/>
    <w:qFormat/>
    <w:rsid w:val="00ED4C5B"/>
    <w:pPr>
      <w:ind w:left="720"/>
      <w:contextualSpacing/>
    </w:pPr>
  </w:style>
  <w:style w:type="character" w:styleId="PageNumber">
    <w:name w:val="page number"/>
    <w:basedOn w:val="DefaultParagraphFont"/>
    <w:uiPriority w:val="99"/>
    <w:semiHidden/>
    <w:unhideWhenUsed/>
    <w:rsid w:val="009F42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173"/>
    <w:rPr>
      <w:rFonts w:ascii="Gill Sans" w:hAnsi="Gill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F57"/>
    <w:pPr>
      <w:tabs>
        <w:tab w:val="center" w:pos="4680"/>
        <w:tab w:val="right" w:pos="9360"/>
      </w:tabs>
    </w:pPr>
  </w:style>
  <w:style w:type="character" w:customStyle="1" w:styleId="HeaderChar">
    <w:name w:val="Header Char"/>
    <w:basedOn w:val="DefaultParagraphFont"/>
    <w:link w:val="Header"/>
    <w:uiPriority w:val="99"/>
    <w:rsid w:val="00AC7F57"/>
    <w:rPr>
      <w:rFonts w:ascii="Gill Sans" w:hAnsi="Gill Sans"/>
      <w:sz w:val="24"/>
      <w:szCs w:val="24"/>
    </w:rPr>
  </w:style>
  <w:style w:type="paragraph" w:styleId="Footer">
    <w:name w:val="footer"/>
    <w:basedOn w:val="Normal"/>
    <w:link w:val="FooterChar"/>
    <w:uiPriority w:val="99"/>
    <w:unhideWhenUsed/>
    <w:rsid w:val="00AC7F57"/>
    <w:pPr>
      <w:tabs>
        <w:tab w:val="center" w:pos="4680"/>
        <w:tab w:val="right" w:pos="9360"/>
      </w:tabs>
    </w:pPr>
  </w:style>
  <w:style w:type="character" w:customStyle="1" w:styleId="FooterChar">
    <w:name w:val="Footer Char"/>
    <w:basedOn w:val="DefaultParagraphFont"/>
    <w:link w:val="Footer"/>
    <w:uiPriority w:val="99"/>
    <w:rsid w:val="00AC7F57"/>
    <w:rPr>
      <w:rFonts w:ascii="Gill Sans" w:hAnsi="Gill Sans"/>
      <w:sz w:val="24"/>
      <w:szCs w:val="24"/>
    </w:rPr>
  </w:style>
  <w:style w:type="paragraph" w:styleId="BalloonText">
    <w:name w:val="Balloon Text"/>
    <w:basedOn w:val="Normal"/>
    <w:link w:val="BalloonTextChar"/>
    <w:uiPriority w:val="99"/>
    <w:semiHidden/>
    <w:unhideWhenUsed/>
    <w:rsid w:val="00AC7F5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7F5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C7F57"/>
    <w:rPr>
      <w:sz w:val="18"/>
      <w:szCs w:val="18"/>
    </w:rPr>
  </w:style>
  <w:style w:type="paragraph" w:styleId="CommentText">
    <w:name w:val="annotation text"/>
    <w:basedOn w:val="Normal"/>
    <w:link w:val="CommentTextChar"/>
    <w:uiPriority w:val="99"/>
    <w:semiHidden/>
    <w:unhideWhenUsed/>
    <w:rsid w:val="00AC7F57"/>
  </w:style>
  <w:style w:type="character" w:customStyle="1" w:styleId="CommentTextChar">
    <w:name w:val="Comment Text Char"/>
    <w:basedOn w:val="DefaultParagraphFont"/>
    <w:link w:val="CommentText"/>
    <w:uiPriority w:val="99"/>
    <w:semiHidden/>
    <w:rsid w:val="00AC7F57"/>
    <w:rPr>
      <w:rFonts w:ascii="Gill Sans" w:hAnsi="Gill Sans"/>
      <w:sz w:val="24"/>
      <w:szCs w:val="24"/>
    </w:rPr>
  </w:style>
  <w:style w:type="paragraph" w:styleId="CommentSubject">
    <w:name w:val="annotation subject"/>
    <w:basedOn w:val="CommentText"/>
    <w:next w:val="CommentText"/>
    <w:link w:val="CommentSubjectChar"/>
    <w:uiPriority w:val="99"/>
    <w:semiHidden/>
    <w:unhideWhenUsed/>
    <w:rsid w:val="00AC7F57"/>
    <w:rPr>
      <w:b/>
      <w:bCs/>
      <w:sz w:val="20"/>
      <w:szCs w:val="20"/>
    </w:rPr>
  </w:style>
  <w:style w:type="character" w:customStyle="1" w:styleId="CommentSubjectChar">
    <w:name w:val="Comment Subject Char"/>
    <w:basedOn w:val="CommentTextChar"/>
    <w:link w:val="CommentSubject"/>
    <w:uiPriority w:val="99"/>
    <w:semiHidden/>
    <w:rsid w:val="00AC7F57"/>
    <w:rPr>
      <w:rFonts w:ascii="Gill Sans" w:hAnsi="Gill Sans"/>
      <w:b/>
      <w:bCs/>
      <w:sz w:val="24"/>
      <w:szCs w:val="24"/>
    </w:rPr>
  </w:style>
  <w:style w:type="paragraph" w:styleId="Revision">
    <w:name w:val="Revision"/>
    <w:hidden/>
    <w:uiPriority w:val="99"/>
    <w:semiHidden/>
    <w:rsid w:val="000C2FE7"/>
    <w:rPr>
      <w:rFonts w:ascii="Gill Sans" w:hAnsi="Gill Sans"/>
    </w:rPr>
  </w:style>
  <w:style w:type="paragraph" w:styleId="ListParagraph">
    <w:name w:val="List Paragraph"/>
    <w:basedOn w:val="Normal"/>
    <w:uiPriority w:val="34"/>
    <w:qFormat/>
    <w:rsid w:val="00ED4C5B"/>
    <w:pPr>
      <w:ind w:left="720"/>
      <w:contextualSpacing/>
    </w:pPr>
  </w:style>
  <w:style w:type="character" w:styleId="PageNumber">
    <w:name w:val="page number"/>
    <w:basedOn w:val="DefaultParagraphFont"/>
    <w:uiPriority w:val="99"/>
    <w:semiHidden/>
    <w:unhideWhenUsed/>
    <w:rsid w:val="009F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1197</Words>
  <Characters>6823</Characters>
  <Application>Microsoft Macintosh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Lynn</dc:creator>
  <cp:keywords/>
  <cp:lastModifiedBy>NTID</cp:lastModifiedBy>
  <cp:revision>13</cp:revision>
  <cp:lastPrinted>2016-03-06T22:44:00Z</cp:lastPrinted>
  <dcterms:created xsi:type="dcterms:W3CDTF">2016-02-11T18:48:00Z</dcterms:created>
  <dcterms:modified xsi:type="dcterms:W3CDTF">2016-03-06T22:44:00Z</dcterms:modified>
</cp:coreProperties>
</file>