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E349" w14:textId="28BA72E5" w:rsidR="003C39DD" w:rsidRPr="0032219F" w:rsidRDefault="00B624C9" w:rsidP="00B624C9">
      <w:pPr>
        <w:rPr>
          <w:sz w:val="24"/>
          <w:szCs w:val="24"/>
        </w:rPr>
      </w:pPr>
      <w:r>
        <w:rPr>
          <w:b/>
          <w:sz w:val="24"/>
          <w:szCs w:val="24"/>
        </w:rPr>
        <w:br/>
        <w:t>Proposal Development Accelerator Program</w:t>
      </w:r>
      <w:r>
        <w:rPr>
          <w:b/>
          <w:sz w:val="24"/>
          <w:szCs w:val="24"/>
        </w:rPr>
        <w:tab/>
        <w:t xml:space="preserve">            </w:t>
      </w:r>
      <w:r w:rsidR="00000000" w:rsidRPr="0032219F">
        <w:rPr>
          <w:b/>
          <w:sz w:val="24"/>
          <w:szCs w:val="24"/>
        </w:rPr>
        <w:t xml:space="preserve">Sponsor and Submission Plan </w:t>
      </w:r>
    </w:p>
    <w:p w14:paraId="097CEA55" w14:textId="3626DFF6" w:rsidR="003C39DD" w:rsidRPr="00F624B6" w:rsidRDefault="00000000">
      <w:pPr>
        <w:rPr>
          <w:b/>
        </w:rPr>
      </w:pPr>
      <w:r w:rsidRPr="00F624B6">
        <w:rPr>
          <w:b/>
        </w:rPr>
        <w:t xml:space="preserve">Project Title: </w:t>
      </w:r>
    </w:p>
    <w:p w14:paraId="18367787" w14:textId="5B93AF63" w:rsidR="003C39DD" w:rsidRPr="001E6021" w:rsidRDefault="00000000">
      <w:pPr>
        <w:rPr>
          <w:bCs/>
        </w:rPr>
      </w:pPr>
      <w:r w:rsidRPr="00F624B6">
        <w:rPr>
          <w:b/>
        </w:rPr>
        <w:t>Lead PI:</w:t>
      </w:r>
      <w:r w:rsidRPr="001E6021">
        <w:rPr>
          <w:bCs/>
        </w:rPr>
        <w:t xml:space="preserve"> ___________________________</w:t>
      </w:r>
      <w:r w:rsidR="00F624B6">
        <w:rPr>
          <w:bCs/>
        </w:rPr>
        <w:t>____________________</w:t>
      </w:r>
      <w:r w:rsidRPr="001E6021">
        <w:rPr>
          <w:bCs/>
        </w:rPr>
        <w:t xml:space="preserve">    Date: __________________</w:t>
      </w:r>
    </w:p>
    <w:p w14:paraId="0C2032EC" w14:textId="77777777" w:rsidR="00C94FAB" w:rsidRPr="00F126D5" w:rsidRDefault="00C36110">
      <w:pPr>
        <w:rPr>
          <w:color w:val="548DD4" w:themeColor="text2" w:themeTint="99"/>
        </w:rPr>
      </w:pPr>
      <w:r w:rsidRPr="00F126D5">
        <w:rPr>
          <w:b/>
          <w:color w:val="548DD4" w:themeColor="text2" w:themeTint="99"/>
        </w:rPr>
        <w:t xml:space="preserve">A) </w:t>
      </w:r>
      <w:r w:rsidR="00000000" w:rsidRPr="00F126D5">
        <w:rPr>
          <w:b/>
          <w:color w:val="548DD4" w:themeColor="text2" w:themeTint="99"/>
        </w:rPr>
        <w:t>Primary Target Sponsor (Required)</w:t>
      </w:r>
    </w:p>
    <w:p w14:paraId="78B58393" w14:textId="01CF6346" w:rsidR="003C39DD" w:rsidRDefault="00000000">
      <w:r w:rsidRPr="00C94FAB">
        <w:rPr>
          <w:b/>
        </w:rPr>
        <w:t>Sponsor / Agency:</w:t>
      </w:r>
      <w:r w:rsidRPr="00F624B6">
        <w:rPr>
          <w:bCs/>
        </w:rPr>
        <w:t xml:space="preserve"> _______________________________________________________</w:t>
      </w:r>
      <w:r w:rsidR="00F624B6">
        <w:rPr>
          <w:bCs/>
        </w:rPr>
        <w:t>________</w:t>
      </w:r>
      <w:r w:rsidR="001E6021" w:rsidRPr="00F624B6">
        <w:rPr>
          <w:bCs/>
        </w:rPr>
        <w:br/>
      </w:r>
      <w:r w:rsidRPr="00F624B6">
        <w:rPr>
          <w:bCs/>
        </w:rPr>
        <w:t>Mechanism / Program / Solicitation (name or number):</w:t>
      </w:r>
      <w:r w:rsidR="00F624B6">
        <w:rPr>
          <w:b/>
        </w:rPr>
        <w:t xml:space="preserve"> </w:t>
      </w:r>
      <w:r>
        <w:t>_________________________</w:t>
      </w:r>
      <w:r w:rsidR="00F624B6">
        <w:t>________</w:t>
      </w:r>
      <w:r w:rsidR="00F624B6">
        <w:br/>
      </w:r>
      <w:r w:rsidRPr="00F624B6">
        <w:rPr>
          <w:bCs/>
        </w:rPr>
        <w:t>FOA / Program link (optional):</w:t>
      </w:r>
      <w:r>
        <w:rPr>
          <w:b/>
        </w:rPr>
        <w:t xml:space="preserve"> </w:t>
      </w:r>
      <w:r>
        <w:t>_____________________________________________</w:t>
      </w:r>
      <w:r w:rsidR="00F624B6">
        <w:t>________</w:t>
      </w:r>
    </w:p>
    <w:p w14:paraId="2CACEE4E" w14:textId="0CBA0012" w:rsidR="003C39DD" w:rsidRDefault="00000000">
      <w:r>
        <w:rPr>
          <w:b/>
        </w:rPr>
        <w:t>Submission type (check one):</w:t>
      </w:r>
      <w:r w:rsidR="00F624B6">
        <w:br/>
      </w:r>
      <w:r>
        <w:t xml:space="preserve">☐ Full proposal (no </w:t>
      </w:r>
      <w:proofErr w:type="gramStart"/>
      <w:r>
        <w:t xml:space="preserve">LOI)   </w:t>
      </w:r>
      <w:proofErr w:type="gramEnd"/>
      <w:r>
        <w:t>☐ LOI required   ☐ Pre-proposal required   ☐ Other: __________</w:t>
      </w:r>
      <w:r w:rsidR="00F624B6">
        <w:t>____</w:t>
      </w:r>
    </w:p>
    <w:p w14:paraId="662AD038" w14:textId="6BA16CD6" w:rsidR="003C39DD" w:rsidRDefault="00000000">
      <w:r>
        <w:rPr>
          <w:b/>
        </w:rPr>
        <w:t>Planned submission deadline (date):</w:t>
      </w:r>
      <w:r>
        <w:t xml:space="preserve">  ____ / ____ / ______</w:t>
      </w:r>
      <w:r w:rsidR="00F624B6">
        <w:br/>
      </w:r>
      <w:r>
        <w:t xml:space="preserve">(If LOI/pre-proposal required, planned LOI/pre-proposal </w:t>
      </w:r>
      <w:r w:rsidR="00F624B6">
        <w:t>deadline:</w:t>
      </w:r>
      <w:r>
        <w:t xml:space="preserve"> ___</w:t>
      </w:r>
      <w:r w:rsidR="00F624B6">
        <w:t xml:space="preserve">_ / </w:t>
      </w:r>
      <w:r>
        <w:t>___</w:t>
      </w:r>
      <w:r w:rsidR="00F624B6">
        <w:t>_)</w:t>
      </w:r>
    </w:p>
    <w:p w14:paraId="1382EA6F" w14:textId="7EC7D143" w:rsidR="003C39DD" w:rsidRDefault="00000000">
      <w:r>
        <w:rPr>
          <w:b/>
        </w:rPr>
        <w:t>Fit rationale (2 bullets max):</w:t>
      </w:r>
    </w:p>
    <w:p w14:paraId="4A318CEC" w14:textId="41D0B54B" w:rsidR="00C36110" w:rsidRDefault="00000000" w:rsidP="00C36110">
      <w:pPr>
        <w:pStyle w:val="ListParagraph"/>
        <w:numPr>
          <w:ilvl w:val="0"/>
          <w:numId w:val="10"/>
        </w:numPr>
      </w:pPr>
      <w:r>
        <w:t>________________________________________________________________________</w:t>
      </w:r>
    </w:p>
    <w:p w14:paraId="613BDFC5" w14:textId="47E8AAC3" w:rsidR="003C39DD" w:rsidRDefault="00000000" w:rsidP="00C36110">
      <w:pPr>
        <w:pStyle w:val="ListParagraph"/>
        <w:numPr>
          <w:ilvl w:val="0"/>
          <w:numId w:val="10"/>
        </w:numPr>
      </w:pPr>
      <w:r>
        <w:t>________________________________________________________________________</w:t>
      </w:r>
    </w:p>
    <w:p w14:paraId="2FECA534" w14:textId="696D1C29" w:rsidR="003C39DD" w:rsidRDefault="00A966F7">
      <w:r>
        <w:rPr>
          <w:b/>
        </w:rPr>
        <w:br/>
      </w:r>
      <w:r w:rsidR="00000000" w:rsidRPr="00F126D5">
        <w:rPr>
          <w:b/>
          <w:color w:val="548DD4" w:themeColor="text2" w:themeTint="99"/>
        </w:rPr>
        <w:t>B) Backup Plan (Required)</w:t>
      </w:r>
    </w:p>
    <w:p w14:paraId="094817E8" w14:textId="73A71CC0" w:rsidR="003C39DD" w:rsidRDefault="00000000">
      <w:r w:rsidRPr="00C94FAB">
        <w:rPr>
          <w:b/>
        </w:rPr>
        <w:t>Backup sponsor / agency:</w:t>
      </w:r>
      <w:r>
        <w:rPr>
          <w:b/>
        </w:rPr>
        <w:t xml:space="preserve"> </w:t>
      </w:r>
      <w:r>
        <w:t>____________________________________________________</w:t>
      </w:r>
      <w:r w:rsidR="00A966F7">
        <w:t>_____</w:t>
      </w:r>
      <w:r w:rsidR="00A966F7">
        <w:br/>
      </w:r>
      <w:r w:rsidRPr="00A966F7">
        <w:rPr>
          <w:bCs/>
        </w:rPr>
        <w:t>Backup mechanism / program:</w:t>
      </w:r>
      <w:r>
        <w:rPr>
          <w:b/>
        </w:rPr>
        <w:t xml:space="preserve"> </w:t>
      </w:r>
      <w:r>
        <w:t>__________________________________________________</w:t>
      </w:r>
      <w:r w:rsidR="00A966F7">
        <w:t>__</w:t>
      </w:r>
      <w:r w:rsidR="00A966F7">
        <w:br/>
      </w:r>
      <w:r w:rsidRPr="00A966F7">
        <w:rPr>
          <w:bCs/>
        </w:rPr>
        <w:t>Backup submission deadline (date):</w:t>
      </w:r>
      <w:r>
        <w:t xml:space="preserve">  ____ / ____ / ______</w:t>
      </w:r>
    </w:p>
    <w:p w14:paraId="0583A669" w14:textId="4949996A" w:rsidR="003C39DD" w:rsidRDefault="00000000">
      <w:r>
        <w:rPr>
          <w:b/>
        </w:rPr>
        <w:t>When will you switch to the backup plan? (check one)</w:t>
      </w:r>
      <w:r w:rsidR="00A966F7">
        <w:rPr>
          <w:b/>
        </w:rPr>
        <w:br/>
      </w:r>
      <w:r>
        <w:t>☐ If PO feedback indicates poor fit</w:t>
      </w:r>
      <w:r w:rsidR="00A966F7">
        <w:br/>
      </w:r>
      <w:r>
        <w:t>☐ If primary deadline is missed / internal readiness slips by &gt; ____ weeks</w:t>
      </w:r>
      <w:r w:rsidR="00A966F7">
        <w:br/>
      </w:r>
      <w:r>
        <w:t>☐ If a key dependency cannot be resolved (data access / partner / compliance)</w:t>
      </w:r>
      <w:r w:rsidR="00A966F7">
        <w:br/>
      </w:r>
      <w:r>
        <w:t>☐ Other: ___________________________________________________________</w:t>
      </w:r>
    </w:p>
    <w:p w14:paraId="2693D021" w14:textId="77777777" w:rsidR="003C39DD" w:rsidRDefault="00000000">
      <w:r>
        <w:rPr>
          <w:b/>
        </w:rPr>
        <w:t>Fit rationale (1–2 bullets):</w:t>
      </w:r>
    </w:p>
    <w:p w14:paraId="63C14AF6" w14:textId="77777777" w:rsidR="00A966F7" w:rsidRDefault="00A966F7" w:rsidP="00A966F7">
      <w:pPr>
        <w:pStyle w:val="ListParagraph"/>
        <w:numPr>
          <w:ilvl w:val="0"/>
          <w:numId w:val="10"/>
        </w:numPr>
      </w:pPr>
      <w:r>
        <w:t>________________________________________________________________________</w:t>
      </w:r>
    </w:p>
    <w:p w14:paraId="0965A4D3" w14:textId="77777777" w:rsidR="00A966F7" w:rsidRDefault="00A966F7" w:rsidP="00A966F7">
      <w:pPr>
        <w:pStyle w:val="ListParagraph"/>
        <w:numPr>
          <w:ilvl w:val="0"/>
          <w:numId w:val="10"/>
        </w:numPr>
      </w:pPr>
      <w:r>
        <w:t>________________________________________________________________________</w:t>
      </w:r>
    </w:p>
    <w:p w14:paraId="2D63FCB5" w14:textId="16D77C1E" w:rsidR="003C39DD" w:rsidRDefault="003C39DD" w:rsidP="00A966F7"/>
    <w:sectPr w:rsidR="003C39D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19AB" w14:textId="77777777" w:rsidR="00560B7E" w:rsidRDefault="00560B7E" w:rsidP="0032219F">
      <w:pPr>
        <w:spacing w:after="0" w:line="240" w:lineRule="auto"/>
      </w:pPr>
      <w:r>
        <w:separator/>
      </w:r>
    </w:p>
  </w:endnote>
  <w:endnote w:type="continuationSeparator" w:id="0">
    <w:p w14:paraId="6EDF1162" w14:textId="77777777" w:rsidR="00560B7E" w:rsidRDefault="00560B7E" w:rsidP="0032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A15" w14:textId="77777777" w:rsidR="00560B7E" w:rsidRDefault="00560B7E" w:rsidP="0032219F">
      <w:pPr>
        <w:spacing w:after="0" w:line="240" w:lineRule="auto"/>
      </w:pPr>
      <w:r>
        <w:separator/>
      </w:r>
    </w:p>
  </w:footnote>
  <w:footnote w:type="continuationSeparator" w:id="0">
    <w:p w14:paraId="6175D1D1" w14:textId="77777777" w:rsidR="00560B7E" w:rsidRDefault="00560B7E" w:rsidP="0032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D84A" w14:textId="3FC173EC" w:rsidR="0032219F" w:rsidRDefault="0032219F" w:rsidP="0032219F">
    <w:pPr>
      <w:pStyle w:val="Header"/>
    </w:pPr>
    <w:r w:rsidRPr="0032219F">
      <w:drawing>
        <wp:inline distT="0" distB="0" distL="0" distR="0" wp14:anchorId="7B890BAF" wp14:editId="53922871">
          <wp:extent cx="3362966" cy="557981"/>
          <wp:effectExtent l="0" t="0" r="0" b="0"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22CFBB4-A90A-4D2C-A39E-E57761B07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22CFBB4-A90A-4D2C-A39E-E57761B07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966" cy="557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A03B57"/>
    <w:multiLevelType w:val="hybridMultilevel"/>
    <w:tmpl w:val="8E5E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307">
    <w:abstractNumId w:val="8"/>
  </w:num>
  <w:num w:numId="2" w16cid:durableId="263729796">
    <w:abstractNumId w:val="6"/>
  </w:num>
  <w:num w:numId="3" w16cid:durableId="1801217679">
    <w:abstractNumId w:val="5"/>
  </w:num>
  <w:num w:numId="4" w16cid:durableId="2110461881">
    <w:abstractNumId w:val="4"/>
  </w:num>
  <w:num w:numId="5" w16cid:durableId="39941152">
    <w:abstractNumId w:val="7"/>
  </w:num>
  <w:num w:numId="6" w16cid:durableId="950285864">
    <w:abstractNumId w:val="3"/>
  </w:num>
  <w:num w:numId="7" w16cid:durableId="651494661">
    <w:abstractNumId w:val="2"/>
  </w:num>
  <w:num w:numId="8" w16cid:durableId="1225214309">
    <w:abstractNumId w:val="1"/>
  </w:num>
  <w:num w:numId="9" w16cid:durableId="560095143">
    <w:abstractNumId w:val="0"/>
  </w:num>
  <w:num w:numId="10" w16cid:durableId="20594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021"/>
    <w:rsid w:val="0029639D"/>
    <w:rsid w:val="0032219F"/>
    <w:rsid w:val="00326F90"/>
    <w:rsid w:val="003C39DD"/>
    <w:rsid w:val="004D307C"/>
    <w:rsid w:val="004E3285"/>
    <w:rsid w:val="00560B7E"/>
    <w:rsid w:val="006B6234"/>
    <w:rsid w:val="00A966F7"/>
    <w:rsid w:val="00AA1D8D"/>
    <w:rsid w:val="00B47730"/>
    <w:rsid w:val="00B624C9"/>
    <w:rsid w:val="00C36110"/>
    <w:rsid w:val="00C94FAB"/>
    <w:rsid w:val="00CB0664"/>
    <w:rsid w:val="00E160CC"/>
    <w:rsid w:val="00EF5C5A"/>
    <w:rsid w:val="00F126D5"/>
    <w:rsid w:val="00F624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927672B-2CFA-4442-BD08-59316784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1415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Smith</cp:lastModifiedBy>
  <cp:revision>13</cp:revision>
  <dcterms:created xsi:type="dcterms:W3CDTF">2013-12-23T23:15:00Z</dcterms:created>
  <dcterms:modified xsi:type="dcterms:W3CDTF">2026-03-11T14:46:00Z</dcterms:modified>
  <cp:category/>
</cp:coreProperties>
</file>