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3E7B1" w14:textId="77777777" w:rsidR="008A4268" w:rsidRPr="00047D29" w:rsidRDefault="00A24B9A" w:rsidP="00466F1A">
      <w:pPr>
        <w:spacing w:line="276" w:lineRule="auto"/>
        <w:rPr>
          <w:rFonts w:ascii="Arial" w:hAnsi="Arial" w:cs="Arial"/>
          <w:b/>
        </w:rPr>
      </w:pPr>
      <w:r w:rsidRPr="00047D29">
        <w:rPr>
          <w:rFonts w:ascii="Arial" w:hAnsi="Arial" w:cs="Arial"/>
          <w:b/>
          <w:noProof/>
        </w:rPr>
        <w:drawing>
          <wp:anchor distT="0" distB="0" distL="114300" distR="114300" simplePos="0" relativeHeight="251659264" behindDoc="1" locked="0" layoutInCell="1" allowOverlap="1" wp14:anchorId="39AE1D2C" wp14:editId="67A1E7F0">
            <wp:simplePos x="0" y="0"/>
            <wp:positionH relativeFrom="column">
              <wp:posOffset>-19050</wp:posOffset>
            </wp:positionH>
            <wp:positionV relativeFrom="paragraph">
              <wp:posOffset>6985</wp:posOffset>
            </wp:positionV>
            <wp:extent cx="2851150" cy="60960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d lockup.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51150" cy="609600"/>
                    </a:xfrm>
                    <a:prstGeom prst="rect">
                      <a:avLst/>
                    </a:prstGeom>
                  </pic:spPr>
                </pic:pic>
              </a:graphicData>
            </a:graphic>
            <wp14:sizeRelH relativeFrom="margin">
              <wp14:pctWidth>0</wp14:pctWidth>
            </wp14:sizeRelH>
            <wp14:sizeRelV relativeFrom="margin">
              <wp14:pctHeight>0</wp14:pctHeight>
            </wp14:sizeRelV>
          </wp:anchor>
        </w:drawing>
      </w:r>
    </w:p>
    <w:p w14:paraId="1D5C6345" w14:textId="77777777" w:rsidR="00047D29" w:rsidRPr="00047D29" w:rsidRDefault="00047D29" w:rsidP="00466F1A">
      <w:pPr>
        <w:spacing w:line="276" w:lineRule="auto"/>
        <w:rPr>
          <w:rFonts w:ascii="Arial" w:hAnsi="Arial" w:cs="Arial"/>
          <w:b/>
        </w:rPr>
      </w:pPr>
    </w:p>
    <w:p w14:paraId="7C590C1B" w14:textId="77777777" w:rsidR="00047D29" w:rsidRPr="00047D29" w:rsidRDefault="00047D29" w:rsidP="00466F1A">
      <w:pPr>
        <w:spacing w:line="276" w:lineRule="auto"/>
        <w:rPr>
          <w:rFonts w:ascii="Arial" w:hAnsi="Arial" w:cs="Arial"/>
          <w:b/>
        </w:rPr>
      </w:pPr>
    </w:p>
    <w:p w14:paraId="7F3250EE" w14:textId="77777777" w:rsidR="00047D29" w:rsidRPr="00047D29" w:rsidRDefault="00047D29" w:rsidP="00466F1A">
      <w:pPr>
        <w:spacing w:line="276" w:lineRule="auto"/>
        <w:rPr>
          <w:rFonts w:ascii="Arial" w:hAnsi="Arial" w:cs="Arial"/>
          <w:b/>
        </w:rPr>
      </w:pPr>
    </w:p>
    <w:p w14:paraId="4857B4AB" w14:textId="671AC4E7" w:rsidR="00571FBA" w:rsidRPr="00047D29" w:rsidRDefault="00352496" w:rsidP="00A24B9A">
      <w:pPr>
        <w:spacing w:line="276" w:lineRule="auto"/>
        <w:jc w:val="center"/>
        <w:rPr>
          <w:rFonts w:ascii="Arial" w:hAnsi="Arial" w:cs="Arial"/>
          <w:b/>
        </w:rPr>
      </w:pPr>
      <w:r w:rsidRPr="00047D29">
        <w:rPr>
          <w:rFonts w:ascii="Arial" w:hAnsi="Arial" w:cs="Arial"/>
          <w:b/>
        </w:rPr>
        <w:t>PROVOST’S LEADERSHIP OPPORTUNITY</w:t>
      </w:r>
      <w:r w:rsidR="00A36F56" w:rsidRPr="00047D29">
        <w:rPr>
          <w:rFonts w:ascii="Arial" w:hAnsi="Arial" w:cs="Arial"/>
          <w:b/>
        </w:rPr>
        <w:t xml:space="preserve"> GRANT</w:t>
      </w:r>
      <w:r w:rsidR="00BC1E7D" w:rsidRPr="00047D29">
        <w:rPr>
          <w:rFonts w:ascii="Arial" w:hAnsi="Arial" w:cs="Arial"/>
          <w:b/>
        </w:rPr>
        <w:t xml:space="preserve"> </w:t>
      </w:r>
      <w:r w:rsidR="0019087C" w:rsidRPr="00047D29">
        <w:rPr>
          <w:rFonts w:ascii="Arial" w:hAnsi="Arial" w:cs="Arial"/>
          <w:b/>
        </w:rPr>
        <w:t>APPLICATION</w:t>
      </w:r>
    </w:p>
    <w:p w14:paraId="67BAE7D9" w14:textId="77777777" w:rsidR="00352496" w:rsidRPr="00047D29" w:rsidRDefault="00047D29" w:rsidP="00047D29">
      <w:pPr>
        <w:spacing w:line="276" w:lineRule="auto"/>
        <w:jc w:val="center"/>
        <w:rPr>
          <w:rFonts w:ascii="Arial" w:hAnsi="Arial" w:cs="Arial"/>
          <w:b/>
        </w:rPr>
      </w:pPr>
      <w:r w:rsidRPr="00047D29">
        <w:rPr>
          <w:rFonts w:ascii="Arial" w:hAnsi="Arial" w:cs="Arial"/>
          <w:b/>
        </w:rPr>
        <w:t>DEAN’S OFFICE</w:t>
      </w:r>
      <w:r w:rsidR="00FE485D" w:rsidRPr="00047D29">
        <w:rPr>
          <w:rFonts w:ascii="Arial" w:hAnsi="Arial" w:cs="Arial"/>
          <w:b/>
        </w:rPr>
        <w:t xml:space="preserve"> </w:t>
      </w:r>
      <w:r w:rsidR="00A36F56" w:rsidRPr="00047D29">
        <w:rPr>
          <w:rFonts w:ascii="Arial" w:hAnsi="Arial" w:cs="Arial"/>
          <w:b/>
        </w:rPr>
        <w:t>VERIFICATION FORM</w:t>
      </w:r>
    </w:p>
    <w:p w14:paraId="085D66F9" w14:textId="77777777" w:rsidR="00047D29" w:rsidRPr="00047D29" w:rsidRDefault="00047D29" w:rsidP="00047D29">
      <w:pPr>
        <w:pStyle w:val="NormalWeb"/>
        <w:rPr>
          <w:rFonts w:ascii="Arial" w:hAnsi="Arial" w:cs="Arial"/>
          <w:sz w:val="22"/>
          <w:szCs w:val="22"/>
        </w:rPr>
      </w:pPr>
      <w:r w:rsidRPr="00047D29">
        <w:rPr>
          <w:rFonts w:ascii="Arial" w:hAnsi="Arial" w:cs="Arial"/>
          <w:sz w:val="22"/>
          <w:szCs w:val="22"/>
        </w:rPr>
        <w:t>The Provost's Leadership Opportunity grant program is designed for faculty who are committed to the future of RIT and who: </w:t>
      </w:r>
      <w:r w:rsidRPr="00047D29">
        <w:rPr>
          <w:rStyle w:val="Strong"/>
          <w:rFonts w:ascii="Arial" w:hAnsi="Arial" w:cs="Arial"/>
          <w:sz w:val="22"/>
          <w:szCs w:val="22"/>
        </w:rPr>
        <w:t>aspire to a leadership role in the future or are serving in a leadership role, want to expand knowledge about leadership in higher education,</w:t>
      </w:r>
      <w:r w:rsidRPr="00047D29">
        <w:rPr>
          <w:rFonts w:ascii="Arial" w:hAnsi="Arial" w:cs="Arial"/>
          <w:sz w:val="22"/>
          <w:szCs w:val="22"/>
        </w:rPr>
        <w:t> and/or</w:t>
      </w:r>
      <w:r w:rsidRPr="00047D29">
        <w:rPr>
          <w:rStyle w:val="Strong"/>
          <w:rFonts w:ascii="Arial" w:hAnsi="Arial" w:cs="Arial"/>
          <w:sz w:val="22"/>
          <w:szCs w:val="22"/>
        </w:rPr>
        <w:t> have a desire to learn more about the role effective academic leadership plays in academia.  </w:t>
      </w:r>
      <w:r w:rsidRPr="00047D29">
        <w:rPr>
          <w:rFonts w:ascii="Arial" w:hAnsi="Arial" w:cs="Arial"/>
          <w:sz w:val="22"/>
          <w:szCs w:val="22"/>
        </w:rPr>
        <w:t>The goal of these grants is to provide professional development opportunities for faculty to support their career advancement related to leadership. </w:t>
      </w:r>
      <w:r>
        <w:rPr>
          <w:rFonts w:ascii="Arial" w:hAnsi="Arial" w:cs="Arial"/>
          <w:sz w:val="22"/>
          <w:szCs w:val="22"/>
        </w:rPr>
        <w:t xml:space="preserve">Full-time faculty </w:t>
      </w:r>
      <w:r w:rsidRPr="00047D29">
        <w:rPr>
          <w:rFonts w:ascii="Arial" w:hAnsi="Arial" w:cs="Arial"/>
          <w:sz w:val="22"/>
          <w:szCs w:val="22"/>
        </w:rPr>
        <w:t>may apply for grants up to $2,000 and must meet all eli</w:t>
      </w:r>
      <w:r>
        <w:rPr>
          <w:rFonts w:ascii="Arial" w:hAnsi="Arial" w:cs="Arial"/>
          <w:sz w:val="22"/>
          <w:szCs w:val="22"/>
        </w:rPr>
        <w:t>gibility requirements</w:t>
      </w:r>
      <w:r w:rsidRPr="00047D29">
        <w:rPr>
          <w:rFonts w:ascii="Arial" w:hAnsi="Arial" w:cs="Arial"/>
          <w:sz w:val="22"/>
          <w:szCs w:val="22"/>
        </w:rPr>
        <w:t>.</w:t>
      </w:r>
    </w:p>
    <w:p w14:paraId="02440A98" w14:textId="77777777" w:rsidR="00047D29" w:rsidRPr="00047D29" w:rsidRDefault="00047D29" w:rsidP="00047D29">
      <w:pPr>
        <w:pStyle w:val="NormalWeb"/>
        <w:rPr>
          <w:rFonts w:ascii="Arial" w:hAnsi="Arial" w:cs="Arial"/>
          <w:sz w:val="22"/>
          <w:szCs w:val="22"/>
        </w:rPr>
      </w:pPr>
      <w:r w:rsidRPr="00047D29">
        <w:rPr>
          <w:rFonts w:ascii="Arial" w:hAnsi="Arial" w:cs="Arial"/>
          <w:sz w:val="22"/>
          <w:szCs w:val="22"/>
        </w:rPr>
        <w:t>The grants will provide support for projects/activities related to leadership development and/or attendance at leadership development programs. Good leadership is founded on mutual purpose and good character; more broadly, leadership can be demonstrated in the classroom, in governance, or the conference room through collegiality and ethical behavior. The role of leader can be groomed more formally like that of department head, unit director, or dean. However, informal leadership roles can be possessed and honed by all through reading, resource sharing, and skills developed through lifelong learning and professional development.</w:t>
      </w:r>
    </w:p>
    <w:p w14:paraId="07571C2C" w14:textId="77777777" w:rsidR="008C781D" w:rsidRPr="00047D29" w:rsidRDefault="008C781D" w:rsidP="008C781D">
      <w:pPr>
        <w:rPr>
          <w:rFonts w:ascii="Arial" w:hAnsi="Arial" w:cs="Arial"/>
        </w:rPr>
      </w:pPr>
    </w:p>
    <w:tbl>
      <w:tblPr>
        <w:tblStyle w:val="TableGrid"/>
        <w:tblW w:w="0" w:type="auto"/>
        <w:tblLook w:val="04A0" w:firstRow="1" w:lastRow="0" w:firstColumn="1" w:lastColumn="0" w:noHBand="0" w:noVBand="1"/>
      </w:tblPr>
      <w:tblGrid>
        <w:gridCol w:w="3235"/>
        <w:gridCol w:w="7435"/>
      </w:tblGrid>
      <w:tr w:rsidR="008C781D" w:rsidRPr="00047D29" w14:paraId="745DC5FA" w14:textId="77777777" w:rsidTr="00686170">
        <w:tc>
          <w:tcPr>
            <w:tcW w:w="3235" w:type="dxa"/>
          </w:tcPr>
          <w:p w14:paraId="33E08B3F" w14:textId="77777777" w:rsidR="008C781D" w:rsidRPr="00047D29" w:rsidRDefault="00BC1E7D" w:rsidP="00BC1E7D">
            <w:pPr>
              <w:spacing w:line="276" w:lineRule="auto"/>
              <w:rPr>
                <w:rFonts w:ascii="Arial" w:hAnsi="Arial" w:cs="Arial"/>
                <w:b/>
              </w:rPr>
            </w:pPr>
            <w:r w:rsidRPr="00047D29">
              <w:rPr>
                <w:rFonts w:ascii="Arial" w:hAnsi="Arial" w:cs="Arial"/>
                <w:b/>
              </w:rPr>
              <w:t>Your</w:t>
            </w:r>
            <w:r w:rsidR="008C781D" w:rsidRPr="00047D29">
              <w:rPr>
                <w:rFonts w:ascii="Arial" w:hAnsi="Arial" w:cs="Arial"/>
                <w:b/>
              </w:rPr>
              <w:t xml:space="preserve"> full name: </w:t>
            </w:r>
            <w:r w:rsidR="008C781D" w:rsidRPr="00047D29">
              <w:rPr>
                <w:rFonts w:ascii="Arial" w:hAnsi="Arial" w:cs="Arial"/>
                <w:b/>
              </w:rPr>
              <w:tab/>
              <w:t xml:space="preserve"> </w:t>
            </w:r>
          </w:p>
        </w:tc>
        <w:tc>
          <w:tcPr>
            <w:tcW w:w="7435" w:type="dxa"/>
          </w:tcPr>
          <w:p w14:paraId="484AB064" w14:textId="77777777" w:rsidR="008C781D" w:rsidRPr="00047D29" w:rsidRDefault="008C781D" w:rsidP="00BC1E7D">
            <w:pPr>
              <w:spacing w:line="276" w:lineRule="auto"/>
              <w:rPr>
                <w:rFonts w:ascii="Arial" w:hAnsi="Arial" w:cs="Arial"/>
              </w:rPr>
            </w:pPr>
          </w:p>
        </w:tc>
      </w:tr>
      <w:tr w:rsidR="008C781D" w:rsidRPr="00047D29" w14:paraId="272EDE9F" w14:textId="77777777" w:rsidTr="00686170">
        <w:tc>
          <w:tcPr>
            <w:tcW w:w="3235" w:type="dxa"/>
          </w:tcPr>
          <w:p w14:paraId="4C8101A7" w14:textId="77777777" w:rsidR="008C781D" w:rsidRPr="00047D29" w:rsidRDefault="008C781D" w:rsidP="00BC1E7D">
            <w:pPr>
              <w:spacing w:line="276" w:lineRule="auto"/>
              <w:rPr>
                <w:rFonts w:ascii="Arial" w:hAnsi="Arial" w:cs="Arial"/>
                <w:b/>
              </w:rPr>
            </w:pPr>
            <w:r w:rsidRPr="00047D29">
              <w:rPr>
                <w:rFonts w:ascii="Arial" w:hAnsi="Arial" w:cs="Arial"/>
                <w:b/>
              </w:rPr>
              <w:t xml:space="preserve">Your RIT email address: </w:t>
            </w:r>
            <w:r w:rsidRPr="00047D29">
              <w:rPr>
                <w:rFonts w:ascii="Arial" w:hAnsi="Arial" w:cs="Arial"/>
                <w:b/>
              </w:rPr>
              <w:tab/>
            </w:r>
            <w:hyperlink r:id="rId8"/>
            <w:r w:rsidRPr="00047D29">
              <w:rPr>
                <w:rFonts w:ascii="Arial" w:hAnsi="Arial" w:cs="Arial"/>
                <w:b/>
              </w:rPr>
              <w:t xml:space="preserve"> </w:t>
            </w:r>
          </w:p>
        </w:tc>
        <w:tc>
          <w:tcPr>
            <w:tcW w:w="7435" w:type="dxa"/>
          </w:tcPr>
          <w:p w14:paraId="0C294AFF" w14:textId="77777777" w:rsidR="008C781D" w:rsidRPr="00047D29" w:rsidRDefault="008C781D" w:rsidP="00BC1E7D">
            <w:pPr>
              <w:spacing w:line="276" w:lineRule="auto"/>
              <w:rPr>
                <w:rFonts w:ascii="Arial" w:hAnsi="Arial" w:cs="Arial"/>
              </w:rPr>
            </w:pPr>
          </w:p>
        </w:tc>
      </w:tr>
      <w:tr w:rsidR="008C781D" w:rsidRPr="00047D29" w14:paraId="7016423F" w14:textId="77777777" w:rsidTr="00686170">
        <w:tc>
          <w:tcPr>
            <w:tcW w:w="3235" w:type="dxa"/>
          </w:tcPr>
          <w:p w14:paraId="4C1F4643" w14:textId="77777777" w:rsidR="008C781D" w:rsidRPr="00047D29" w:rsidRDefault="008C781D" w:rsidP="00BC1E7D">
            <w:pPr>
              <w:spacing w:line="276" w:lineRule="auto"/>
              <w:rPr>
                <w:rFonts w:ascii="Arial" w:hAnsi="Arial" w:cs="Arial"/>
                <w:b/>
              </w:rPr>
            </w:pPr>
            <w:r w:rsidRPr="00047D29">
              <w:rPr>
                <w:rFonts w:ascii="Arial" w:hAnsi="Arial" w:cs="Arial"/>
                <w:b/>
              </w:rPr>
              <w:t xml:space="preserve">Your department: </w:t>
            </w:r>
            <w:r w:rsidRPr="00047D29">
              <w:rPr>
                <w:rFonts w:ascii="Arial" w:hAnsi="Arial" w:cs="Arial"/>
                <w:b/>
              </w:rPr>
              <w:tab/>
            </w:r>
            <w:r w:rsidRPr="00047D29">
              <w:rPr>
                <w:rFonts w:ascii="Arial" w:hAnsi="Arial" w:cs="Arial"/>
                <w:b/>
              </w:rPr>
              <w:tab/>
            </w:r>
          </w:p>
        </w:tc>
        <w:tc>
          <w:tcPr>
            <w:tcW w:w="7435" w:type="dxa"/>
          </w:tcPr>
          <w:p w14:paraId="66D763A3" w14:textId="77777777" w:rsidR="008C781D" w:rsidRPr="00047D29" w:rsidRDefault="008C781D" w:rsidP="00BC1E7D">
            <w:pPr>
              <w:spacing w:line="276" w:lineRule="auto"/>
              <w:rPr>
                <w:rFonts w:ascii="Arial" w:hAnsi="Arial" w:cs="Arial"/>
              </w:rPr>
            </w:pPr>
          </w:p>
        </w:tc>
      </w:tr>
      <w:tr w:rsidR="008C781D" w:rsidRPr="00047D29" w14:paraId="6D58ACF8" w14:textId="77777777" w:rsidTr="00686170">
        <w:tc>
          <w:tcPr>
            <w:tcW w:w="3235" w:type="dxa"/>
          </w:tcPr>
          <w:p w14:paraId="20F86985" w14:textId="77777777" w:rsidR="008C781D" w:rsidRPr="00047D29" w:rsidRDefault="008C781D" w:rsidP="00BC1E7D">
            <w:pPr>
              <w:spacing w:line="276" w:lineRule="auto"/>
              <w:rPr>
                <w:rFonts w:ascii="Arial" w:hAnsi="Arial" w:cs="Arial"/>
                <w:b/>
              </w:rPr>
            </w:pPr>
            <w:r w:rsidRPr="00047D29">
              <w:rPr>
                <w:rFonts w:ascii="Arial" w:hAnsi="Arial" w:cs="Arial"/>
                <w:b/>
              </w:rPr>
              <w:t xml:space="preserve">Your college: </w:t>
            </w:r>
            <w:r w:rsidRPr="00047D29">
              <w:rPr>
                <w:rFonts w:ascii="Arial" w:hAnsi="Arial" w:cs="Arial"/>
                <w:b/>
              </w:rPr>
              <w:tab/>
            </w:r>
          </w:p>
        </w:tc>
        <w:tc>
          <w:tcPr>
            <w:tcW w:w="7435" w:type="dxa"/>
          </w:tcPr>
          <w:p w14:paraId="74F4C5E4" w14:textId="77777777" w:rsidR="008C781D" w:rsidRPr="00047D29" w:rsidRDefault="008C781D" w:rsidP="00BC1E7D">
            <w:pPr>
              <w:spacing w:line="276" w:lineRule="auto"/>
              <w:rPr>
                <w:rFonts w:ascii="Arial" w:hAnsi="Arial" w:cs="Arial"/>
              </w:rPr>
            </w:pPr>
          </w:p>
        </w:tc>
      </w:tr>
    </w:tbl>
    <w:p w14:paraId="7DF08AB8" w14:textId="77777777" w:rsidR="008C781D" w:rsidRPr="00047D29" w:rsidRDefault="008C781D" w:rsidP="008C781D">
      <w:pPr>
        <w:rPr>
          <w:rFonts w:ascii="Arial" w:hAnsi="Arial" w:cs="Arial"/>
        </w:rPr>
      </w:pPr>
    </w:p>
    <w:tbl>
      <w:tblPr>
        <w:tblStyle w:val="TableGrid"/>
        <w:tblW w:w="0" w:type="auto"/>
        <w:tblLook w:val="04A0" w:firstRow="1" w:lastRow="0" w:firstColumn="1" w:lastColumn="0" w:noHBand="0" w:noVBand="1"/>
      </w:tblPr>
      <w:tblGrid>
        <w:gridCol w:w="3235"/>
        <w:gridCol w:w="7435"/>
      </w:tblGrid>
      <w:tr w:rsidR="008C781D" w:rsidRPr="00047D29" w14:paraId="1F05DA3B" w14:textId="77777777" w:rsidTr="00686170">
        <w:tc>
          <w:tcPr>
            <w:tcW w:w="3235" w:type="dxa"/>
          </w:tcPr>
          <w:p w14:paraId="1006B2F4" w14:textId="77777777" w:rsidR="008C781D" w:rsidRPr="00047D29" w:rsidRDefault="008C781D" w:rsidP="00686170">
            <w:pPr>
              <w:rPr>
                <w:rFonts w:ascii="Arial" w:hAnsi="Arial" w:cs="Arial"/>
                <w:b/>
              </w:rPr>
            </w:pPr>
            <w:r w:rsidRPr="00047D29">
              <w:rPr>
                <w:rFonts w:ascii="Arial" w:hAnsi="Arial" w:cs="Arial"/>
                <w:b/>
              </w:rPr>
              <w:t>Date(s) of proposed activity:</w:t>
            </w:r>
          </w:p>
        </w:tc>
        <w:tc>
          <w:tcPr>
            <w:tcW w:w="7435" w:type="dxa"/>
          </w:tcPr>
          <w:p w14:paraId="6C0BE2BA" w14:textId="77777777" w:rsidR="008C781D" w:rsidRPr="00047D29" w:rsidRDefault="008C781D" w:rsidP="00686170">
            <w:pPr>
              <w:rPr>
                <w:rFonts w:ascii="Arial" w:hAnsi="Arial" w:cs="Arial"/>
              </w:rPr>
            </w:pPr>
          </w:p>
        </w:tc>
      </w:tr>
    </w:tbl>
    <w:p w14:paraId="3E91C933" w14:textId="77777777" w:rsidR="008C781D" w:rsidRPr="00047D29" w:rsidRDefault="008C781D" w:rsidP="008C781D">
      <w:pPr>
        <w:rPr>
          <w:rFonts w:ascii="Arial" w:hAnsi="Arial" w:cs="Arial"/>
        </w:rPr>
      </w:pPr>
      <w:r w:rsidRPr="00047D29">
        <w:rPr>
          <w:rFonts w:ascii="Arial" w:hAnsi="Arial" w:cs="Arial"/>
        </w:rPr>
        <w:tab/>
      </w:r>
    </w:p>
    <w:p w14:paraId="79E0731B" w14:textId="77777777" w:rsidR="008C781D" w:rsidRPr="00047D29" w:rsidRDefault="008C781D" w:rsidP="008C781D">
      <w:pPr>
        <w:rPr>
          <w:rFonts w:ascii="Arial" w:hAnsi="Arial" w:cs="Arial"/>
          <w:b/>
        </w:rPr>
      </w:pPr>
      <w:r w:rsidRPr="00047D29">
        <w:rPr>
          <w:rFonts w:ascii="Arial" w:hAnsi="Arial" w:cs="Arial"/>
          <w:b/>
        </w:rPr>
        <w:t>Describe the activity for which funding is being requested:</w:t>
      </w:r>
    </w:p>
    <w:tbl>
      <w:tblPr>
        <w:tblStyle w:val="TableGrid"/>
        <w:tblW w:w="0" w:type="auto"/>
        <w:tblLook w:val="04A0" w:firstRow="1" w:lastRow="0" w:firstColumn="1" w:lastColumn="0" w:noHBand="0" w:noVBand="1"/>
      </w:tblPr>
      <w:tblGrid>
        <w:gridCol w:w="10670"/>
      </w:tblGrid>
      <w:tr w:rsidR="008C781D" w:rsidRPr="00047D29" w14:paraId="08BAE0E6" w14:textId="77777777" w:rsidTr="00686170">
        <w:tc>
          <w:tcPr>
            <w:tcW w:w="10670" w:type="dxa"/>
          </w:tcPr>
          <w:p w14:paraId="32ACBAE3" w14:textId="77777777" w:rsidR="008C781D" w:rsidRPr="00047D29" w:rsidRDefault="008C781D" w:rsidP="00686170">
            <w:pPr>
              <w:rPr>
                <w:rFonts w:ascii="Arial" w:hAnsi="Arial" w:cs="Arial"/>
              </w:rPr>
            </w:pPr>
          </w:p>
          <w:p w14:paraId="278A557B" w14:textId="77777777" w:rsidR="008C781D" w:rsidRPr="00047D29" w:rsidRDefault="008C781D" w:rsidP="00686170">
            <w:pPr>
              <w:rPr>
                <w:rFonts w:ascii="Arial" w:hAnsi="Arial" w:cs="Arial"/>
              </w:rPr>
            </w:pPr>
          </w:p>
          <w:p w14:paraId="00FE2050" w14:textId="77777777" w:rsidR="002264E4" w:rsidRDefault="002264E4" w:rsidP="00686170">
            <w:pPr>
              <w:rPr>
                <w:rFonts w:ascii="Arial" w:hAnsi="Arial" w:cs="Arial"/>
              </w:rPr>
            </w:pPr>
          </w:p>
          <w:p w14:paraId="302A3B43" w14:textId="77777777" w:rsidR="00047D29" w:rsidRDefault="00047D29" w:rsidP="00686170">
            <w:pPr>
              <w:rPr>
                <w:rFonts w:ascii="Arial" w:hAnsi="Arial" w:cs="Arial"/>
              </w:rPr>
            </w:pPr>
          </w:p>
          <w:p w14:paraId="5F303488" w14:textId="77777777" w:rsidR="00047D29" w:rsidRPr="00047D29" w:rsidRDefault="00047D29" w:rsidP="00686170">
            <w:pPr>
              <w:rPr>
                <w:rFonts w:ascii="Arial" w:hAnsi="Arial" w:cs="Arial"/>
              </w:rPr>
            </w:pPr>
          </w:p>
          <w:p w14:paraId="575C3DC7" w14:textId="77777777" w:rsidR="008C781D" w:rsidRPr="00047D29" w:rsidRDefault="008C781D" w:rsidP="00686170">
            <w:pPr>
              <w:rPr>
                <w:rFonts w:ascii="Arial" w:hAnsi="Arial" w:cs="Arial"/>
              </w:rPr>
            </w:pPr>
          </w:p>
        </w:tc>
      </w:tr>
    </w:tbl>
    <w:p w14:paraId="045296B9" w14:textId="77777777" w:rsidR="002264E4" w:rsidRPr="00047D29" w:rsidRDefault="002264E4" w:rsidP="002264E4">
      <w:pPr>
        <w:rPr>
          <w:rFonts w:ascii="Arial" w:hAnsi="Arial" w:cs="Arial"/>
        </w:rPr>
      </w:pPr>
    </w:p>
    <w:tbl>
      <w:tblPr>
        <w:tblStyle w:val="TableGrid"/>
        <w:tblW w:w="0" w:type="auto"/>
        <w:tblLook w:val="04A0" w:firstRow="1" w:lastRow="0" w:firstColumn="1" w:lastColumn="0" w:noHBand="0" w:noVBand="1"/>
      </w:tblPr>
      <w:tblGrid>
        <w:gridCol w:w="3145"/>
        <w:gridCol w:w="7525"/>
      </w:tblGrid>
      <w:tr w:rsidR="002264E4" w:rsidRPr="00047D29" w14:paraId="62811276" w14:textId="77777777" w:rsidTr="001A13F1">
        <w:tc>
          <w:tcPr>
            <w:tcW w:w="3145" w:type="dxa"/>
          </w:tcPr>
          <w:p w14:paraId="6F6CEF67" w14:textId="77777777" w:rsidR="002264E4" w:rsidRPr="00047D29" w:rsidRDefault="002264E4" w:rsidP="002264E4">
            <w:pPr>
              <w:spacing w:line="276" w:lineRule="auto"/>
              <w:rPr>
                <w:rFonts w:ascii="Arial" w:hAnsi="Arial" w:cs="Arial"/>
                <w:b/>
              </w:rPr>
            </w:pPr>
            <w:r w:rsidRPr="00047D29">
              <w:rPr>
                <w:rFonts w:ascii="Arial" w:hAnsi="Arial" w:cs="Arial"/>
                <w:b/>
              </w:rPr>
              <w:t>Applicant’s signature:</w:t>
            </w:r>
          </w:p>
        </w:tc>
        <w:tc>
          <w:tcPr>
            <w:tcW w:w="7525" w:type="dxa"/>
          </w:tcPr>
          <w:p w14:paraId="41292519" w14:textId="77777777" w:rsidR="002264E4" w:rsidRPr="00047D29" w:rsidRDefault="002264E4" w:rsidP="002264E4">
            <w:pPr>
              <w:spacing w:line="276" w:lineRule="auto"/>
              <w:rPr>
                <w:rFonts w:ascii="Arial" w:hAnsi="Arial" w:cs="Arial"/>
              </w:rPr>
            </w:pPr>
          </w:p>
        </w:tc>
      </w:tr>
      <w:tr w:rsidR="002264E4" w:rsidRPr="00047D29" w14:paraId="47F28453" w14:textId="77777777" w:rsidTr="001A13F1">
        <w:tc>
          <w:tcPr>
            <w:tcW w:w="3145" w:type="dxa"/>
          </w:tcPr>
          <w:p w14:paraId="0CAE25AB" w14:textId="77777777" w:rsidR="002264E4" w:rsidRPr="00047D29" w:rsidRDefault="002264E4" w:rsidP="002264E4">
            <w:pPr>
              <w:spacing w:line="276" w:lineRule="auto"/>
              <w:rPr>
                <w:rFonts w:ascii="Arial" w:hAnsi="Arial" w:cs="Arial"/>
                <w:b/>
              </w:rPr>
            </w:pPr>
            <w:r w:rsidRPr="00047D29">
              <w:rPr>
                <w:rFonts w:ascii="Arial" w:hAnsi="Arial" w:cs="Arial"/>
                <w:b/>
              </w:rPr>
              <w:t>Today’s date:</w:t>
            </w:r>
          </w:p>
        </w:tc>
        <w:tc>
          <w:tcPr>
            <w:tcW w:w="7525" w:type="dxa"/>
          </w:tcPr>
          <w:p w14:paraId="0FE7BAB6" w14:textId="77777777" w:rsidR="002264E4" w:rsidRPr="00047D29" w:rsidRDefault="002264E4" w:rsidP="002264E4">
            <w:pPr>
              <w:spacing w:line="276" w:lineRule="auto"/>
              <w:rPr>
                <w:rFonts w:ascii="Arial" w:hAnsi="Arial" w:cs="Arial"/>
              </w:rPr>
            </w:pPr>
          </w:p>
        </w:tc>
      </w:tr>
    </w:tbl>
    <w:p w14:paraId="3DCB4470" w14:textId="77777777" w:rsidR="002264E4" w:rsidRPr="00047D29" w:rsidRDefault="002264E4" w:rsidP="00466F1A">
      <w:pPr>
        <w:pStyle w:val="Default"/>
        <w:spacing w:after="34" w:line="276" w:lineRule="auto"/>
        <w:rPr>
          <w:rFonts w:ascii="Arial" w:hAnsi="Arial" w:cs="Arial"/>
          <w:sz w:val="22"/>
          <w:szCs w:val="22"/>
        </w:rPr>
      </w:pPr>
    </w:p>
    <w:p w14:paraId="3A0D3FD3" w14:textId="77777777" w:rsidR="00835EFC" w:rsidRPr="00047D29" w:rsidRDefault="00047D29" w:rsidP="00466F1A">
      <w:pPr>
        <w:pStyle w:val="Default"/>
        <w:spacing w:line="276" w:lineRule="auto"/>
        <w:rPr>
          <w:rFonts w:ascii="Arial" w:hAnsi="Arial" w:cs="Arial"/>
          <w:b/>
          <w:sz w:val="22"/>
          <w:szCs w:val="22"/>
        </w:rPr>
      </w:pPr>
      <w:r>
        <w:rPr>
          <w:rFonts w:ascii="Arial" w:hAnsi="Arial" w:cs="Arial"/>
          <w:b/>
          <w:sz w:val="22"/>
          <w:szCs w:val="22"/>
        </w:rPr>
        <w:t xml:space="preserve">Dean’s Office </w:t>
      </w:r>
      <w:r w:rsidR="00D14608" w:rsidRPr="00047D29">
        <w:rPr>
          <w:rFonts w:ascii="Arial" w:hAnsi="Arial" w:cs="Arial"/>
          <w:b/>
          <w:sz w:val="22"/>
          <w:szCs w:val="22"/>
        </w:rPr>
        <w:t>Verification</w:t>
      </w:r>
    </w:p>
    <w:p w14:paraId="295651E7" w14:textId="77777777" w:rsidR="00AD3D6F" w:rsidRPr="00047D29" w:rsidRDefault="00047D29" w:rsidP="00466F1A">
      <w:pPr>
        <w:pStyle w:val="Default"/>
        <w:spacing w:line="276" w:lineRule="auto"/>
        <w:rPr>
          <w:rFonts w:ascii="Arial" w:hAnsi="Arial" w:cs="Arial"/>
          <w:sz w:val="22"/>
          <w:szCs w:val="22"/>
        </w:rPr>
      </w:pPr>
      <w:r>
        <w:rPr>
          <w:rFonts w:ascii="Arial" w:hAnsi="Arial" w:cs="Arial"/>
          <w:sz w:val="22"/>
          <w:szCs w:val="22"/>
        </w:rPr>
        <w:t>Your associate dean or dean</w:t>
      </w:r>
      <w:r w:rsidR="00080E6C" w:rsidRPr="00047D29">
        <w:rPr>
          <w:rFonts w:ascii="Arial" w:hAnsi="Arial" w:cs="Arial"/>
          <w:sz w:val="22"/>
          <w:szCs w:val="22"/>
        </w:rPr>
        <w:t xml:space="preserve"> </w:t>
      </w:r>
      <w:r w:rsidR="00466EEA" w:rsidRPr="00047D29">
        <w:rPr>
          <w:rFonts w:ascii="Arial" w:hAnsi="Arial" w:cs="Arial"/>
          <w:sz w:val="22"/>
          <w:szCs w:val="22"/>
        </w:rPr>
        <w:t>must i</w:t>
      </w:r>
      <w:r w:rsidR="00352496" w:rsidRPr="00047D29">
        <w:rPr>
          <w:rFonts w:ascii="Arial" w:hAnsi="Arial" w:cs="Arial"/>
          <w:sz w:val="22"/>
          <w:szCs w:val="22"/>
        </w:rPr>
        <w:t xml:space="preserve">nclude a statement </w:t>
      </w:r>
      <w:r w:rsidR="00D14608" w:rsidRPr="00047D29">
        <w:rPr>
          <w:rFonts w:ascii="Arial" w:hAnsi="Arial" w:cs="Arial"/>
          <w:sz w:val="22"/>
          <w:szCs w:val="22"/>
        </w:rPr>
        <w:t xml:space="preserve">endorsing </w:t>
      </w:r>
      <w:r>
        <w:rPr>
          <w:rFonts w:ascii="Arial" w:hAnsi="Arial" w:cs="Arial"/>
          <w:sz w:val="22"/>
          <w:szCs w:val="22"/>
        </w:rPr>
        <w:t>your</w:t>
      </w:r>
      <w:r w:rsidR="00D14608" w:rsidRPr="00047D29">
        <w:rPr>
          <w:rFonts w:ascii="Arial" w:hAnsi="Arial" w:cs="Arial"/>
          <w:sz w:val="22"/>
          <w:szCs w:val="22"/>
        </w:rPr>
        <w:t xml:space="preserve"> request for </w:t>
      </w:r>
      <w:r>
        <w:rPr>
          <w:rFonts w:ascii="Arial" w:hAnsi="Arial" w:cs="Arial"/>
          <w:sz w:val="22"/>
          <w:szCs w:val="22"/>
        </w:rPr>
        <w:t xml:space="preserve">a </w:t>
      </w:r>
      <w:r w:rsidR="00AD3D6F" w:rsidRPr="00047D29">
        <w:rPr>
          <w:rFonts w:ascii="Arial" w:hAnsi="Arial" w:cs="Arial"/>
          <w:sz w:val="22"/>
          <w:szCs w:val="22"/>
        </w:rPr>
        <w:t>leadership grant</w:t>
      </w:r>
      <w:r>
        <w:rPr>
          <w:rFonts w:ascii="Arial" w:hAnsi="Arial" w:cs="Arial"/>
          <w:sz w:val="22"/>
          <w:szCs w:val="22"/>
        </w:rPr>
        <w:t>.</w:t>
      </w:r>
    </w:p>
    <w:p w14:paraId="6F90D2FF" w14:textId="77777777" w:rsidR="00AD3D6F" w:rsidRPr="00A24B9A" w:rsidRDefault="00AD3D6F" w:rsidP="00466F1A">
      <w:pPr>
        <w:pStyle w:val="Default"/>
        <w:spacing w:line="276" w:lineRule="auto"/>
        <w:rPr>
          <w:rFonts w:ascii="Arial" w:hAnsi="Arial" w:cs="Arial"/>
          <w:i/>
          <w:sz w:val="22"/>
          <w:szCs w:val="22"/>
        </w:rPr>
      </w:pPr>
      <w:r w:rsidRPr="00A24B9A">
        <w:rPr>
          <w:rFonts w:ascii="Arial" w:hAnsi="Arial" w:cs="Arial"/>
          <w:i/>
          <w:sz w:val="22"/>
          <w:szCs w:val="22"/>
        </w:rPr>
        <w:t>[insert statement here]</w:t>
      </w:r>
    </w:p>
    <w:p w14:paraId="21FB76CD" w14:textId="77777777" w:rsidR="00F22E58" w:rsidRPr="00047D29" w:rsidRDefault="00F22E58" w:rsidP="00466F1A">
      <w:pPr>
        <w:pStyle w:val="Default"/>
        <w:spacing w:line="276" w:lineRule="auto"/>
        <w:rPr>
          <w:rFonts w:ascii="Arial" w:hAnsi="Arial" w:cs="Arial"/>
          <w:sz w:val="22"/>
          <w:szCs w:val="22"/>
        </w:rPr>
      </w:pPr>
    </w:p>
    <w:tbl>
      <w:tblPr>
        <w:tblStyle w:val="TableGrid"/>
        <w:tblW w:w="0" w:type="auto"/>
        <w:tblLook w:val="04A0" w:firstRow="1" w:lastRow="0" w:firstColumn="1" w:lastColumn="0" w:noHBand="0" w:noVBand="1"/>
      </w:tblPr>
      <w:tblGrid>
        <w:gridCol w:w="3145"/>
        <w:gridCol w:w="7525"/>
      </w:tblGrid>
      <w:tr w:rsidR="00F22E58" w:rsidRPr="00047D29" w14:paraId="76482684" w14:textId="77777777" w:rsidTr="00064CFF">
        <w:tc>
          <w:tcPr>
            <w:tcW w:w="3145" w:type="dxa"/>
          </w:tcPr>
          <w:p w14:paraId="47095B2F" w14:textId="77777777" w:rsidR="00F22E58" w:rsidRPr="00047D29" w:rsidRDefault="00A24B9A" w:rsidP="006332D0">
            <w:pPr>
              <w:spacing w:line="276" w:lineRule="auto"/>
              <w:rPr>
                <w:rFonts w:ascii="Arial" w:hAnsi="Arial" w:cs="Arial"/>
                <w:b/>
              </w:rPr>
            </w:pPr>
            <w:r>
              <w:rPr>
                <w:rFonts w:ascii="Arial" w:hAnsi="Arial" w:cs="Arial"/>
                <w:b/>
              </w:rPr>
              <w:t>Associate Dean/Dean’s</w:t>
            </w:r>
            <w:r w:rsidR="00F22E58" w:rsidRPr="00047D29">
              <w:rPr>
                <w:rFonts w:ascii="Arial" w:hAnsi="Arial" w:cs="Arial"/>
                <w:b/>
              </w:rPr>
              <w:t xml:space="preserve"> signature</w:t>
            </w:r>
            <w:r w:rsidR="002264E4" w:rsidRPr="00047D29">
              <w:rPr>
                <w:rFonts w:ascii="Arial" w:hAnsi="Arial" w:cs="Arial"/>
                <w:b/>
              </w:rPr>
              <w:t>:</w:t>
            </w:r>
          </w:p>
        </w:tc>
        <w:tc>
          <w:tcPr>
            <w:tcW w:w="7525" w:type="dxa"/>
          </w:tcPr>
          <w:p w14:paraId="4CFBE334" w14:textId="77777777" w:rsidR="00F22E58" w:rsidRPr="00047D29" w:rsidRDefault="00F22E58" w:rsidP="006332D0">
            <w:pPr>
              <w:spacing w:line="276" w:lineRule="auto"/>
              <w:rPr>
                <w:rFonts w:ascii="Arial" w:hAnsi="Arial" w:cs="Arial"/>
              </w:rPr>
            </w:pPr>
          </w:p>
        </w:tc>
      </w:tr>
      <w:tr w:rsidR="00F22E58" w:rsidRPr="00047D29" w14:paraId="7553BB30" w14:textId="77777777" w:rsidTr="00064CFF">
        <w:tc>
          <w:tcPr>
            <w:tcW w:w="3145" w:type="dxa"/>
          </w:tcPr>
          <w:p w14:paraId="48FA93FB" w14:textId="77777777" w:rsidR="00F22E58" w:rsidRPr="00047D29" w:rsidRDefault="00F22E58" w:rsidP="006332D0">
            <w:pPr>
              <w:spacing w:line="276" w:lineRule="auto"/>
              <w:rPr>
                <w:rFonts w:ascii="Arial" w:hAnsi="Arial" w:cs="Arial"/>
                <w:b/>
              </w:rPr>
            </w:pPr>
            <w:r w:rsidRPr="00047D29">
              <w:rPr>
                <w:rFonts w:ascii="Arial" w:hAnsi="Arial" w:cs="Arial"/>
                <w:b/>
              </w:rPr>
              <w:t>Today’s date</w:t>
            </w:r>
            <w:r w:rsidR="002264E4" w:rsidRPr="00047D29">
              <w:rPr>
                <w:rFonts w:ascii="Arial" w:hAnsi="Arial" w:cs="Arial"/>
                <w:b/>
              </w:rPr>
              <w:t>:</w:t>
            </w:r>
          </w:p>
        </w:tc>
        <w:tc>
          <w:tcPr>
            <w:tcW w:w="7525" w:type="dxa"/>
          </w:tcPr>
          <w:p w14:paraId="500BF21A" w14:textId="77777777" w:rsidR="00F22E58" w:rsidRPr="00047D29" w:rsidRDefault="00F22E58" w:rsidP="006332D0">
            <w:pPr>
              <w:spacing w:line="276" w:lineRule="auto"/>
              <w:rPr>
                <w:rFonts w:ascii="Arial" w:hAnsi="Arial" w:cs="Arial"/>
              </w:rPr>
            </w:pPr>
          </w:p>
        </w:tc>
      </w:tr>
    </w:tbl>
    <w:p w14:paraId="28412849" w14:textId="77777777" w:rsidR="00466EEA" w:rsidRPr="00047D29" w:rsidRDefault="00466EEA" w:rsidP="00466EEA">
      <w:pPr>
        <w:rPr>
          <w:rFonts w:ascii="Arial" w:hAnsi="Arial" w:cs="Arial"/>
        </w:rPr>
        <w:sectPr w:rsidR="00466EEA" w:rsidRPr="00047D29">
          <w:type w:val="continuous"/>
          <w:pgSz w:w="12240" w:h="15840"/>
          <w:pgMar w:top="1000" w:right="800" w:bottom="0" w:left="760" w:header="720" w:footer="720" w:gutter="0"/>
          <w:cols w:space="720"/>
        </w:sectPr>
      </w:pPr>
    </w:p>
    <w:p w14:paraId="66B33822" w14:textId="77777777" w:rsidR="00A24B9A" w:rsidRPr="00A24B9A" w:rsidRDefault="00A24B9A" w:rsidP="00A24B9A">
      <w:pPr>
        <w:pStyle w:val="Default"/>
        <w:spacing w:line="276" w:lineRule="auto"/>
        <w:rPr>
          <w:rFonts w:ascii="Arial" w:hAnsi="Arial" w:cs="Arial"/>
          <w:color w:val="FF0000"/>
          <w:sz w:val="18"/>
          <w:szCs w:val="22"/>
        </w:rPr>
      </w:pPr>
      <w:r w:rsidRPr="00A24B9A">
        <w:rPr>
          <w:rFonts w:ascii="Arial" w:hAnsi="Arial" w:cs="Arial"/>
          <w:color w:val="FF0000"/>
          <w:sz w:val="18"/>
          <w:szCs w:val="22"/>
        </w:rPr>
        <w:t xml:space="preserve">*The acceptance of a Provost’s Leadership Opportunity Grant does not imply an expectation or an offer of formal leadership moving forward at RIT. </w:t>
      </w:r>
      <w:r>
        <w:rPr>
          <w:rFonts w:ascii="Arial" w:hAnsi="Arial" w:cs="Arial"/>
          <w:color w:val="FF0000"/>
          <w:sz w:val="18"/>
          <w:szCs w:val="22"/>
        </w:rPr>
        <w:br/>
      </w:r>
    </w:p>
    <w:p w14:paraId="419F1B76" w14:textId="77777777" w:rsidR="008A697E" w:rsidRDefault="008A697E" w:rsidP="008A697E">
      <w:pPr>
        <w:spacing w:line="276" w:lineRule="auto"/>
        <w:rPr>
          <w:rFonts w:ascii="Arial" w:hAnsi="Arial" w:cs="Arial"/>
          <w:sz w:val="20"/>
          <w:szCs w:val="20"/>
        </w:rPr>
      </w:pPr>
      <w:r w:rsidRPr="00EE39AF">
        <w:rPr>
          <w:rFonts w:ascii="Arial" w:hAnsi="Arial" w:cs="Arial"/>
          <w:sz w:val="20"/>
          <w:szCs w:val="20"/>
        </w:rPr>
        <w:t>*</w:t>
      </w:r>
      <w:r>
        <w:rPr>
          <w:rFonts w:ascii="Arial" w:hAnsi="Arial" w:cs="Arial"/>
          <w:sz w:val="20"/>
          <w:szCs w:val="20"/>
        </w:rPr>
        <w:t>I</w:t>
      </w:r>
      <w:r w:rsidRPr="00EE39AF">
        <w:rPr>
          <w:rFonts w:ascii="Arial" w:hAnsi="Arial" w:cs="Arial"/>
          <w:sz w:val="20"/>
          <w:szCs w:val="20"/>
        </w:rPr>
        <w:t xml:space="preserve">f approved, use of grant funds must follow all RIT Travel Policies: </w:t>
      </w:r>
    </w:p>
    <w:p w14:paraId="0FED456D" w14:textId="77777777" w:rsidR="008A697E" w:rsidRPr="00EE39AF" w:rsidRDefault="008A697E" w:rsidP="008A697E">
      <w:pPr>
        <w:spacing w:line="276" w:lineRule="auto"/>
        <w:rPr>
          <w:rStyle w:val="Hyperlink"/>
          <w:rFonts w:ascii="Arial" w:hAnsi="Arial" w:cs="Arial"/>
          <w:sz w:val="20"/>
          <w:szCs w:val="20"/>
        </w:rPr>
      </w:pPr>
      <w:r w:rsidRPr="00293DFB">
        <w:rPr>
          <w:rStyle w:val="Hyperlink"/>
          <w:rFonts w:ascii="Arial" w:hAnsi="Arial" w:cs="Arial"/>
          <w:sz w:val="20"/>
          <w:szCs w:val="20"/>
        </w:rPr>
        <w:t>https://www.rit.edu/controller/travel-policies-procedures</w:t>
      </w:r>
    </w:p>
    <w:p w14:paraId="7C934AEB" w14:textId="77777777" w:rsidR="00352496" w:rsidRPr="00047D29" w:rsidRDefault="00352496" w:rsidP="00466F1A">
      <w:pPr>
        <w:spacing w:line="276" w:lineRule="auto"/>
        <w:rPr>
          <w:rFonts w:ascii="Arial" w:hAnsi="Arial" w:cs="Arial"/>
          <w:b/>
        </w:rPr>
      </w:pPr>
    </w:p>
    <w:sectPr w:rsidR="00352496" w:rsidRPr="00047D29">
      <w:headerReference w:type="default" r:id="rId9"/>
      <w:type w:val="continuous"/>
      <w:pgSz w:w="12240" w:h="15840"/>
      <w:pgMar w:top="1000" w:right="800" w:bottom="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1D014" w14:textId="77777777" w:rsidR="008346DC" w:rsidRDefault="008346DC" w:rsidP="008A4268">
      <w:r>
        <w:separator/>
      </w:r>
    </w:p>
  </w:endnote>
  <w:endnote w:type="continuationSeparator" w:id="0">
    <w:p w14:paraId="680129DA" w14:textId="77777777" w:rsidR="008346DC" w:rsidRDefault="008346DC" w:rsidP="008A4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D0717" w14:textId="77777777" w:rsidR="008346DC" w:rsidRDefault="008346DC" w:rsidP="008A4268">
      <w:r>
        <w:separator/>
      </w:r>
    </w:p>
  </w:footnote>
  <w:footnote w:type="continuationSeparator" w:id="0">
    <w:p w14:paraId="6D08F8F8" w14:textId="77777777" w:rsidR="008346DC" w:rsidRDefault="008346DC" w:rsidP="008A4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78592" w14:textId="77777777" w:rsidR="008A4268" w:rsidRDefault="008A4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645E66"/>
    <w:multiLevelType w:val="hybridMultilevel"/>
    <w:tmpl w:val="5B987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354F75"/>
    <w:multiLevelType w:val="hybridMultilevel"/>
    <w:tmpl w:val="694018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E4275A"/>
    <w:multiLevelType w:val="hybridMultilevel"/>
    <w:tmpl w:val="CA8853BE"/>
    <w:lvl w:ilvl="0" w:tplc="165C4440">
      <w:start w:val="1"/>
      <w:numFmt w:val="decimal"/>
      <w:lvlText w:val="%1."/>
      <w:lvlJc w:val="left"/>
      <w:pPr>
        <w:ind w:left="495" w:hanging="380"/>
        <w:jc w:val="left"/>
      </w:pPr>
      <w:rPr>
        <w:rFonts w:ascii="Calibri" w:eastAsia="Calibri" w:hAnsi="Calibri" w:cs="Calibri" w:hint="default"/>
        <w:spacing w:val="0"/>
        <w:w w:val="102"/>
        <w:sz w:val="21"/>
        <w:szCs w:val="21"/>
      </w:rPr>
    </w:lvl>
    <w:lvl w:ilvl="1" w:tplc="A8BA6D90">
      <w:numFmt w:val="bullet"/>
      <w:lvlText w:val="•"/>
      <w:lvlJc w:val="left"/>
      <w:pPr>
        <w:ind w:left="500" w:hanging="380"/>
      </w:pPr>
      <w:rPr>
        <w:rFonts w:hint="default"/>
      </w:rPr>
    </w:lvl>
    <w:lvl w:ilvl="2" w:tplc="BD7E1212">
      <w:numFmt w:val="bullet"/>
      <w:lvlText w:val="•"/>
      <w:lvlJc w:val="left"/>
      <w:pPr>
        <w:ind w:left="1631" w:hanging="380"/>
      </w:pPr>
      <w:rPr>
        <w:rFonts w:hint="default"/>
      </w:rPr>
    </w:lvl>
    <w:lvl w:ilvl="3" w:tplc="80DAC302">
      <w:numFmt w:val="bullet"/>
      <w:lvlText w:val="•"/>
      <w:lvlJc w:val="left"/>
      <w:pPr>
        <w:ind w:left="2762" w:hanging="380"/>
      </w:pPr>
      <w:rPr>
        <w:rFonts w:hint="default"/>
      </w:rPr>
    </w:lvl>
    <w:lvl w:ilvl="4" w:tplc="DC9034E0">
      <w:numFmt w:val="bullet"/>
      <w:lvlText w:val="•"/>
      <w:lvlJc w:val="left"/>
      <w:pPr>
        <w:ind w:left="3893" w:hanging="380"/>
      </w:pPr>
      <w:rPr>
        <w:rFonts w:hint="default"/>
      </w:rPr>
    </w:lvl>
    <w:lvl w:ilvl="5" w:tplc="D8888F1C">
      <w:numFmt w:val="bullet"/>
      <w:lvlText w:val="•"/>
      <w:lvlJc w:val="left"/>
      <w:pPr>
        <w:ind w:left="5024" w:hanging="380"/>
      </w:pPr>
      <w:rPr>
        <w:rFonts w:hint="default"/>
      </w:rPr>
    </w:lvl>
    <w:lvl w:ilvl="6" w:tplc="B598F9BC">
      <w:numFmt w:val="bullet"/>
      <w:lvlText w:val="•"/>
      <w:lvlJc w:val="left"/>
      <w:pPr>
        <w:ind w:left="6155" w:hanging="380"/>
      </w:pPr>
      <w:rPr>
        <w:rFonts w:hint="default"/>
      </w:rPr>
    </w:lvl>
    <w:lvl w:ilvl="7" w:tplc="27868844">
      <w:numFmt w:val="bullet"/>
      <w:lvlText w:val="•"/>
      <w:lvlJc w:val="left"/>
      <w:pPr>
        <w:ind w:left="7286" w:hanging="380"/>
      </w:pPr>
      <w:rPr>
        <w:rFonts w:hint="default"/>
      </w:rPr>
    </w:lvl>
    <w:lvl w:ilvl="8" w:tplc="26362A6C">
      <w:numFmt w:val="bullet"/>
      <w:lvlText w:val="•"/>
      <w:lvlJc w:val="left"/>
      <w:pPr>
        <w:ind w:left="8417" w:hanging="380"/>
      </w:pPr>
      <w:rPr>
        <w:rFonts w:hint="default"/>
      </w:rPr>
    </w:lvl>
  </w:abstractNum>
  <w:num w:numId="1" w16cid:durableId="109936577">
    <w:abstractNumId w:val="2"/>
  </w:num>
  <w:num w:numId="2" w16cid:durableId="125437692">
    <w:abstractNumId w:val="0"/>
  </w:num>
  <w:num w:numId="3" w16cid:durableId="1514563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FBA"/>
    <w:rsid w:val="00025DE0"/>
    <w:rsid w:val="00047D29"/>
    <w:rsid w:val="00080E6C"/>
    <w:rsid w:val="0019087C"/>
    <w:rsid w:val="00197CE3"/>
    <w:rsid w:val="001D3CF4"/>
    <w:rsid w:val="00207894"/>
    <w:rsid w:val="0021619C"/>
    <w:rsid w:val="002264E4"/>
    <w:rsid w:val="00345F89"/>
    <w:rsid w:val="00352496"/>
    <w:rsid w:val="004551AA"/>
    <w:rsid w:val="00466EEA"/>
    <w:rsid w:val="00466F1A"/>
    <w:rsid w:val="00495742"/>
    <w:rsid w:val="004A4C48"/>
    <w:rsid w:val="004C462C"/>
    <w:rsid w:val="005418E4"/>
    <w:rsid w:val="0057150F"/>
    <w:rsid w:val="00571FBA"/>
    <w:rsid w:val="006332D0"/>
    <w:rsid w:val="0076410F"/>
    <w:rsid w:val="007B418D"/>
    <w:rsid w:val="00800DF7"/>
    <w:rsid w:val="008346DC"/>
    <w:rsid w:val="00835EFC"/>
    <w:rsid w:val="00894778"/>
    <w:rsid w:val="008A4268"/>
    <w:rsid w:val="008A697E"/>
    <w:rsid w:val="008C781D"/>
    <w:rsid w:val="00961093"/>
    <w:rsid w:val="009710F5"/>
    <w:rsid w:val="009C553F"/>
    <w:rsid w:val="00A24B9A"/>
    <w:rsid w:val="00A36F56"/>
    <w:rsid w:val="00AD3D6F"/>
    <w:rsid w:val="00AE56DC"/>
    <w:rsid w:val="00BC1E7D"/>
    <w:rsid w:val="00C53474"/>
    <w:rsid w:val="00CE4166"/>
    <w:rsid w:val="00D14608"/>
    <w:rsid w:val="00D80D6E"/>
    <w:rsid w:val="00DB2097"/>
    <w:rsid w:val="00E1422D"/>
    <w:rsid w:val="00E3669C"/>
    <w:rsid w:val="00F00709"/>
    <w:rsid w:val="00F13CEB"/>
    <w:rsid w:val="00F1555B"/>
    <w:rsid w:val="00F22E58"/>
    <w:rsid w:val="00F51256"/>
    <w:rsid w:val="00FE4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8580E0"/>
  <w15:docId w15:val="{451ACF9B-D887-4F9F-9135-1F787137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350"/>
      <w:outlineLvl w:val="0"/>
    </w:pPr>
    <w:rPr>
      <w:b/>
      <w:bCs/>
      <w:sz w:val="24"/>
      <w:szCs w:val="24"/>
    </w:rPr>
  </w:style>
  <w:style w:type="paragraph" w:styleId="Heading2">
    <w:name w:val="heading 2"/>
    <w:basedOn w:val="Normal"/>
    <w:uiPriority w:val="1"/>
    <w:qFormat/>
    <w:pPr>
      <w:spacing w:before="7"/>
      <w:ind w:left="228"/>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42"/>
      <w:ind w:left="495" w:hanging="37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E485D"/>
    <w:rPr>
      <w:color w:val="0000FF" w:themeColor="hyperlink"/>
      <w:u w:val="single"/>
    </w:rPr>
  </w:style>
  <w:style w:type="paragraph" w:styleId="Header">
    <w:name w:val="header"/>
    <w:basedOn w:val="Normal"/>
    <w:link w:val="HeaderChar"/>
    <w:uiPriority w:val="99"/>
    <w:unhideWhenUsed/>
    <w:rsid w:val="008A4268"/>
    <w:pPr>
      <w:tabs>
        <w:tab w:val="center" w:pos="4680"/>
        <w:tab w:val="right" w:pos="9360"/>
      </w:tabs>
    </w:pPr>
  </w:style>
  <w:style w:type="character" w:customStyle="1" w:styleId="HeaderChar">
    <w:name w:val="Header Char"/>
    <w:basedOn w:val="DefaultParagraphFont"/>
    <w:link w:val="Header"/>
    <w:uiPriority w:val="99"/>
    <w:rsid w:val="008A4268"/>
    <w:rPr>
      <w:rFonts w:ascii="Calibri" w:eastAsia="Calibri" w:hAnsi="Calibri" w:cs="Calibri"/>
    </w:rPr>
  </w:style>
  <w:style w:type="paragraph" w:styleId="Footer">
    <w:name w:val="footer"/>
    <w:basedOn w:val="Normal"/>
    <w:link w:val="FooterChar"/>
    <w:uiPriority w:val="99"/>
    <w:unhideWhenUsed/>
    <w:rsid w:val="008A4268"/>
    <w:pPr>
      <w:tabs>
        <w:tab w:val="center" w:pos="4680"/>
        <w:tab w:val="right" w:pos="9360"/>
      </w:tabs>
    </w:pPr>
  </w:style>
  <w:style w:type="character" w:customStyle="1" w:styleId="FooterChar">
    <w:name w:val="Footer Char"/>
    <w:basedOn w:val="DefaultParagraphFont"/>
    <w:link w:val="Footer"/>
    <w:uiPriority w:val="99"/>
    <w:rsid w:val="008A4268"/>
    <w:rPr>
      <w:rFonts w:ascii="Calibri" w:eastAsia="Calibri" w:hAnsi="Calibri" w:cs="Calibri"/>
    </w:rPr>
  </w:style>
  <w:style w:type="table" w:styleId="TableGrid">
    <w:name w:val="Table Grid"/>
    <w:basedOn w:val="TableNormal"/>
    <w:uiPriority w:val="39"/>
    <w:rsid w:val="008A4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51256"/>
    <w:rPr>
      <w:color w:val="800080" w:themeColor="followedHyperlink"/>
      <w:u w:val="single"/>
    </w:rPr>
  </w:style>
  <w:style w:type="paragraph" w:customStyle="1" w:styleId="Default">
    <w:name w:val="Default"/>
    <w:rsid w:val="00352496"/>
    <w:pPr>
      <w:widowControl/>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F22E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E58"/>
    <w:rPr>
      <w:rFonts w:ascii="Segoe UI" w:eastAsia="Calibri" w:hAnsi="Segoe UI" w:cs="Segoe UI"/>
      <w:sz w:val="18"/>
      <w:szCs w:val="18"/>
    </w:rPr>
  </w:style>
  <w:style w:type="paragraph" w:styleId="NormalWeb">
    <w:name w:val="Normal (Web)"/>
    <w:basedOn w:val="Normal"/>
    <w:uiPriority w:val="99"/>
    <w:semiHidden/>
    <w:unhideWhenUsed/>
    <w:rsid w:val="00047D2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47D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840740">
      <w:bodyDiv w:val="1"/>
      <w:marLeft w:val="0"/>
      <w:marRight w:val="0"/>
      <w:marTop w:val="0"/>
      <w:marBottom w:val="0"/>
      <w:divBdr>
        <w:top w:val="none" w:sz="0" w:space="0" w:color="auto"/>
        <w:left w:val="none" w:sz="0" w:space="0" w:color="auto"/>
        <w:bottom w:val="none" w:sz="0" w:space="0" w:color="auto"/>
        <w:right w:val="none" w:sz="0" w:space="0" w:color="auto"/>
      </w:divBdr>
      <w:divsChild>
        <w:div w:id="1296913969">
          <w:marLeft w:val="0"/>
          <w:marRight w:val="0"/>
          <w:marTop w:val="0"/>
          <w:marBottom w:val="0"/>
          <w:divBdr>
            <w:top w:val="none" w:sz="0" w:space="0" w:color="auto"/>
            <w:left w:val="none" w:sz="0" w:space="0" w:color="auto"/>
            <w:bottom w:val="none" w:sz="0" w:space="0" w:color="auto"/>
            <w:right w:val="none" w:sz="0" w:space="0" w:color="auto"/>
          </w:divBdr>
          <w:divsChild>
            <w:div w:id="822505875">
              <w:marLeft w:val="0"/>
              <w:marRight w:val="0"/>
              <w:marTop w:val="0"/>
              <w:marBottom w:val="0"/>
              <w:divBdr>
                <w:top w:val="none" w:sz="0" w:space="0" w:color="auto"/>
                <w:left w:val="none" w:sz="0" w:space="0" w:color="auto"/>
                <w:bottom w:val="none" w:sz="0" w:space="0" w:color="auto"/>
                <w:right w:val="none" w:sz="0" w:space="0" w:color="auto"/>
              </w:divBdr>
              <w:divsChild>
                <w:div w:id="622536988">
                  <w:marLeft w:val="0"/>
                  <w:marRight w:val="0"/>
                  <w:marTop w:val="0"/>
                  <w:marBottom w:val="0"/>
                  <w:divBdr>
                    <w:top w:val="none" w:sz="0" w:space="0" w:color="auto"/>
                    <w:left w:val="none" w:sz="0" w:space="0" w:color="auto"/>
                    <w:bottom w:val="none" w:sz="0" w:space="0" w:color="auto"/>
                    <w:right w:val="none" w:sz="0" w:space="0" w:color="auto"/>
                  </w:divBdr>
                  <w:divsChild>
                    <w:div w:id="1940750222">
                      <w:marLeft w:val="0"/>
                      <w:marRight w:val="0"/>
                      <w:marTop w:val="0"/>
                      <w:marBottom w:val="0"/>
                      <w:divBdr>
                        <w:top w:val="none" w:sz="0" w:space="0" w:color="auto"/>
                        <w:left w:val="none" w:sz="0" w:space="0" w:color="auto"/>
                        <w:bottom w:val="none" w:sz="0" w:space="0" w:color="auto"/>
                        <w:right w:val="none" w:sz="0" w:space="0" w:color="auto"/>
                      </w:divBdr>
                      <w:divsChild>
                        <w:div w:id="558320982">
                          <w:marLeft w:val="0"/>
                          <w:marRight w:val="0"/>
                          <w:marTop w:val="0"/>
                          <w:marBottom w:val="0"/>
                          <w:divBdr>
                            <w:top w:val="none" w:sz="0" w:space="0" w:color="auto"/>
                            <w:left w:val="none" w:sz="0" w:space="0" w:color="auto"/>
                            <w:bottom w:val="none" w:sz="0" w:space="0" w:color="auto"/>
                            <w:right w:val="none" w:sz="0" w:space="0" w:color="auto"/>
                          </w:divBdr>
                          <w:divsChild>
                            <w:div w:id="870874138">
                              <w:marLeft w:val="0"/>
                              <w:marRight w:val="0"/>
                              <w:marTop w:val="0"/>
                              <w:marBottom w:val="0"/>
                              <w:divBdr>
                                <w:top w:val="none" w:sz="0" w:space="0" w:color="auto"/>
                                <w:left w:val="none" w:sz="0" w:space="0" w:color="auto"/>
                                <w:bottom w:val="none" w:sz="0" w:space="0" w:color="auto"/>
                                <w:right w:val="none" w:sz="0" w:space="0" w:color="auto"/>
                              </w:divBdr>
                              <w:divsChild>
                                <w:div w:id="1439371767">
                                  <w:marLeft w:val="0"/>
                                  <w:marRight w:val="0"/>
                                  <w:marTop w:val="0"/>
                                  <w:marBottom w:val="0"/>
                                  <w:divBdr>
                                    <w:top w:val="none" w:sz="0" w:space="0" w:color="auto"/>
                                    <w:left w:val="none" w:sz="0" w:space="0" w:color="auto"/>
                                    <w:bottom w:val="none" w:sz="0" w:space="0" w:color="auto"/>
                                    <w:right w:val="none" w:sz="0" w:space="0" w:color="auto"/>
                                  </w:divBdr>
                                  <w:divsChild>
                                    <w:div w:id="1217660650">
                                      <w:marLeft w:val="0"/>
                                      <w:marRight w:val="0"/>
                                      <w:marTop w:val="0"/>
                                      <w:marBottom w:val="0"/>
                                      <w:divBdr>
                                        <w:top w:val="none" w:sz="0" w:space="0" w:color="auto"/>
                                        <w:left w:val="none" w:sz="0" w:space="0" w:color="auto"/>
                                        <w:bottom w:val="none" w:sz="0" w:space="0" w:color="auto"/>
                                        <w:right w:val="none" w:sz="0" w:space="0" w:color="auto"/>
                                      </w:divBdr>
                                      <w:divsChild>
                                        <w:div w:id="156599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xcsbi@rit.ed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Microsoft Word - Adjunct_verification_2018- Emily Coon-Frisch.docx</vt:lpstr>
    </vt:vector>
  </TitlesOfParts>
  <Company>Rochester Institute of Technology</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Adjunct_verification_2018- Emily Coon-Frisch.docx</dc:title>
  <dc:creator>Anne Marie Canale</dc:creator>
  <cp:lastModifiedBy>Anne Marie Canale</cp:lastModifiedBy>
  <cp:revision>2</cp:revision>
  <dcterms:created xsi:type="dcterms:W3CDTF">2024-09-17T18:41:00Z</dcterms:created>
  <dcterms:modified xsi:type="dcterms:W3CDTF">2024-09-17T18:41:00Z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2018-11-10T00:00:00Z</vt:filetime>
  </property>
  <property fmtid="{D5CDD505-2E9C-101B-9397-08002B2CF9AE}" pid="3" name="Creator">
    <vt:lpwstr>Word</vt:lpwstr>
  </property>
  <property fmtid="{D5CDD505-2E9C-101B-9397-08002B2CF9AE}" pid="4" name="LastSaved">
    <vt:filetime>2021-10-06T00:00:00Z</vt:filetime>
  </property>
</Properties>
</file>