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E0630" w14:textId="5B750112" w:rsidR="008148AA" w:rsidRPr="003F3E8A" w:rsidRDefault="001F0039">
      <w:pPr>
        <w:shd w:val="clear" w:color="auto" w:fill="FFFFFF"/>
        <w:spacing w:after="0"/>
        <w:rPr>
          <w:rFonts w:ascii="Times New Roman" w:eastAsia="Arial" w:hAnsi="Times New Roman" w:cs="Times New Roman"/>
        </w:rPr>
      </w:pPr>
      <w:r w:rsidRPr="003F3E8A">
        <w:rPr>
          <w:rFonts w:ascii="Times New Roman" w:eastAsia="Arial" w:hAnsi="Times New Roman" w:cs="Times New Roman"/>
          <w:noProof/>
        </w:rPr>
        <w:drawing>
          <wp:inline distT="0" distB="0" distL="0" distR="0" wp14:anchorId="32B6F5F8" wp14:editId="7C55B475">
            <wp:extent cx="4418578" cy="9144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A_Office of Faculty Affairs_hor_k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857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53A7" w:rsidRPr="003F3E8A">
        <w:rPr>
          <w:rFonts w:ascii="Times New Roman" w:eastAsia="Arial" w:hAnsi="Times New Roman" w:cs="Times New Roman"/>
        </w:rPr>
        <w:tab/>
      </w:r>
      <w:r w:rsidR="005753A7" w:rsidRPr="003F3E8A">
        <w:rPr>
          <w:rFonts w:ascii="Times New Roman" w:eastAsia="Arial" w:hAnsi="Times New Roman" w:cs="Times New Roman"/>
        </w:rPr>
        <w:tab/>
      </w:r>
      <w:r w:rsidR="005753A7" w:rsidRPr="003F3E8A">
        <w:rPr>
          <w:rFonts w:ascii="Times New Roman" w:eastAsia="Arial" w:hAnsi="Times New Roman" w:cs="Times New Roman"/>
        </w:rPr>
        <w:tab/>
      </w:r>
      <w:r w:rsidR="005753A7" w:rsidRPr="003F3E8A">
        <w:rPr>
          <w:rFonts w:ascii="Times New Roman" w:eastAsia="Arial" w:hAnsi="Times New Roman" w:cs="Times New Roman"/>
        </w:rPr>
        <w:tab/>
      </w:r>
    </w:p>
    <w:p w14:paraId="37905321" w14:textId="10CA146B" w:rsidR="008148AA" w:rsidRPr="003F3E8A" w:rsidRDefault="005753A7">
      <w:pPr>
        <w:shd w:val="clear" w:color="auto" w:fill="FFFFFF"/>
        <w:spacing w:after="0"/>
        <w:rPr>
          <w:rFonts w:ascii="Times New Roman" w:eastAsia="Arial" w:hAnsi="Times New Roman" w:cs="Times New Roman"/>
        </w:rPr>
      </w:pPr>
      <w:r w:rsidRPr="003F3E8A">
        <w:rPr>
          <w:rFonts w:ascii="Times New Roman" w:eastAsia="Arial" w:hAnsi="Times New Roman" w:cs="Times New Roman"/>
          <w:b/>
        </w:rPr>
        <w:t>It is strongly recommended that you complete your application in a Word document, then copy and paste into the Qualtrics form.</w:t>
      </w:r>
      <w:r w:rsidR="00FE7945">
        <w:rPr>
          <w:rFonts w:ascii="Times New Roman" w:eastAsia="Arial" w:hAnsi="Times New Roman" w:cs="Times New Roman"/>
          <w:b/>
        </w:rPr>
        <w:t xml:space="preserve"> Please refer to the guidelines on this website as you prepare your nomination: </w:t>
      </w:r>
      <w:hyperlink r:id="rId7" w:history="1">
        <w:r w:rsidR="00FE7945" w:rsidRPr="00A27609">
          <w:rPr>
            <w:rStyle w:val="Hyperlink"/>
            <w:rFonts w:ascii="Times New Roman" w:eastAsia="Arial" w:hAnsi="Times New Roman" w:cs="Times New Roman"/>
            <w:b/>
          </w:rPr>
          <w:t>https://www.rit.edu/provost/provosts-award-excellence-faculty-mentoring</w:t>
        </w:r>
      </w:hyperlink>
      <w:r w:rsidR="00FE7945">
        <w:rPr>
          <w:rFonts w:ascii="Times New Roman" w:eastAsia="Arial" w:hAnsi="Times New Roman" w:cs="Times New Roman"/>
          <w:b/>
        </w:rPr>
        <w:t xml:space="preserve"> </w:t>
      </w:r>
      <w:bookmarkStart w:id="0" w:name="_GoBack"/>
      <w:bookmarkEnd w:id="0"/>
    </w:p>
    <w:p w14:paraId="36D1DDD9" w14:textId="7874B834" w:rsidR="008148AA" w:rsidRDefault="008148AA">
      <w:pPr>
        <w:shd w:val="clear" w:color="auto" w:fill="FFFFFF"/>
        <w:spacing w:after="0"/>
        <w:rPr>
          <w:rFonts w:ascii="Times New Roman" w:eastAsia="Arial" w:hAnsi="Times New Roman" w:cs="Times New Roman"/>
        </w:rPr>
      </w:pPr>
    </w:p>
    <w:p w14:paraId="30CB8A71" w14:textId="14A827D7" w:rsidR="009D41F1" w:rsidRPr="009D41F1" w:rsidRDefault="009D41F1">
      <w:pPr>
        <w:shd w:val="clear" w:color="auto" w:fill="FFFFFF"/>
        <w:spacing w:after="0"/>
        <w:rPr>
          <w:rFonts w:ascii="Times New Roman" w:eastAsia="Arial" w:hAnsi="Times New Roman" w:cs="Times New Roman"/>
          <w:b/>
        </w:rPr>
      </w:pPr>
      <w:r w:rsidRPr="009D41F1">
        <w:rPr>
          <w:rFonts w:ascii="Times New Roman" w:eastAsia="Arial" w:hAnsi="Times New Roman" w:cs="Times New Roman"/>
          <w:b/>
        </w:rPr>
        <w:t xml:space="preserve">Information about the Nominator: </w:t>
      </w:r>
      <w:r w:rsidRPr="009D41F1">
        <w:rPr>
          <w:rFonts w:ascii="Times New Roman" w:eastAsia="Arial" w:hAnsi="Times New Roman" w:cs="Times New Roman"/>
          <w:b/>
        </w:rPr>
        <w:br/>
      </w:r>
    </w:p>
    <w:p w14:paraId="2C38A4E6" w14:textId="77777777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 xml:space="preserve">1. </w:t>
      </w:r>
      <w:r w:rsidRPr="00802534">
        <w:rPr>
          <w:rFonts w:ascii="Times New Roman" w:eastAsia="Arial" w:hAnsi="Times New Roman" w:cs="Times New Roman"/>
          <w:b/>
          <w:color w:val="43464D"/>
        </w:rPr>
        <w:t>Nominator's</w:t>
      </w:r>
      <w:r w:rsidRPr="003F3E8A">
        <w:rPr>
          <w:rFonts w:ascii="Times New Roman" w:eastAsia="Arial" w:hAnsi="Times New Roman" w:cs="Times New Roman"/>
          <w:color w:val="43464D"/>
        </w:rPr>
        <w:t xml:space="preserve"> full name (if multiple nominators, please include all members):</w:t>
      </w:r>
    </w:p>
    <w:p w14:paraId="1511D3B4" w14:textId="3A2306B3" w:rsidR="008148AA" w:rsidRPr="003F3E8A" w:rsidRDefault="00802534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>
        <w:rPr>
          <w:rFonts w:ascii="Times New Roman" w:eastAsia="Arial" w:hAnsi="Times New Roman" w:cs="Times New Roman"/>
          <w:color w:val="43464D"/>
        </w:rPr>
        <w:t>2</w:t>
      </w:r>
      <w:r w:rsidR="005753A7" w:rsidRPr="003F3E8A">
        <w:rPr>
          <w:rFonts w:ascii="Times New Roman" w:eastAsia="Arial" w:hAnsi="Times New Roman" w:cs="Times New Roman"/>
          <w:color w:val="43464D"/>
        </w:rPr>
        <w:t xml:space="preserve">. The faculty member </w:t>
      </w:r>
      <w:r>
        <w:rPr>
          <w:rFonts w:ascii="Times New Roman" w:eastAsia="Arial" w:hAnsi="Times New Roman" w:cs="Times New Roman"/>
          <w:color w:val="43464D"/>
        </w:rPr>
        <w:t>being nominated</w:t>
      </w:r>
      <w:r w:rsidR="005753A7" w:rsidRPr="003F3E8A">
        <w:rPr>
          <w:rFonts w:ascii="Times New Roman" w:eastAsia="Arial" w:hAnsi="Times New Roman" w:cs="Times New Roman"/>
          <w:color w:val="43464D"/>
        </w:rPr>
        <w:t xml:space="preserve"> is NOT</w:t>
      </w:r>
      <w:r>
        <w:rPr>
          <w:rFonts w:ascii="Times New Roman" w:eastAsia="Arial" w:hAnsi="Times New Roman" w:cs="Times New Roman"/>
          <w:color w:val="43464D"/>
        </w:rPr>
        <w:t xml:space="preserve"> currently</w:t>
      </w:r>
      <w:r w:rsidR="005753A7" w:rsidRPr="003F3E8A">
        <w:rPr>
          <w:rFonts w:ascii="Times New Roman" w:eastAsia="Arial" w:hAnsi="Times New Roman" w:cs="Times New Roman"/>
          <w:color w:val="43464D"/>
        </w:rPr>
        <w:t xml:space="preserve"> in a positional authority over </w:t>
      </w:r>
      <w:r>
        <w:rPr>
          <w:rFonts w:ascii="Times New Roman" w:eastAsia="Arial" w:hAnsi="Times New Roman" w:cs="Times New Roman"/>
          <w:color w:val="43464D"/>
        </w:rPr>
        <w:t>you</w:t>
      </w:r>
      <w:r w:rsidR="005753A7" w:rsidRPr="003F3E8A">
        <w:rPr>
          <w:rFonts w:ascii="Times New Roman" w:eastAsia="Arial" w:hAnsi="Times New Roman" w:cs="Times New Roman"/>
          <w:color w:val="43464D"/>
        </w:rPr>
        <w:t xml:space="preserve"> (e.g. your department chair or unit head):</w:t>
      </w:r>
    </w:p>
    <w:p w14:paraId="67F36266" w14:textId="77777777" w:rsidR="008148AA" w:rsidRPr="003F3E8A" w:rsidRDefault="005753A7">
      <w:pPr>
        <w:spacing w:after="0" w:line="240" w:lineRule="auto"/>
        <w:ind w:left="720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noProof/>
          <w:color w:val="43464D"/>
        </w:rPr>
        <w:drawing>
          <wp:inline distT="0" distB="0" distL="114300" distR="114300" wp14:anchorId="0552EED8" wp14:editId="59A18DF0">
            <wp:extent cx="257175" cy="219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F3E8A">
        <w:rPr>
          <w:rFonts w:ascii="Times New Roman" w:eastAsia="Arial" w:hAnsi="Times New Roman" w:cs="Times New Roman"/>
          <w:color w:val="43464D"/>
        </w:rPr>
        <w:t>True</w:t>
      </w:r>
    </w:p>
    <w:p w14:paraId="7F12E43A" w14:textId="77777777" w:rsidR="008148AA" w:rsidRPr="003F3E8A" w:rsidRDefault="005753A7">
      <w:pPr>
        <w:shd w:val="clear" w:color="auto" w:fill="FFFFFF"/>
        <w:spacing w:after="0" w:line="240" w:lineRule="auto"/>
        <w:ind w:left="720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noProof/>
          <w:color w:val="43464D"/>
        </w:rPr>
        <w:drawing>
          <wp:inline distT="0" distB="0" distL="114300" distR="114300" wp14:anchorId="25CF163E" wp14:editId="14950B23">
            <wp:extent cx="257175" cy="219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F3E8A">
        <w:rPr>
          <w:rFonts w:ascii="Times New Roman" w:eastAsia="Arial" w:hAnsi="Times New Roman" w:cs="Times New Roman"/>
          <w:color w:val="43464D"/>
        </w:rPr>
        <w:t>False</w:t>
      </w:r>
    </w:p>
    <w:p w14:paraId="12CA8AF8" w14:textId="77777777" w:rsidR="008148AA" w:rsidRPr="003F3E8A" w:rsidRDefault="005753A7">
      <w:pPr>
        <w:spacing w:after="0" w:line="240" w:lineRule="auto"/>
        <w:ind w:left="720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noProof/>
          <w:color w:val="43464D"/>
        </w:rPr>
        <w:drawing>
          <wp:inline distT="0" distB="0" distL="114300" distR="114300" wp14:anchorId="34D9038D" wp14:editId="0469F6CB">
            <wp:extent cx="257175" cy="21907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F3E8A">
        <w:rPr>
          <w:rFonts w:ascii="Times New Roman" w:eastAsia="Arial" w:hAnsi="Times New Roman" w:cs="Times New Roman"/>
          <w:color w:val="43464D"/>
        </w:rPr>
        <w:t>Other (explain)</w:t>
      </w:r>
    </w:p>
    <w:p w14:paraId="7F421658" w14:textId="28897B37" w:rsidR="008148AA" w:rsidRPr="003F3E8A" w:rsidRDefault="009D41F1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>
        <w:rPr>
          <w:rFonts w:ascii="Times New Roman" w:eastAsia="Arial" w:hAnsi="Times New Roman" w:cs="Times New Roman"/>
          <w:color w:val="43464D"/>
        </w:rPr>
        <w:t>3.</w:t>
      </w:r>
      <w:r w:rsidR="005753A7" w:rsidRPr="003F3E8A">
        <w:rPr>
          <w:rFonts w:ascii="Times New Roman" w:eastAsia="Arial" w:hAnsi="Times New Roman" w:cs="Times New Roman"/>
          <w:color w:val="43464D"/>
        </w:rPr>
        <w:t xml:space="preserve"> The faculty member </w:t>
      </w:r>
      <w:r w:rsidR="00802534">
        <w:rPr>
          <w:rFonts w:ascii="Times New Roman" w:eastAsia="Arial" w:hAnsi="Times New Roman" w:cs="Times New Roman"/>
          <w:color w:val="43464D"/>
        </w:rPr>
        <w:t xml:space="preserve">being nominated </w:t>
      </w:r>
      <w:r w:rsidR="005753A7" w:rsidRPr="003F3E8A">
        <w:rPr>
          <w:rFonts w:ascii="Times New Roman" w:eastAsia="Arial" w:hAnsi="Times New Roman" w:cs="Times New Roman"/>
          <w:color w:val="43464D"/>
        </w:rPr>
        <w:t xml:space="preserve">has been serving as </w:t>
      </w:r>
      <w:r w:rsidR="00802534">
        <w:rPr>
          <w:rFonts w:ascii="Times New Roman" w:eastAsia="Arial" w:hAnsi="Times New Roman" w:cs="Times New Roman"/>
          <w:color w:val="43464D"/>
        </w:rPr>
        <w:t>your</w:t>
      </w:r>
      <w:r w:rsidR="005753A7" w:rsidRPr="003F3E8A">
        <w:rPr>
          <w:rFonts w:ascii="Times New Roman" w:eastAsia="Arial" w:hAnsi="Times New Roman" w:cs="Times New Roman"/>
          <w:color w:val="43464D"/>
        </w:rPr>
        <w:t xml:space="preserve"> mentor for at least one full year:</w:t>
      </w:r>
    </w:p>
    <w:p w14:paraId="25602E66" w14:textId="77777777" w:rsidR="008148AA" w:rsidRPr="003F3E8A" w:rsidRDefault="005753A7">
      <w:pPr>
        <w:spacing w:after="0" w:line="240" w:lineRule="auto"/>
        <w:ind w:left="720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noProof/>
          <w:color w:val="43464D"/>
        </w:rPr>
        <w:drawing>
          <wp:inline distT="0" distB="0" distL="114300" distR="114300" wp14:anchorId="702D708E" wp14:editId="1A43FB3D">
            <wp:extent cx="257175" cy="2190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F3E8A">
        <w:rPr>
          <w:rFonts w:ascii="Times New Roman" w:eastAsia="Arial" w:hAnsi="Times New Roman" w:cs="Times New Roman"/>
          <w:color w:val="43464D"/>
        </w:rPr>
        <w:t>Yes</w:t>
      </w:r>
    </w:p>
    <w:p w14:paraId="75E0BF6A" w14:textId="77777777" w:rsidR="008148AA" w:rsidRPr="003F3E8A" w:rsidRDefault="005753A7">
      <w:pPr>
        <w:shd w:val="clear" w:color="auto" w:fill="FFFFFF"/>
        <w:spacing w:after="0" w:line="240" w:lineRule="auto"/>
        <w:ind w:left="720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noProof/>
          <w:color w:val="43464D"/>
        </w:rPr>
        <w:drawing>
          <wp:inline distT="0" distB="0" distL="114300" distR="114300" wp14:anchorId="3D0A0C2E" wp14:editId="45822351">
            <wp:extent cx="257175" cy="21907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F3E8A">
        <w:rPr>
          <w:rFonts w:ascii="Times New Roman" w:eastAsia="Arial" w:hAnsi="Times New Roman" w:cs="Times New Roman"/>
          <w:color w:val="43464D"/>
        </w:rPr>
        <w:t>No</w:t>
      </w:r>
    </w:p>
    <w:p w14:paraId="4A1C46D5" w14:textId="76F93CCE" w:rsidR="008148AA" w:rsidRDefault="005753A7">
      <w:pPr>
        <w:spacing w:after="0" w:line="240" w:lineRule="auto"/>
        <w:ind w:left="720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noProof/>
          <w:color w:val="43464D"/>
        </w:rPr>
        <w:drawing>
          <wp:inline distT="0" distB="0" distL="114300" distR="114300" wp14:anchorId="2C91B5C4" wp14:editId="6CF6E3C9">
            <wp:extent cx="257175" cy="21907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F3E8A">
        <w:rPr>
          <w:rFonts w:ascii="Times New Roman" w:eastAsia="Arial" w:hAnsi="Times New Roman" w:cs="Times New Roman"/>
          <w:color w:val="43464D"/>
        </w:rPr>
        <w:t>Other (explain)</w:t>
      </w:r>
    </w:p>
    <w:p w14:paraId="529E9F46" w14:textId="0FE33D00" w:rsidR="00802534" w:rsidRDefault="00802534">
      <w:pPr>
        <w:spacing w:after="0" w:line="240" w:lineRule="auto"/>
        <w:ind w:left="720"/>
        <w:rPr>
          <w:rFonts w:ascii="Times New Roman" w:eastAsia="Arial" w:hAnsi="Times New Roman" w:cs="Times New Roman"/>
          <w:color w:val="43464D"/>
        </w:rPr>
      </w:pPr>
    </w:p>
    <w:p w14:paraId="51527822" w14:textId="16909E00" w:rsidR="00802534" w:rsidRPr="003F3E8A" w:rsidRDefault="009D41F1" w:rsidP="00802534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>
        <w:rPr>
          <w:rFonts w:ascii="Times New Roman" w:eastAsia="Arial" w:hAnsi="Times New Roman" w:cs="Times New Roman"/>
          <w:color w:val="43464D"/>
        </w:rPr>
        <w:t>4.</w:t>
      </w:r>
      <w:r w:rsidR="00802534" w:rsidRPr="003F3E8A">
        <w:rPr>
          <w:rFonts w:ascii="Times New Roman" w:eastAsia="Arial" w:hAnsi="Times New Roman" w:cs="Times New Roman"/>
          <w:color w:val="43464D"/>
        </w:rPr>
        <w:t xml:space="preserve"> Nominator's rank (if multiple nominators, please include all members):</w:t>
      </w:r>
    </w:p>
    <w:p w14:paraId="63D78552" w14:textId="721AD50D" w:rsidR="00802534" w:rsidRPr="003F3E8A" w:rsidRDefault="009D41F1" w:rsidP="00802534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>
        <w:rPr>
          <w:rFonts w:ascii="Times New Roman" w:eastAsia="Arial" w:hAnsi="Times New Roman" w:cs="Times New Roman"/>
          <w:color w:val="43464D"/>
        </w:rPr>
        <w:t>5</w:t>
      </w:r>
      <w:r w:rsidR="00802534" w:rsidRPr="003F3E8A">
        <w:rPr>
          <w:rFonts w:ascii="Times New Roman" w:eastAsia="Arial" w:hAnsi="Times New Roman" w:cs="Times New Roman"/>
          <w:color w:val="43464D"/>
        </w:rPr>
        <w:t>. Nominator's primary college/academic unit:</w:t>
      </w:r>
    </w:p>
    <w:p w14:paraId="5E2273E1" w14:textId="3A5ACDED" w:rsidR="00802534" w:rsidRPr="003F3E8A" w:rsidRDefault="009D41F1" w:rsidP="00802534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>
        <w:rPr>
          <w:rFonts w:ascii="Times New Roman" w:eastAsia="Arial" w:hAnsi="Times New Roman" w:cs="Times New Roman"/>
          <w:color w:val="43464D"/>
        </w:rPr>
        <w:t>6</w:t>
      </w:r>
      <w:r w:rsidR="00802534" w:rsidRPr="003F3E8A">
        <w:rPr>
          <w:rFonts w:ascii="Times New Roman" w:eastAsia="Arial" w:hAnsi="Times New Roman" w:cs="Times New Roman"/>
          <w:color w:val="43464D"/>
        </w:rPr>
        <w:t>. Nominator's department:</w:t>
      </w:r>
    </w:p>
    <w:p w14:paraId="1BA7E6BE" w14:textId="240846B8" w:rsidR="00802534" w:rsidRDefault="009D41F1" w:rsidP="009D41F1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>
        <w:rPr>
          <w:rFonts w:ascii="Times New Roman" w:eastAsia="Arial" w:hAnsi="Times New Roman" w:cs="Times New Roman"/>
          <w:color w:val="43464D"/>
        </w:rPr>
        <w:t xml:space="preserve">7. </w:t>
      </w:r>
      <w:r w:rsidR="00802534" w:rsidRPr="003F3E8A">
        <w:rPr>
          <w:rFonts w:ascii="Times New Roman" w:eastAsia="Arial" w:hAnsi="Times New Roman" w:cs="Times New Roman"/>
          <w:color w:val="43464D"/>
        </w:rPr>
        <w:t xml:space="preserve"> Nominator's email:</w:t>
      </w:r>
    </w:p>
    <w:p w14:paraId="7FBE5F0F" w14:textId="1D3765C7" w:rsidR="009D41F1" w:rsidRDefault="009D41F1" w:rsidP="009D41F1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</w:p>
    <w:p w14:paraId="39D64700" w14:textId="3282FF09" w:rsidR="008148AA" w:rsidRPr="003F3E8A" w:rsidRDefault="009D41F1" w:rsidP="009D41F1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9D41F1">
        <w:rPr>
          <w:rFonts w:ascii="Times New Roman" w:eastAsia="Arial" w:hAnsi="Times New Roman" w:cs="Times New Roman"/>
          <w:b/>
        </w:rPr>
        <w:t>Inform</w:t>
      </w:r>
      <w:r>
        <w:rPr>
          <w:rFonts w:ascii="Times New Roman" w:eastAsia="Arial" w:hAnsi="Times New Roman" w:cs="Times New Roman"/>
          <w:b/>
        </w:rPr>
        <w:t>ation about the Nominee</w:t>
      </w:r>
      <w:r w:rsidRPr="009D41F1">
        <w:rPr>
          <w:rFonts w:ascii="Times New Roman" w:eastAsia="Arial" w:hAnsi="Times New Roman" w:cs="Times New Roman"/>
          <w:b/>
        </w:rPr>
        <w:t xml:space="preserve">: </w:t>
      </w:r>
      <w:r w:rsidRPr="009D41F1">
        <w:rPr>
          <w:rFonts w:ascii="Times New Roman" w:eastAsia="Arial" w:hAnsi="Times New Roman" w:cs="Times New Roman"/>
          <w:b/>
        </w:rPr>
        <w:br/>
      </w:r>
    </w:p>
    <w:p w14:paraId="6C6E9ADF" w14:textId="77777777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 xml:space="preserve">8. Nominee's full name:  </w:t>
      </w:r>
    </w:p>
    <w:p w14:paraId="6A384EFA" w14:textId="77777777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>9. Nominee's primary college/academic unit: </w:t>
      </w:r>
    </w:p>
    <w:p w14:paraId="0D3AB14D" w14:textId="77777777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 xml:space="preserve">10. Nominee's department: </w:t>
      </w:r>
    </w:p>
    <w:p w14:paraId="1FB0A0B4" w14:textId="77777777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>11. Nominee's current position: </w:t>
      </w:r>
    </w:p>
    <w:p w14:paraId="5611E90A" w14:textId="77777777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>12. Is this mentoring relationship part of a formal or informal process within your college/department?</w:t>
      </w:r>
    </w:p>
    <w:p w14:paraId="082601B3" w14:textId="77777777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>13. Provide a summary of your mentoring relationship. </w:t>
      </w:r>
    </w:p>
    <w:p w14:paraId="254634AF" w14:textId="280E1972" w:rsidR="008148AA" w:rsidRPr="003F3E8A" w:rsidRDefault="008148AA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</w:p>
    <w:p w14:paraId="36295F8C" w14:textId="700DF1BE" w:rsidR="003F3E8A" w:rsidRPr="003F3E8A" w:rsidRDefault="003F3E8A" w:rsidP="003F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3"/>
          <w:szCs w:val="23"/>
        </w:rPr>
      </w:pPr>
      <w:r w:rsidRPr="003F3E8A">
        <w:rPr>
          <w:rFonts w:ascii="Times New Roman" w:eastAsia="Times New Roman" w:hAnsi="Times New Roman" w:cs="Times New Roman"/>
          <w:color w:val="404040"/>
          <w:sz w:val="23"/>
          <w:szCs w:val="23"/>
        </w:rPr>
        <w:t>14. Describe the behaviors your nominee/mentor demonstrates that embody the spirit of</w:t>
      </w:r>
    </w:p>
    <w:p w14:paraId="6C434D35" w14:textId="77777777" w:rsidR="003F3E8A" w:rsidRPr="003F3E8A" w:rsidRDefault="003F3E8A" w:rsidP="003F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3"/>
          <w:szCs w:val="23"/>
        </w:rPr>
      </w:pPr>
      <w:r w:rsidRPr="003F3E8A">
        <w:rPr>
          <w:rFonts w:ascii="Times New Roman" w:eastAsia="Times New Roman" w:hAnsi="Times New Roman" w:cs="Times New Roman"/>
          <w:color w:val="404040"/>
          <w:sz w:val="23"/>
          <w:szCs w:val="23"/>
        </w:rPr>
        <w:t>mentoring at RIT. Descriptions of faculty mentoring roles and characteristics may be</w:t>
      </w:r>
    </w:p>
    <w:p w14:paraId="6CF5E8CE" w14:textId="77777777" w:rsidR="003F3E8A" w:rsidRPr="003F3E8A" w:rsidRDefault="003F3E8A" w:rsidP="003F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3"/>
          <w:szCs w:val="23"/>
        </w:rPr>
      </w:pPr>
      <w:r w:rsidRPr="003F3E8A">
        <w:rPr>
          <w:rFonts w:ascii="Times New Roman" w:eastAsia="Times New Roman" w:hAnsi="Times New Roman" w:cs="Times New Roman"/>
          <w:color w:val="404040"/>
          <w:sz w:val="23"/>
          <w:szCs w:val="23"/>
        </w:rPr>
        <w:t>found in the Faculty Mentoring Guidebook at:  </w:t>
      </w:r>
      <w:hyperlink r:id="rId9" w:history="1">
        <w:r w:rsidRPr="003F3E8A">
          <w:rPr>
            <w:rFonts w:ascii="Times New Roman" w:eastAsia="Times New Roman" w:hAnsi="Times New Roman" w:cs="Times New Roman"/>
            <w:color w:val="007AC0"/>
            <w:sz w:val="23"/>
            <w:szCs w:val="23"/>
            <w:u w:val="single"/>
          </w:rPr>
          <w:t>https://www.rit.edu/provost/faculty-mentoring</w:t>
        </w:r>
      </w:hyperlink>
    </w:p>
    <w:p w14:paraId="64C292BA" w14:textId="77777777" w:rsidR="003F3E8A" w:rsidRPr="003F3E8A" w:rsidRDefault="003F3E8A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</w:p>
    <w:p w14:paraId="23A478B5" w14:textId="77777777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 xml:space="preserve"> </w:t>
      </w:r>
    </w:p>
    <w:p w14:paraId="77B77006" w14:textId="77777777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>15. Describe the impact of your nominee/mentor's assistance and support on your academic career at RIT, providing specific examples of how you (or your group) may have benefited from this mentoring relationship. </w:t>
      </w:r>
    </w:p>
    <w:p w14:paraId="53517FD4" w14:textId="77777777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 xml:space="preserve"> </w:t>
      </w:r>
    </w:p>
    <w:p w14:paraId="56A76853" w14:textId="77777777" w:rsidR="003F3E8A" w:rsidRPr="003F3E8A" w:rsidRDefault="003F3E8A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</w:p>
    <w:p w14:paraId="78A1C659" w14:textId="7A9C3B99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>16. You may include additional comments to support this nomination below: </w:t>
      </w:r>
    </w:p>
    <w:p w14:paraId="71433878" w14:textId="77777777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 xml:space="preserve"> </w:t>
      </w:r>
    </w:p>
    <w:p w14:paraId="29932850" w14:textId="77777777" w:rsidR="003F3E8A" w:rsidRPr="003F3E8A" w:rsidRDefault="003F3E8A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</w:p>
    <w:p w14:paraId="3ADA426A" w14:textId="49D27303" w:rsidR="008148AA" w:rsidRPr="003F3E8A" w:rsidRDefault="005753A7">
      <w:pPr>
        <w:shd w:val="clear" w:color="auto" w:fill="FFFFFF"/>
        <w:rPr>
          <w:rFonts w:ascii="Times New Roman" w:eastAsia="Arial" w:hAnsi="Times New Roman" w:cs="Times New Roman"/>
          <w:color w:val="43464D"/>
        </w:rPr>
      </w:pPr>
      <w:r w:rsidRPr="003F3E8A">
        <w:rPr>
          <w:rFonts w:ascii="Times New Roman" w:eastAsia="Arial" w:hAnsi="Times New Roman" w:cs="Times New Roman"/>
          <w:color w:val="43464D"/>
        </w:rPr>
        <w:t>17.  If available, list the names and emails of other mentees of this individual who might support this nomination:</w:t>
      </w:r>
    </w:p>
    <w:p w14:paraId="6232A8DC" w14:textId="77777777" w:rsidR="008148AA" w:rsidRPr="003F3E8A" w:rsidRDefault="008148AA">
      <w:pPr>
        <w:rPr>
          <w:rFonts w:ascii="Times New Roman" w:eastAsia="Arial" w:hAnsi="Times New Roman" w:cs="Times New Roman"/>
        </w:rPr>
      </w:pPr>
    </w:p>
    <w:sectPr w:rsidR="008148AA" w:rsidRPr="003F3E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9C48" w14:textId="77777777" w:rsidR="009967F9" w:rsidRDefault="009967F9">
      <w:pPr>
        <w:spacing w:after="0" w:line="240" w:lineRule="auto"/>
      </w:pPr>
      <w:r>
        <w:separator/>
      </w:r>
    </w:p>
  </w:endnote>
  <w:endnote w:type="continuationSeparator" w:id="0">
    <w:p w14:paraId="09D8A69F" w14:textId="77777777" w:rsidR="009967F9" w:rsidRDefault="0099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D47A" w14:textId="01CD0347" w:rsidR="008148AA" w:rsidRDefault="005753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7945">
      <w:rPr>
        <w:noProof/>
        <w:color w:val="000000"/>
      </w:rPr>
      <w:t>1</w:t>
    </w:r>
    <w:r>
      <w:rPr>
        <w:color w:val="000000"/>
      </w:rPr>
      <w:fldChar w:fldCharType="end"/>
    </w:r>
  </w:p>
  <w:p w14:paraId="5C5E2569" w14:textId="77777777" w:rsidR="008148AA" w:rsidRDefault="008148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7BABB" w14:textId="77777777" w:rsidR="009967F9" w:rsidRDefault="009967F9">
      <w:pPr>
        <w:spacing w:after="0" w:line="240" w:lineRule="auto"/>
      </w:pPr>
      <w:r>
        <w:separator/>
      </w:r>
    </w:p>
  </w:footnote>
  <w:footnote w:type="continuationSeparator" w:id="0">
    <w:p w14:paraId="329138A5" w14:textId="77777777" w:rsidR="009967F9" w:rsidRDefault="0099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EFC2" w14:textId="77777777" w:rsidR="008148AA" w:rsidRDefault="005753A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SAMPLE NOMINATION APPLICATION FOR PROVOST’S EXCELLENCE IN FACULTY MENTORING AWARD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AA"/>
    <w:rsid w:val="001C7D54"/>
    <w:rsid w:val="001F0039"/>
    <w:rsid w:val="003F3E8A"/>
    <w:rsid w:val="005753A7"/>
    <w:rsid w:val="00802534"/>
    <w:rsid w:val="008148AA"/>
    <w:rsid w:val="009967F9"/>
    <w:rsid w:val="009D41F1"/>
    <w:rsid w:val="009E45E8"/>
    <w:rsid w:val="00B06E89"/>
    <w:rsid w:val="00FC06ED"/>
    <w:rsid w:val="00F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8B7B"/>
  <w15:docId w15:val="{84D4F16D-F729-416C-B4E7-93B9AAB9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FC0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6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3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it.edu/provost/provosts-award-excellence-faculty-mento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rit.edu/provost/faculty-mento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Marie Canale</dc:creator>
  <cp:lastModifiedBy> Anne Marie Canale</cp:lastModifiedBy>
  <cp:revision>2</cp:revision>
  <dcterms:created xsi:type="dcterms:W3CDTF">2020-10-23T13:28:00Z</dcterms:created>
  <dcterms:modified xsi:type="dcterms:W3CDTF">2020-10-23T13:28:00Z</dcterms:modified>
</cp:coreProperties>
</file>