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0783" w14:textId="77777777" w:rsidR="00F8048B" w:rsidRPr="00447618" w:rsidRDefault="007C261B" w:rsidP="00447618">
      <w:pPr>
        <w:spacing w:after="0"/>
        <w:jc w:val="center"/>
        <w:rPr>
          <w:b/>
          <w:sz w:val="24"/>
        </w:rPr>
      </w:pPr>
      <w:r w:rsidRPr="00447618">
        <w:rPr>
          <w:b/>
          <w:sz w:val="24"/>
        </w:rPr>
        <w:t xml:space="preserve">NSF PAPPG </w:t>
      </w:r>
      <w:r w:rsidR="00F8048B" w:rsidRPr="00447618">
        <w:rPr>
          <w:b/>
          <w:sz w:val="24"/>
        </w:rPr>
        <w:t>22-1</w:t>
      </w:r>
    </w:p>
    <w:p w14:paraId="4331E41D" w14:textId="77777777" w:rsidR="00F8048B" w:rsidRPr="00447618" w:rsidRDefault="00F8048B" w:rsidP="00447618">
      <w:pPr>
        <w:spacing w:after="0"/>
        <w:jc w:val="center"/>
        <w:rPr>
          <w:b/>
          <w:sz w:val="24"/>
        </w:rPr>
      </w:pPr>
      <w:r w:rsidRPr="00447618">
        <w:rPr>
          <w:b/>
          <w:sz w:val="24"/>
        </w:rPr>
        <w:t xml:space="preserve">Proposal Submission </w:t>
      </w:r>
      <w:r w:rsidR="00447618">
        <w:rPr>
          <w:b/>
          <w:sz w:val="24"/>
        </w:rPr>
        <w:t>Checklist</w:t>
      </w:r>
    </w:p>
    <w:p w14:paraId="6C08F6DD" w14:textId="77777777" w:rsidR="007C261B" w:rsidRPr="00447618" w:rsidRDefault="007C261B" w:rsidP="00447618">
      <w:pPr>
        <w:spacing w:after="0"/>
        <w:jc w:val="center"/>
        <w:rPr>
          <w:b/>
          <w:sz w:val="24"/>
        </w:rPr>
      </w:pPr>
      <w:r w:rsidRPr="00447618">
        <w:rPr>
          <w:b/>
          <w:sz w:val="24"/>
        </w:rPr>
        <w:t>Effective October 4, 2021</w:t>
      </w:r>
    </w:p>
    <w:p w14:paraId="2EF35D52" w14:textId="77777777" w:rsidR="007C261B" w:rsidRDefault="007C261B"/>
    <w:p w14:paraId="494FCEF5" w14:textId="77777777" w:rsidR="007C261B" w:rsidRPr="00F8048B" w:rsidRDefault="007C261B">
      <w:pPr>
        <w:rPr>
          <w:b/>
        </w:rPr>
      </w:pPr>
      <w:r w:rsidRPr="00F8048B">
        <w:rPr>
          <w:b/>
        </w:rPr>
        <w:t>General Formatting Guidelines</w:t>
      </w:r>
    </w:p>
    <w:p w14:paraId="15C36160" w14:textId="77777777" w:rsidR="007C261B" w:rsidRDefault="007C261B">
      <w:r>
        <w:t xml:space="preserve">Pagination: </w:t>
      </w:r>
      <w:r w:rsidRPr="000C571C">
        <w:rPr>
          <w:u w:val="single"/>
        </w:rPr>
        <w:t>FastLane</w:t>
      </w:r>
      <w:r>
        <w:t xml:space="preserve"> must be paginated prior to upload, </w:t>
      </w:r>
      <w:r w:rsidRPr="000C571C">
        <w:rPr>
          <w:u w:val="single"/>
        </w:rPr>
        <w:t>Research.gov</w:t>
      </w:r>
      <w:r>
        <w:t xml:space="preserve"> will automatically paginate so submissions should not have anything in the margins. </w:t>
      </w:r>
    </w:p>
    <w:p w14:paraId="037B6796" w14:textId="77777777" w:rsidR="007C261B" w:rsidRPr="00F8048B" w:rsidRDefault="007C261B">
      <w:pPr>
        <w:rPr>
          <w:u w:val="single"/>
        </w:rPr>
      </w:pPr>
      <w:r w:rsidRPr="00F8048B">
        <w:rPr>
          <w:u w:val="single"/>
        </w:rPr>
        <w:t xml:space="preserve">Font, Spacing, &amp; Margin Requirements: </w:t>
      </w:r>
    </w:p>
    <w:tbl>
      <w:tblPr>
        <w:tblStyle w:val="TableGrid"/>
        <w:tblW w:w="0" w:type="auto"/>
        <w:tblLook w:val="04A0" w:firstRow="1" w:lastRow="0" w:firstColumn="1" w:lastColumn="0" w:noHBand="0" w:noVBand="1"/>
      </w:tblPr>
      <w:tblGrid>
        <w:gridCol w:w="4675"/>
        <w:gridCol w:w="4675"/>
      </w:tblGrid>
      <w:tr w:rsidR="007C261B" w14:paraId="265EC31B" w14:textId="77777777" w:rsidTr="007C261B">
        <w:tc>
          <w:tcPr>
            <w:tcW w:w="4675" w:type="dxa"/>
          </w:tcPr>
          <w:p w14:paraId="30419273" w14:textId="77777777" w:rsidR="007C261B" w:rsidRDefault="007C261B">
            <w:r>
              <w:t>Allowed Fonts</w:t>
            </w:r>
          </w:p>
        </w:tc>
        <w:tc>
          <w:tcPr>
            <w:tcW w:w="4675" w:type="dxa"/>
          </w:tcPr>
          <w:p w14:paraId="5E9C1F04" w14:textId="77777777" w:rsidR="007C261B" w:rsidRDefault="007C261B">
            <w:r>
              <w:t>Required Minimum Font Size</w:t>
            </w:r>
          </w:p>
        </w:tc>
      </w:tr>
      <w:tr w:rsidR="007C261B" w14:paraId="0C3BF5BE" w14:textId="77777777" w:rsidTr="007C261B">
        <w:tc>
          <w:tcPr>
            <w:tcW w:w="4675" w:type="dxa"/>
          </w:tcPr>
          <w:p w14:paraId="1C6FB6CE" w14:textId="77777777" w:rsidR="007C261B" w:rsidRDefault="007C261B">
            <w:r w:rsidRPr="007C261B">
              <w:rPr>
                <w:rFonts w:ascii="Arial" w:hAnsi="Arial" w:cs="Arial"/>
              </w:rPr>
              <w:t>Arial</w:t>
            </w:r>
            <w:r>
              <w:t xml:space="preserve">, </w:t>
            </w:r>
            <w:r w:rsidRPr="007C261B">
              <w:rPr>
                <w:rFonts w:ascii="Courier New" w:hAnsi="Courier New" w:cs="Courier New"/>
              </w:rPr>
              <w:t>Courier New</w:t>
            </w:r>
            <w:r>
              <w:t xml:space="preserve">, </w:t>
            </w:r>
            <w:r>
              <w:rPr>
                <w:rFonts w:ascii="Palatino Linotype" w:hAnsi="Palatino Linotype"/>
              </w:rPr>
              <w:t>Palatino</w:t>
            </w:r>
            <w:r w:rsidRPr="007C261B">
              <w:rPr>
                <w:rFonts w:ascii="Palatino Linotype" w:hAnsi="Palatino Linotype"/>
              </w:rPr>
              <w:t xml:space="preserve"> Linotype</w:t>
            </w:r>
          </w:p>
        </w:tc>
        <w:tc>
          <w:tcPr>
            <w:tcW w:w="4675" w:type="dxa"/>
          </w:tcPr>
          <w:p w14:paraId="04C4C811" w14:textId="77777777" w:rsidR="007C261B" w:rsidRDefault="007C261B">
            <w:r>
              <w:t>10pt</w:t>
            </w:r>
          </w:p>
        </w:tc>
      </w:tr>
      <w:tr w:rsidR="007C261B" w14:paraId="0F03200F" w14:textId="77777777" w:rsidTr="007C261B">
        <w:tc>
          <w:tcPr>
            <w:tcW w:w="4675" w:type="dxa"/>
          </w:tcPr>
          <w:p w14:paraId="734F2B06" w14:textId="77777777" w:rsidR="007C261B" w:rsidRPr="007C261B" w:rsidRDefault="007C261B">
            <w:pPr>
              <w:rPr>
                <w:rFonts w:ascii="Times New Roman" w:hAnsi="Times New Roman" w:cs="Times New Roman"/>
              </w:rPr>
            </w:pPr>
            <w:r w:rsidRPr="007C261B">
              <w:rPr>
                <w:rFonts w:ascii="Times New Roman" w:hAnsi="Times New Roman" w:cs="Times New Roman"/>
              </w:rPr>
              <w:t>Times New Roman</w:t>
            </w:r>
          </w:p>
        </w:tc>
        <w:tc>
          <w:tcPr>
            <w:tcW w:w="4675" w:type="dxa"/>
          </w:tcPr>
          <w:p w14:paraId="3F327D71" w14:textId="77777777" w:rsidR="007C261B" w:rsidRDefault="007C261B">
            <w:r>
              <w:t>11pt</w:t>
            </w:r>
          </w:p>
        </w:tc>
      </w:tr>
      <w:tr w:rsidR="007C261B" w14:paraId="5E30C4CB" w14:textId="77777777" w:rsidTr="007C261B">
        <w:tc>
          <w:tcPr>
            <w:tcW w:w="4675" w:type="dxa"/>
          </w:tcPr>
          <w:p w14:paraId="05F1A849" w14:textId="77777777" w:rsidR="007C261B" w:rsidRPr="007C261B" w:rsidRDefault="007C261B">
            <w:pPr>
              <w:rPr>
                <w:rFonts w:ascii="Times New Roman" w:hAnsi="Times New Roman" w:cs="Times New Roman"/>
              </w:rPr>
            </w:pPr>
            <w:r>
              <w:rPr>
                <w:rFonts w:ascii="Times New Roman" w:hAnsi="Times New Roman" w:cs="Times New Roman"/>
              </w:rPr>
              <w:t xml:space="preserve">Computer Modern </w:t>
            </w:r>
          </w:p>
        </w:tc>
        <w:tc>
          <w:tcPr>
            <w:tcW w:w="4675" w:type="dxa"/>
          </w:tcPr>
          <w:p w14:paraId="22D19AEA" w14:textId="77777777" w:rsidR="007C261B" w:rsidRDefault="007C261B">
            <w:r>
              <w:t>11pt</w:t>
            </w:r>
          </w:p>
        </w:tc>
      </w:tr>
    </w:tbl>
    <w:p w14:paraId="0FFA8C05" w14:textId="77777777" w:rsidR="007C261B" w:rsidRDefault="00361C44" w:rsidP="00085E13">
      <w:pPr>
        <w:pStyle w:val="ListParagraph"/>
        <w:numPr>
          <w:ilvl w:val="0"/>
          <w:numId w:val="2"/>
        </w:numPr>
      </w:pPr>
      <w:r>
        <w:t xml:space="preserve">Fonts less than 10 pts may be used for mathematical formulas or equations, figures, tables, or diagram captions and when using a symbol font in insert Greek letters or special characters. </w:t>
      </w:r>
    </w:p>
    <w:p w14:paraId="19DA615A" w14:textId="77777777" w:rsidR="00361C44" w:rsidRDefault="00361C44" w:rsidP="00085E13">
      <w:pPr>
        <w:pStyle w:val="ListParagraph"/>
        <w:numPr>
          <w:ilvl w:val="0"/>
          <w:numId w:val="2"/>
        </w:numPr>
      </w:pPr>
      <w:r>
        <w:t>No more than six lines of text within a vertical space of one inch.</w:t>
      </w:r>
    </w:p>
    <w:p w14:paraId="69D582C0" w14:textId="77777777" w:rsidR="00361C44" w:rsidRDefault="00361C44" w:rsidP="00085E13">
      <w:pPr>
        <w:pStyle w:val="ListParagraph"/>
        <w:numPr>
          <w:ilvl w:val="0"/>
          <w:numId w:val="2"/>
        </w:numPr>
      </w:pPr>
      <w:r>
        <w:t>All margins must be at least 1 inch and pages must be no larger than the standard 8.5”x11”.</w:t>
      </w:r>
    </w:p>
    <w:p w14:paraId="3F05DD69" w14:textId="77777777" w:rsidR="002C51E4" w:rsidRDefault="002C51E4" w:rsidP="00085E13">
      <w:pPr>
        <w:pStyle w:val="ListParagraph"/>
        <w:numPr>
          <w:ilvl w:val="0"/>
          <w:numId w:val="2"/>
        </w:numPr>
      </w:pPr>
      <w:r>
        <w:t>All graphs, images, tables, &amp; text must remain within the margins.</w:t>
      </w:r>
    </w:p>
    <w:p w14:paraId="5F0BE0EE" w14:textId="77777777" w:rsidR="007843CD" w:rsidRDefault="007843CD" w:rsidP="0065653E">
      <w:r w:rsidRPr="007843CD">
        <w:t>The proposal preparation instructions for Planning, RAPID, EAGER, R</w:t>
      </w:r>
      <w:r w:rsidR="00F8048B">
        <w:t>AISE, GOALI, Ideas Lab, FASED, Conference, Equipment, Travel, Center, Research Infrastructure, and F</w:t>
      </w:r>
      <w:r w:rsidRPr="007843CD">
        <w:t>ellowship proposal types may deviate from the content requirements</w:t>
      </w:r>
      <w:r w:rsidR="001D5672">
        <w:t xml:space="preserve"> listed below</w:t>
      </w:r>
      <w:r w:rsidRPr="007843CD">
        <w:t>.</w:t>
      </w:r>
      <w:r w:rsidR="00F8048B">
        <w:t xml:space="preserve"> </w:t>
      </w:r>
    </w:p>
    <w:p w14:paraId="65C0F7DB" w14:textId="77777777" w:rsidR="007843CD" w:rsidRDefault="00F8048B" w:rsidP="007843CD">
      <w:pPr>
        <w:rPr>
          <w:b/>
        </w:rPr>
      </w:pPr>
      <w:r>
        <w:rPr>
          <w:b/>
        </w:rPr>
        <w:t>Proposal Submissions</w:t>
      </w:r>
    </w:p>
    <w:p w14:paraId="36F16DE4" w14:textId="77777777" w:rsidR="00F8048B" w:rsidRPr="00F8048B" w:rsidRDefault="00F8048B" w:rsidP="007843CD">
      <w:r>
        <w:t xml:space="preserve">Supplemental instruction and guidance on how each section pertains to the merit review process can be found here: </w:t>
      </w:r>
    </w:p>
    <w:p w14:paraId="67119BCB" w14:textId="77777777" w:rsidR="007843CD" w:rsidRDefault="00551083" w:rsidP="00301C42">
      <w:pPr>
        <w:rPr>
          <w:b/>
        </w:rPr>
      </w:pPr>
      <w:sdt>
        <w:sdtPr>
          <w:id w:val="93308"/>
          <w14:checkbox>
            <w14:checked w14:val="0"/>
            <w14:checkedState w14:val="2612" w14:font="MS Gothic"/>
            <w14:uncheckedState w14:val="2610" w14:font="MS Gothic"/>
          </w14:checkbox>
        </w:sdtPr>
        <w:sdtEndPr/>
        <w:sdtContent>
          <w:r w:rsidR="001D5672">
            <w:rPr>
              <w:rFonts w:ascii="MS Gothic" w:eastAsia="MS Gothic" w:hAnsi="MS Gothic" w:hint="eastAsia"/>
            </w:rPr>
            <w:t>☐</w:t>
          </w:r>
        </w:sdtContent>
      </w:sdt>
      <w:r w:rsidR="001D5672">
        <w:t xml:space="preserve"> </w:t>
      </w:r>
      <w:r w:rsidR="007843CD" w:rsidRPr="00CD51A5">
        <w:rPr>
          <w:b/>
        </w:rPr>
        <w:t>Cover Sheet</w:t>
      </w:r>
    </w:p>
    <w:p w14:paraId="29929E07" w14:textId="77777777" w:rsidR="00CD51A5" w:rsidRDefault="00551083" w:rsidP="00301C42">
      <w:pPr>
        <w:spacing w:after="0"/>
        <w:ind w:left="720"/>
      </w:pPr>
      <w:sdt>
        <w:sdtPr>
          <w:id w:val="-1446076428"/>
          <w14:checkbox>
            <w14:checked w14:val="0"/>
            <w14:checkedState w14:val="2612" w14:font="MS Gothic"/>
            <w14:uncheckedState w14:val="2610" w14:font="MS Gothic"/>
          </w14:checkbox>
        </w:sdtPr>
        <w:sdtEndPr/>
        <w:sdtContent>
          <w:r w:rsidR="00301C42">
            <w:rPr>
              <w:rFonts w:ascii="MS Gothic" w:eastAsia="MS Gothic" w:hAnsi="MS Gothic" w:hint="eastAsia"/>
            </w:rPr>
            <w:t>☐</w:t>
          </w:r>
        </w:sdtContent>
      </w:sdt>
      <w:r w:rsidR="00301C42">
        <w:t xml:space="preserve"> </w:t>
      </w:r>
      <w:r w:rsidR="00CD51A5">
        <w:t>NSF ID #s for PI and up to 4 Co-PIs</w:t>
      </w:r>
    </w:p>
    <w:p w14:paraId="78C53FDE" w14:textId="77777777" w:rsidR="00CD51A5" w:rsidRPr="00CD51A5" w:rsidRDefault="00301C42" w:rsidP="00694A86">
      <w:pPr>
        <w:spacing w:after="0"/>
      </w:pPr>
      <w:r>
        <w:tab/>
      </w:r>
      <w:sdt>
        <w:sdtPr>
          <w:id w:val="1511333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D51A5">
        <w:t>Proposal Title should reflect the correct format: (e.g. Collaborative Research: Title)</w:t>
      </w:r>
    </w:p>
    <w:p w14:paraId="423012DF" w14:textId="77777777" w:rsidR="00CD51A5" w:rsidRDefault="00301C42" w:rsidP="00694A86">
      <w:pPr>
        <w:spacing w:after="0"/>
      </w:pPr>
      <w:r>
        <w:tab/>
      </w:r>
      <w:sdt>
        <w:sdtPr>
          <w:id w:val="40108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D51A5">
        <w:t>Requested Start date should be at least 6 months after the proposal deadline.</w:t>
      </w:r>
    </w:p>
    <w:p w14:paraId="4950CC27" w14:textId="77777777" w:rsidR="007072A5" w:rsidRDefault="00551083" w:rsidP="00085E13">
      <w:pPr>
        <w:spacing w:after="0"/>
        <w:ind w:left="720"/>
      </w:pPr>
      <w:sdt>
        <w:sdtPr>
          <w:id w:val="1731107923"/>
          <w14:checkbox>
            <w14:checked w14:val="0"/>
            <w14:checkedState w14:val="2612" w14:font="MS Gothic"/>
            <w14:uncheckedState w14:val="2610" w14:font="MS Gothic"/>
          </w14:checkbox>
        </w:sdtPr>
        <w:sdtEndPr/>
        <w:sdtContent>
          <w:r w:rsidR="00301C42">
            <w:rPr>
              <w:rFonts w:ascii="MS Gothic" w:eastAsia="MS Gothic" w:hAnsi="MS Gothic" w:hint="eastAsia"/>
            </w:rPr>
            <w:t>☐</w:t>
          </w:r>
        </w:sdtContent>
      </w:sdt>
      <w:r w:rsidR="00301C42">
        <w:t xml:space="preserve"> </w:t>
      </w:r>
      <w:r w:rsidR="00CD51A5">
        <w:t>Proposers should enter any country/</w:t>
      </w:r>
      <w:r w:rsidR="00694A86">
        <w:t>countries with which project participants will engage, and/or travel to attend international conferences. “Worldwide” Should be selected if the location at time of submission is unknown.</w:t>
      </w:r>
      <w:r w:rsidR="007843CD">
        <w:tab/>
      </w:r>
    </w:p>
    <w:p w14:paraId="3BB4D786" w14:textId="77777777" w:rsidR="00085E13" w:rsidRDefault="00085E13" w:rsidP="00085E13">
      <w:pPr>
        <w:spacing w:after="0"/>
        <w:ind w:left="720"/>
      </w:pPr>
    </w:p>
    <w:p w14:paraId="23BD03FA" w14:textId="77777777" w:rsidR="007072A5" w:rsidRDefault="00551083" w:rsidP="007843CD">
      <w:sdt>
        <w:sdtPr>
          <w:id w:val="1976255928"/>
          <w14:checkbox>
            <w14:checked w14:val="0"/>
            <w14:checkedState w14:val="2612" w14:font="MS Gothic"/>
            <w14:uncheckedState w14:val="2610" w14:font="MS Gothic"/>
          </w14:checkbox>
        </w:sdtPr>
        <w:sdtEndPr/>
        <w:sdtContent>
          <w:r w:rsidR="00301C42">
            <w:rPr>
              <w:rFonts w:ascii="MS Gothic" w:eastAsia="MS Gothic" w:hAnsi="MS Gothic" w:hint="eastAsia"/>
            </w:rPr>
            <w:t>☐</w:t>
          </w:r>
        </w:sdtContent>
      </w:sdt>
      <w:r w:rsidR="00301C42">
        <w:t xml:space="preserve"> </w:t>
      </w:r>
      <w:r w:rsidR="007843CD" w:rsidRPr="00301C42">
        <w:rPr>
          <w:b/>
        </w:rPr>
        <w:t>Project Summary</w:t>
      </w:r>
      <w:r w:rsidR="00301C42">
        <w:rPr>
          <w:b/>
        </w:rPr>
        <w:t xml:space="preserve"> </w:t>
      </w:r>
      <w:r w:rsidR="00301C42">
        <w:t>(1 page limit</w:t>
      </w:r>
      <w:r w:rsidR="002C51E4">
        <w:t xml:space="preserve">, </w:t>
      </w:r>
      <w:r w:rsidR="00CB083F" w:rsidRPr="00CB083F">
        <w:rPr>
          <w:u w:val="single"/>
        </w:rPr>
        <w:t>FastLane</w:t>
      </w:r>
      <w:r w:rsidR="002C51E4">
        <w:t>: 4,600 characters across 3 text boxes</w:t>
      </w:r>
      <w:r w:rsidR="00301C42">
        <w:t>)</w:t>
      </w:r>
    </w:p>
    <w:p w14:paraId="254E4E8F" w14:textId="77777777" w:rsidR="007072A5" w:rsidRDefault="00551083" w:rsidP="00301C42">
      <w:pPr>
        <w:spacing w:after="0"/>
        <w:ind w:left="720"/>
      </w:pPr>
      <w:sdt>
        <w:sdtPr>
          <w:id w:val="-1317714607"/>
          <w14:checkbox>
            <w14:checked w14:val="0"/>
            <w14:checkedState w14:val="2612" w14:font="MS Gothic"/>
            <w14:uncheckedState w14:val="2610" w14:font="MS Gothic"/>
          </w14:checkbox>
        </w:sdtPr>
        <w:sdtEndPr/>
        <w:sdtContent>
          <w:r w:rsidR="00301C42">
            <w:rPr>
              <w:rFonts w:ascii="MS Gothic" w:eastAsia="MS Gothic" w:hAnsi="MS Gothic" w:hint="eastAsia"/>
            </w:rPr>
            <w:t>☐</w:t>
          </w:r>
        </w:sdtContent>
      </w:sdt>
      <w:r w:rsidR="00301C42">
        <w:t xml:space="preserve"> </w:t>
      </w:r>
      <w:r w:rsidR="007072A5">
        <w:t xml:space="preserve">Includes a description of the activity. Statement of objectives and methods to be </w:t>
      </w:r>
      <w:r w:rsidR="00306004">
        <w:t>employed</w:t>
      </w:r>
    </w:p>
    <w:p w14:paraId="48289B64" w14:textId="77777777" w:rsidR="007072A5" w:rsidRDefault="00551083" w:rsidP="00301C42">
      <w:pPr>
        <w:spacing w:after="0"/>
        <w:ind w:left="720"/>
      </w:pPr>
      <w:sdt>
        <w:sdtPr>
          <w:id w:val="-1760354707"/>
          <w14:checkbox>
            <w14:checked w14:val="0"/>
            <w14:checkedState w14:val="2612" w14:font="MS Gothic"/>
            <w14:uncheckedState w14:val="2610" w14:font="MS Gothic"/>
          </w14:checkbox>
        </w:sdtPr>
        <w:sdtEndPr/>
        <w:sdtContent>
          <w:r w:rsidR="00301C42">
            <w:rPr>
              <w:rFonts w:ascii="MS Gothic" w:eastAsia="MS Gothic" w:hAnsi="MS Gothic" w:hint="eastAsia"/>
            </w:rPr>
            <w:t>☐</w:t>
          </w:r>
        </w:sdtContent>
      </w:sdt>
      <w:r w:rsidR="00301C42">
        <w:t xml:space="preserve"> </w:t>
      </w:r>
      <w:r w:rsidR="002C51E4">
        <w:t>Statement on Intellectual M</w:t>
      </w:r>
      <w:r w:rsidR="007072A5">
        <w:t>erit should describe the potential of the proposed activity to advance knowledge</w:t>
      </w:r>
    </w:p>
    <w:p w14:paraId="58DE2431" w14:textId="77777777" w:rsidR="007072A5" w:rsidRDefault="00551083" w:rsidP="00301C42">
      <w:pPr>
        <w:spacing w:after="0"/>
        <w:ind w:left="720"/>
      </w:pPr>
      <w:sdt>
        <w:sdtPr>
          <w:id w:val="-1829737483"/>
          <w14:checkbox>
            <w14:checked w14:val="0"/>
            <w14:checkedState w14:val="2612" w14:font="MS Gothic"/>
            <w14:uncheckedState w14:val="2610" w14:font="MS Gothic"/>
          </w14:checkbox>
        </w:sdtPr>
        <w:sdtEndPr/>
        <w:sdtContent>
          <w:r w:rsidR="00301C42">
            <w:rPr>
              <w:rFonts w:ascii="MS Gothic" w:eastAsia="MS Gothic" w:hAnsi="MS Gothic" w:hint="eastAsia"/>
            </w:rPr>
            <w:t>☐</w:t>
          </w:r>
        </w:sdtContent>
      </w:sdt>
      <w:r w:rsidR="00301C42">
        <w:t xml:space="preserve"> </w:t>
      </w:r>
      <w:r w:rsidR="007072A5">
        <w:t xml:space="preserve">Statement on Broader Impacts should describe the potential for the proposed activity to benefit society and contribute to the achievement of specific, desired societal outcomes. </w:t>
      </w:r>
    </w:p>
    <w:p w14:paraId="5D1F55F9" w14:textId="77777777" w:rsidR="007072A5" w:rsidRDefault="00551083" w:rsidP="00301C42">
      <w:pPr>
        <w:spacing w:after="0"/>
        <w:ind w:left="720"/>
      </w:pPr>
      <w:sdt>
        <w:sdtPr>
          <w:id w:val="-155074078"/>
          <w14:checkbox>
            <w14:checked w14:val="0"/>
            <w14:checkedState w14:val="2612" w14:font="MS Gothic"/>
            <w14:uncheckedState w14:val="2610" w14:font="MS Gothic"/>
          </w14:checkbox>
        </w:sdtPr>
        <w:sdtEndPr/>
        <w:sdtContent>
          <w:r w:rsidR="00301C42">
            <w:rPr>
              <w:rFonts w:ascii="MS Gothic" w:eastAsia="MS Gothic" w:hAnsi="MS Gothic" w:hint="eastAsia"/>
            </w:rPr>
            <w:t>☐</w:t>
          </w:r>
        </w:sdtContent>
      </w:sdt>
      <w:r w:rsidR="00301C42">
        <w:t xml:space="preserve"> </w:t>
      </w:r>
      <w:r w:rsidR="007072A5">
        <w:t xml:space="preserve">Can only be a supplementary document if use of </w:t>
      </w:r>
      <w:r w:rsidR="007D7E31">
        <w:t>special characters is necessary (e.g. mathematical symbols).</w:t>
      </w:r>
      <w:r w:rsidR="007072A5">
        <w:t xml:space="preserve"> Such a document should have the following headings: Overview, Intellectual Merit, and Broader Impacts. </w:t>
      </w:r>
    </w:p>
    <w:p w14:paraId="16321A0F" w14:textId="77777777" w:rsidR="00301C42" w:rsidRDefault="00301C42" w:rsidP="00301C42">
      <w:pPr>
        <w:spacing w:after="0"/>
        <w:ind w:left="720"/>
      </w:pPr>
    </w:p>
    <w:p w14:paraId="1B1E7ACE" w14:textId="77777777" w:rsidR="007843CD" w:rsidRPr="00301C42" w:rsidRDefault="00551083" w:rsidP="007843CD">
      <w:sdt>
        <w:sdtPr>
          <w:id w:val="-406453638"/>
          <w14:checkbox>
            <w14:checked w14:val="0"/>
            <w14:checkedState w14:val="2612" w14:font="MS Gothic"/>
            <w14:uncheckedState w14:val="2610" w14:font="MS Gothic"/>
          </w14:checkbox>
        </w:sdtPr>
        <w:sdtEndPr/>
        <w:sdtContent>
          <w:r w:rsidR="00301C42">
            <w:rPr>
              <w:rFonts w:ascii="MS Gothic" w:eastAsia="MS Gothic" w:hAnsi="MS Gothic" w:hint="eastAsia"/>
            </w:rPr>
            <w:t>☐</w:t>
          </w:r>
        </w:sdtContent>
      </w:sdt>
      <w:r w:rsidR="00301C42">
        <w:t xml:space="preserve"> </w:t>
      </w:r>
      <w:r w:rsidR="007843CD" w:rsidRPr="00301C42">
        <w:rPr>
          <w:b/>
        </w:rPr>
        <w:t>Project Description</w:t>
      </w:r>
      <w:r w:rsidR="00301C42">
        <w:rPr>
          <w:b/>
        </w:rPr>
        <w:t xml:space="preserve"> </w:t>
      </w:r>
      <w:r w:rsidR="00301C42">
        <w:t>(15 page limit)</w:t>
      </w:r>
    </w:p>
    <w:p w14:paraId="7B5A0401" w14:textId="77777777" w:rsidR="007D7E31" w:rsidRDefault="00551083" w:rsidP="007D7E31">
      <w:pPr>
        <w:spacing w:after="0"/>
        <w:ind w:left="720"/>
      </w:pPr>
      <w:sdt>
        <w:sdtPr>
          <w:id w:val="-930730220"/>
          <w14:checkbox>
            <w14:checked w14:val="0"/>
            <w14:checkedState w14:val="2612" w14:font="MS Gothic"/>
            <w14:uncheckedState w14:val="2610" w14:font="MS Gothic"/>
          </w14:checkbox>
        </w:sdtPr>
        <w:sdtEndPr/>
        <w:sdtContent>
          <w:r w:rsidR="00F8048B">
            <w:rPr>
              <w:rFonts w:ascii="MS Gothic" w:eastAsia="MS Gothic" w:hAnsi="MS Gothic" w:hint="eastAsia"/>
            </w:rPr>
            <w:t>☐</w:t>
          </w:r>
        </w:sdtContent>
      </w:sdt>
      <w:r w:rsidR="00F8048B">
        <w:t xml:space="preserve"> </w:t>
      </w:r>
      <w:r w:rsidR="00FF0FCB">
        <w:t>Clear statement of the work</w:t>
      </w:r>
    </w:p>
    <w:p w14:paraId="47588C08" w14:textId="77777777" w:rsidR="00301C42" w:rsidRDefault="00551083" w:rsidP="00F8048B">
      <w:pPr>
        <w:spacing w:after="0"/>
        <w:ind w:left="720"/>
      </w:pPr>
      <w:sdt>
        <w:sdtPr>
          <w:id w:val="332806561"/>
          <w14:checkbox>
            <w14:checked w14:val="0"/>
            <w14:checkedState w14:val="2612" w14:font="MS Gothic"/>
            <w14:uncheckedState w14:val="2610" w14:font="MS Gothic"/>
          </w14:checkbox>
        </w:sdtPr>
        <w:sdtEndPr/>
        <w:sdtContent>
          <w:r w:rsidR="00F8048B">
            <w:rPr>
              <w:rFonts w:ascii="MS Gothic" w:eastAsia="MS Gothic" w:hAnsi="MS Gothic" w:hint="eastAsia"/>
            </w:rPr>
            <w:t>☐</w:t>
          </w:r>
        </w:sdtContent>
      </w:sdt>
      <w:r w:rsidR="00F8048B">
        <w:t xml:space="preserve"> </w:t>
      </w:r>
      <w:r w:rsidR="00301C42">
        <w:t xml:space="preserve">Must include </w:t>
      </w:r>
      <w:r w:rsidR="007D7E31">
        <w:t xml:space="preserve">a </w:t>
      </w:r>
      <w:r w:rsidR="00F8048B">
        <w:t>Broader I</w:t>
      </w:r>
      <w:r w:rsidR="00FF0FCB">
        <w:t xml:space="preserve">mpacts </w:t>
      </w:r>
      <w:r w:rsidR="007D7E31">
        <w:t>section</w:t>
      </w:r>
    </w:p>
    <w:p w14:paraId="2B00D783" w14:textId="77777777" w:rsidR="00FF0FCB" w:rsidRDefault="00551083" w:rsidP="00F8048B">
      <w:pPr>
        <w:spacing w:after="0"/>
        <w:ind w:left="720"/>
      </w:pPr>
      <w:sdt>
        <w:sdtPr>
          <w:id w:val="391784844"/>
          <w14:checkbox>
            <w14:checked w14:val="0"/>
            <w14:checkedState w14:val="2612" w14:font="MS Gothic"/>
            <w14:uncheckedState w14:val="2610" w14:font="MS Gothic"/>
          </w14:checkbox>
        </w:sdtPr>
        <w:sdtEndPr/>
        <w:sdtContent>
          <w:r w:rsidR="00F8048B">
            <w:rPr>
              <w:rFonts w:ascii="MS Gothic" w:eastAsia="MS Gothic" w:hAnsi="MS Gothic" w:hint="eastAsia"/>
            </w:rPr>
            <w:t>☐</w:t>
          </w:r>
        </w:sdtContent>
      </w:sdt>
      <w:r w:rsidR="00F8048B">
        <w:t xml:space="preserve"> </w:t>
      </w:r>
      <w:r w:rsidR="00301C42">
        <w:t>Must include Results from Prior NSF Support for PI and all Co-PIs (5 page limit)</w:t>
      </w:r>
    </w:p>
    <w:p w14:paraId="5A5896CD" w14:textId="77777777" w:rsidR="00301C42" w:rsidRDefault="00551083" w:rsidP="00F8048B">
      <w:pPr>
        <w:spacing w:after="0"/>
        <w:ind w:left="2160"/>
      </w:pPr>
      <w:sdt>
        <w:sdtPr>
          <w:id w:val="854540862"/>
          <w14:checkbox>
            <w14:checked w14:val="0"/>
            <w14:checkedState w14:val="2612" w14:font="MS Gothic"/>
            <w14:uncheckedState w14:val="2610" w14:font="MS Gothic"/>
          </w14:checkbox>
        </w:sdtPr>
        <w:sdtEndPr/>
        <w:sdtContent>
          <w:r w:rsidR="00F8048B">
            <w:rPr>
              <w:rFonts w:ascii="MS Gothic" w:eastAsia="MS Gothic" w:hAnsi="MS Gothic" w:hint="eastAsia"/>
            </w:rPr>
            <w:t>☐</w:t>
          </w:r>
        </w:sdtContent>
      </w:sdt>
      <w:r w:rsidR="00F8048B">
        <w:t xml:space="preserve"> </w:t>
      </w:r>
      <w:r w:rsidR="00301C42">
        <w:t xml:space="preserve">Include any awards with an end date in the past 5 years and all current funding, including no-cost extensions. </w:t>
      </w:r>
    </w:p>
    <w:p w14:paraId="139E2AFD" w14:textId="77777777" w:rsidR="00301C42" w:rsidRDefault="00551083" w:rsidP="00F8048B">
      <w:pPr>
        <w:spacing w:after="0"/>
        <w:ind w:left="2160"/>
      </w:pPr>
      <w:sdt>
        <w:sdtPr>
          <w:id w:val="-1600948319"/>
          <w14:checkbox>
            <w14:checked w14:val="0"/>
            <w14:checkedState w14:val="2612" w14:font="MS Gothic"/>
            <w14:uncheckedState w14:val="2610" w14:font="MS Gothic"/>
          </w14:checkbox>
        </w:sdtPr>
        <w:sdtEndPr/>
        <w:sdtContent>
          <w:r w:rsidR="00F8048B">
            <w:rPr>
              <w:rFonts w:ascii="MS Gothic" w:eastAsia="MS Gothic" w:hAnsi="MS Gothic" w:hint="eastAsia"/>
            </w:rPr>
            <w:t>☐</w:t>
          </w:r>
        </w:sdtContent>
      </w:sdt>
      <w:r w:rsidR="00F8048B">
        <w:t xml:space="preserve"> </w:t>
      </w:r>
      <w:r w:rsidR="00301C42">
        <w:t xml:space="preserve">Report the NSF award number, amount, and period of support; title of the project; a summary of the results of the completed work, including accomplishments, supported by the award; include results under intellectual merit </w:t>
      </w:r>
      <w:r w:rsidR="00301C42" w:rsidRPr="007D7E31">
        <w:rPr>
          <w:u w:val="single"/>
        </w:rPr>
        <w:t>and</w:t>
      </w:r>
      <w:r w:rsidR="00301C42">
        <w:t xml:space="preserve"> broader impact headings; list publications resulting from NSF award, if non</w:t>
      </w:r>
      <w:r w:rsidR="00A56F69">
        <w:t>e state “no publications were produced under this award”</w:t>
      </w:r>
    </w:p>
    <w:p w14:paraId="35E3F0B2" w14:textId="77777777" w:rsidR="00F8048B" w:rsidRDefault="00F8048B" w:rsidP="00F8048B">
      <w:pPr>
        <w:spacing w:after="0"/>
      </w:pPr>
      <w:r>
        <w:tab/>
      </w:r>
      <w:sdt>
        <w:sdtPr>
          <w:id w:val="-1365978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301C42">
        <w:t xml:space="preserve">Do NOT include </w:t>
      </w:r>
      <w:r w:rsidR="00FF0FCB">
        <w:t>Data management and s</w:t>
      </w:r>
      <w:r>
        <w:t>haring products of research</w:t>
      </w:r>
      <w:r>
        <w:tab/>
      </w:r>
      <w:r>
        <w:tab/>
      </w:r>
    </w:p>
    <w:p w14:paraId="0495ACC4" w14:textId="77777777" w:rsidR="006D61F7" w:rsidRDefault="00551083" w:rsidP="00F8048B">
      <w:pPr>
        <w:spacing w:after="0"/>
        <w:ind w:left="720"/>
      </w:pPr>
      <w:sdt>
        <w:sdtPr>
          <w:id w:val="1650793636"/>
          <w14:checkbox>
            <w14:checked w14:val="0"/>
            <w14:checkedState w14:val="2612" w14:font="MS Gothic"/>
            <w14:uncheckedState w14:val="2610" w14:font="MS Gothic"/>
          </w14:checkbox>
        </w:sdtPr>
        <w:sdtEndPr/>
        <w:sdtContent>
          <w:r w:rsidR="00F8048B">
            <w:rPr>
              <w:rFonts w:ascii="MS Gothic" w:eastAsia="MS Gothic" w:hAnsi="MS Gothic" w:hint="eastAsia"/>
            </w:rPr>
            <w:t>☐</w:t>
          </w:r>
        </w:sdtContent>
      </w:sdt>
      <w:r w:rsidR="00F8048B">
        <w:t xml:space="preserve"> URLS cannot be used</w:t>
      </w:r>
    </w:p>
    <w:p w14:paraId="7D119558" w14:textId="77777777" w:rsidR="00F8048B" w:rsidRDefault="00F8048B" w:rsidP="00085E13">
      <w:pPr>
        <w:spacing w:after="0"/>
      </w:pPr>
    </w:p>
    <w:p w14:paraId="269B4F60" w14:textId="77777777" w:rsidR="007843CD" w:rsidRDefault="00551083" w:rsidP="00F8048B">
      <w:sdt>
        <w:sdtPr>
          <w:id w:val="-1257890385"/>
          <w14:checkbox>
            <w14:checked w14:val="0"/>
            <w14:checkedState w14:val="2612" w14:font="MS Gothic"/>
            <w14:uncheckedState w14:val="2610" w14:font="MS Gothic"/>
          </w14:checkbox>
        </w:sdtPr>
        <w:sdtEndPr/>
        <w:sdtContent>
          <w:r w:rsidR="00A56F69">
            <w:rPr>
              <w:rFonts w:ascii="MS Gothic" w:eastAsia="MS Gothic" w:hAnsi="MS Gothic" w:hint="eastAsia"/>
            </w:rPr>
            <w:t>☐</w:t>
          </w:r>
        </w:sdtContent>
      </w:sdt>
      <w:r w:rsidR="00A56F69">
        <w:t xml:space="preserve"> </w:t>
      </w:r>
      <w:r w:rsidR="007843CD" w:rsidRPr="00F8048B">
        <w:rPr>
          <w:b/>
        </w:rPr>
        <w:t>References Cited</w:t>
      </w:r>
      <w:r w:rsidR="00A56F69">
        <w:t xml:space="preserve"> (no page limit)</w:t>
      </w:r>
    </w:p>
    <w:p w14:paraId="2F40D9D6" w14:textId="77777777" w:rsidR="009E01F2" w:rsidRDefault="00551083" w:rsidP="00F8048B">
      <w:pPr>
        <w:spacing w:after="0"/>
        <w:ind w:left="720"/>
      </w:pPr>
      <w:sdt>
        <w:sdtPr>
          <w:id w:val="-391042890"/>
          <w14:checkbox>
            <w14:checked w14:val="0"/>
            <w14:checkedState w14:val="2612" w14:font="MS Gothic"/>
            <w14:uncheckedState w14:val="2610" w14:font="MS Gothic"/>
          </w14:checkbox>
        </w:sdtPr>
        <w:sdtEndPr/>
        <w:sdtContent>
          <w:r w:rsidR="009E01F2">
            <w:rPr>
              <w:rFonts w:ascii="MS Gothic" w:eastAsia="MS Gothic" w:hAnsi="MS Gothic" w:hint="eastAsia"/>
            </w:rPr>
            <w:t>☐</w:t>
          </w:r>
        </w:sdtContent>
      </w:sdt>
      <w:r w:rsidR="009E01F2">
        <w:t xml:space="preserve"> </w:t>
      </w:r>
      <w:r w:rsidR="006D61F7">
        <w:t>Include names of all authors, the article and jo</w:t>
      </w:r>
      <w:r w:rsidR="009E01F2">
        <w:t xml:space="preserve">urnal title, book title, </w:t>
      </w:r>
      <w:r w:rsidR="00F8048B">
        <w:t>volume</w:t>
      </w:r>
      <w:r w:rsidR="006D61F7">
        <w:t xml:space="preserve"> number, page numbers, and year of publication. </w:t>
      </w:r>
    </w:p>
    <w:p w14:paraId="65F1B6EA" w14:textId="77777777" w:rsidR="006D61F7" w:rsidRDefault="00551083" w:rsidP="00F8048B">
      <w:pPr>
        <w:spacing w:after="0"/>
        <w:ind w:left="720"/>
      </w:pPr>
      <w:sdt>
        <w:sdtPr>
          <w:id w:val="298125439"/>
          <w14:checkbox>
            <w14:checked w14:val="0"/>
            <w14:checkedState w14:val="2612" w14:font="MS Gothic"/>
            <w14:uncheckedState w14:val="2610" w14:font="MS Gothic"/>
          </w14:checkbox>
        </w:sdtPr>
        <w:sdtEndPr/>
        <w:sdtContent>
          <w:r w:rsidR="009E01F2">
            <w:rPr>
              <w:rFonts w:ascii="MS Gothic" w:eastAsia="MS Gothic" w:hAnsi="MS Gothic" w:hint="eastAsia"/>
            </w:rPr>
            <w:t>☐</w:t>
          </w:r>
        </w:sdtContent>
      </w:sdt>
      <w:r w:rsidR="009E01F2">
        <w:t xml:space="preserve"> </w:t>
      </w:r>
      <w:r w:rsidR="006D61F7">
        <w:t>If a website address is readily available, it should be included in the citation. They are however optional.</w:t>
      </w:r>
    </w:p>
    <w:p w14:paraId="0503167D" w14:textId="77777777" w:rsidR="006D61F7" w:rsidRDefault="006D61F7" w:rsidP="00085E13">
      <w:pPr>
        <w:spacing w:after="0"/>
      </w:pPr>
      <w:r>
        <w:tab/>
      </w:r>
      <w:r>
        <w:tab/>
        <w:t xml:space="preserve"> </w:t>
      </w:r>
    </w:p>
    <w:p w14:paraId="628266F7" w14:textId="77777777" w:rsidR="007843CD" w:rsidRDefault="00551083" w:rsidP="007843CD">
      <w:sdt>
        <w:sdtPr>
          <w:id w:val="461001764"/>
          <w14:checkbox>
            <w14:checked w14:val="0"/>
            <w14:checkedState w14:val="2612" w14:font="MS Gothic"/>
            <w14:uncheckedState w14:val="2610" w14:font="MS Gothic"/>
          </w14:checkbox>
        </w:sdtPr>
        <w:sdtEndPr/>
        <w:sdtContent>
          <w:r w:rsidR="00A56F69">
            <w:rPr>
              <w:rFonts w:ascii="MS Gothic" w:eastAsia="MS Gothic" w:hAnsi="MS Gothic" w:hint="eastAsia"/>
            </w:rPr>
            <w:t>☐</w:t>
          </w:r>
        </w:sdtContent>
      </w:sdt>
      <w:r w:rsidR="00A56F69">
        <w:t xml:space="preserve"> </w:t>
      </w:r>
      <w:r w:rsidR="007843CD" w:rsidRPr="00F8048B">
        <w:rPr>
          <w:b/>
        </w:rPr>
        <w:t>Biographical Sketch(es)</w:t>
      </w:r>
      <w:r w:rsidR="00A56F69" w:rsidRPr="00F8048B">
        <w:rPr>
          <w:b/>
        </w:rPr>
        <w:t xml:space="preserve"> </w:t>
      </w:r>
      <w:r w:rsidR="00A56F69">
        <w:t>(3 page limit)</w:t>
      </w:r>
    </w:p>
    <w:p w14:paraId="3FB4FC5B" w14:textId="77777777" w:rsidR="00A56F69" w:rsidRDefault="00551083" w:rsidP="00F8048B">
      <w:pPr>
        <w:spacing w:after="0"/>
        <w:ind w:left="720"/>
      </w:pPr>
      <w:sdt>
        <w:sdtPr>
          <w:id w:val="834041387"/>
          <w14:checkbox>
            <w14:checked w14:val="0"/>
            <w14:checkedState w14:val="2612" w14:font="MS Gothic"/>
            <w14:uncheckedState w14:val="2610" w14:font="MS Gothic"/>
          </w14:checkbox>
        </w:sdtPr>
        <w:sdtEndPr/>
        <w:sdtContent>
          <w:r w:rsidR="00306004">
            <w:rPr>
              <w:rFonts w:ascii="MS Gothic" w:eastAsia="MS Gothic" w:hAnsi="MS Gothic" w:hint="eastAsia"/>
            </w:rPr>
            <w:t>☐</w:t>
          </w:r>
        </w:sdtContent>
      </w:sdt>
      <w:r w:rsidR="00F8048B">
        <w:t xml:space="preserve"> </w:t>
      </w:r>
      <w:r w:rsidR="00A56F69">
        <w:t>Must use NSF-Approved format:</w:t>
      </w:r>
    </w:p>
    <w:p w14:paraId="1D41F4BF" w14:textId="77777777" w:rsidR="007B11E9" w:rsidRDefault="007B11E9" w:rsidP="007B11E9">
      <w:pPr>
        <w:spacing w:after="0"/>
        <w:ind w:left="720" w:firstLine="720"/>
      </w:pPr>
      <w:r>
        <w:t xml:space="preserve">SciENcv (preferred): </w:t>
      </w:r>
      <w:hyperlink r:id="rId5" w:history="1">
        <w:r w:rsidRPr="00B2678F">
          <w:rPr>
            <w:rStyle w:val="Hyperlink"/>
          </w:rPr>
          <w:t>https://www.ncbi.nlm.nih.gov/sciencv/</w:t>
        </w:r>
      </w:hyperlink>
      <w:r>
        <w:t xml:space="preserve"> </w:t>
      </w:r>
    </w:p>
    <w:p w14:paraId="0656F405" w14:textId="77777777" w:rsidR="007B11E9" w:rsidRDefault="007B11E9" w:rsidP="007B11E9">
      <w:pPr>
        <w:spacing w:after="0"/>
        <w:ind w:left="1440" w:firstLine="720"/>
      </w:pPr>
      <w:r>
        <w:t xml:space="preserve">or </w:t>
      </w:r>
    </w:p>
    <w:p w14:paraId="50DC12DF" w14:textId="77777777" w:rsidR="00F8048B" w:rsidRDefault="00A56F69" w:rsidP="007B11E9">
      <w:pPr>
        <w:spacing w:after="0"/>
        <w:ind w:left="1440"/>
      </w:pPr>
      <w:r>
        <w:t xml:space="preserve">Fillable pdf found here: </w:t>
      </w:r>
      <w:hyperlink r:id="rId6" w:history="1">
        <w:r w:rsidR="00F8048B" w:rsidRPr="00B2678F">
          <w:rPr>
            <w:rStyle w:val="Hyperlink"/>
          </w:rPr>
          <w:t>https://www.nsf.gov/bfa/dias/policy/nsfapprovedformats/biosketch_oct42021.pdf</w:t>
        </w:r>
      </w:hyperlink>
    </w:p>
    <w:p w14:paraId="25CCD18D" w14:textId="77777777" w:rsidR="00966359" w:rsidRDefault="00551083" w:rsidP="007B11E9">
      <w:pPr>
        <w:spacing w:after="0"/>
        <w:ind w:left="720"/>
      </w:pPr>
      <w:sdt>
        <w:sdtPr>
          <w:id w:val="-438752008"/>
          <w14:checkbox>
            <w14:checked w14:val="0"/>
            <w14:checkedState w14:val="2612" w14:font="MS Gothic"/>
            <w14:uncheckedState w14:val="2610" w14:font="MS Gothic"/>
          </w14:checkbox>
        </w:sdtPr>
        <w:sdtEndPr/>
        <w:sdtContent>
          <w:r w:rsidR="00F8048B">
            <w:rPr>
              <w:rFonts w:ascii="MS Gothic" w:eastAsia="MS Gothic" w:hAnsi="MS Gothic" w:hint="eastAsia"/>
            </w:rPr>
            <w:t>☐</w:t>
          </w:r>
        </w:sdtContent>
      </w:sdt>
      <w:r w:rsidR="00F8048B">
        <w:t xml:space="preserve"> </w:t>
      </w:r>
      <w:r w:rsidR="00A56F69">
        <w:t>Biographical Sketch must be included for each individual designated as senior personnel.</w:t>
      </w:r>
    </w:p>
    <w:p w14:paraId="3D8FCE36" w14:textId="77777777" w:rsidR="00966359" w:rsidRDefault="00551083" w:rsidP="007B11E9">
      <w:pPr>
        <w:spacing w:after="0"/>
        <w:ind w:left="720"/>
      </w:pPr>
      <w:sdt>
        <w:sdtPr>
          <w:id w:val="-576123895"/>
          <w14:checkbox>
            <w14:checked w14:val="0"/>
            <w14:checkedState w14:val="2612" w14:font="MS Gothic"/>
            <w14:uncheckedState w14:val="2610" w14:font="MS Gothic"/>
          </w14:checkbox>
        </w:sdtPr>
        <w:sdtEndPr/>
        <w:sdtContent>
          <w:r w:rsidR="007B11E9">
            <w:rPr>
              <w:rFonts w:ascii="MS Gothic" w:eastAsia="MS Gothic" w:hAnsi="MS Gothic" w:hint="eastAsia"/>
            </w:rPr>
            <w:t>☐</w:t>
          </w:r>
        </w:sdtContent>
      </w:sdt>
      <w:r w:rsidR="007B11E9">
        <w:t xml:space="preserve"> </w:t>
      </w:r>
      <w:r w:rsidR="00966359">
        <w:t xml:space="preserve">Additional information on what information to provide can be found here: </w:t>
      </w:r>
      <w:hyperlink r:id="rId7" w:history="1">
        <w:r w:rsidR="00966359" w:rsidRPr="00C76816">
          <w:rPr>
            <w:rStyle w:val="Hyperlink"/>
          </w:rPr>
          <w:t>https://www.nsf.gov/bfa/dias/policy/disclosures_table/june2021.pdf</w:t>
        </w:r>
      </w:hyperlink>
    </w:p>
    <w:p w14:paraId="50E6CC1A" w14:textId="77777777" w:rsidR="006D61F7" w:rsidRDefault="006D61F7" w:rsidP="00494E8A">
      <w:pPr>
        <w:spacing w:after="0"/>
        <w:ind w:left="720"/>
      </w:pPr>
      <w:r>
        <w:t xml:space="preserve"> </w:t>
      </w:r>
    </w:p>
    <w:p w14:paraId="4130DD28" w14:textId="77777777" w:rsidR="009E01F2" w:rsidRDefault="00551083" w:rsidP="007843CD">
      <w:sdt>
        <w:sdtPr>
          <w:id w:val="1347595951"/>
          <w14:checkbox>
            <w14:checked w14:val="0"/>
            <w14:checkedState w14:val="2612" w14:font="MS Gothic"/>
            <w14:uncheckedState w14:val="2610" w14:font="MS Gothic"/>
          </w14:checkbox>
        </w:sdtPr>
        <w:sdtEndPr/>
        <w:sdtContent>
          <w:r w:rsidR="00A56F69">
            <w:rPr>
              <w:rFonts w:ascii="MS Gothic" w:eastAsia="MS Gothic" w:hAnsi="MS Gothic" w:hint="eastAsia"/>
            </w:rPr>
            <w:t>☐</w:t>
          </w:r>
        </w:sdtContent>
      </w:sdt>
      <w:r w:rsidR="00A56F69">
        <w:t xml:space="preserve"> </w:t>
      </w:r>
      <w:r w:rsidR="007843CD" w:rsidRPr="007B11E9">
        <w:rPr>
          <w:b/>
        </w:rPr>
        <w:t xml:space="preserve">Budget </w:t>
      </w:r>
    </w:p>
    <w:p w14:paraId="0AA12DF6" w14:textId="77777777" w:rsidR="00A909B3" w:rsidRDefault="00551083" w:rsidP="00494E8A">
      <w:pPr>
        <w:spacing w:after="0"/>
        <w:ind w:left="720"/>
      </w:pPr>
      <w:sdt>
        <w:sdtPr>
          <w:id w:val="1834411669"/>
          <w14:checkbox>
            <w14:checked w14:val="0"/>
            <w14:checkedState w14:val="2612" w14:font="MS Gothic"/>
            <w14:uncheckedState w14:val="2610" w14:font="MS Gothic"/>
          </w14:checkbox>
        </w:sdtPr>
        <w:sdtEndPr/>
        <w:sdtContent>
          <w:r w:rsidR="007B11E9">
            <w:rPr>
              <w:rFonts w:ascii="MS Gothic" w:eastAsia="MS Gothic" w:hAnsi="MS Gothic" w:hint="eastAsia"/>
            </w:rPr>
            <w:t>☐</w:t>
          </w:r>
        </w:sdtContent>
      </w:sdt>
      <w:r w:rsidR="007B11E9">
        <w:t xml:space="preserve"> </w:t>
      </w:r>
      <w:r w:rsidR="009E01F2">
        <w:t xml:space="preserve">Budget should be constructed with the guidance of a Pre-Award Representative from Sponsored Research Services. </w:t>
      </w:r>
    </w:p>
    <w:p w14:paraId="646CF574" w14:textId="77777777" w:rsidR="00494E8A" w:rsidRDefault="00494E8A" w:rsidP="00494E8A">
      <w:pPr>
        <w:spacing w:after="0"/>
        <w:ind w:left="720"/>
      </w:pPr>
    </w:p>
    <w:p w14:paraId="43116118" w14:textId="77777777" w:rsidR="009E01F2" w:rsidRDefault="00551083" w:rsidP="007843CD">
      <w:sdt>
        <w:sdtPr>
          <w:id w:val="-1255125440"/>
          <w14:checkbox>
            <w14:checked w14:val="0"/>
            <w14:checkedState w14:val="2612" w14:font="MS Gothic"/>
            <w14:uncheckedState w14:val="2610" w14:font="MS Gothic"/>
          </w14:checkbox>
        </w:sdtPr>
        <w:sdtEndPr/>
        <w:sdtContent>
          <w:r w:rsidR="009E01F2">
            <w:rPr>
              <w:rFonts w:ascii="MS Gothic" w:eastAsia="MS Gothic" w:hAnsi="MS Gothic" w:hint="eastAsia"/>
            </w:rPr>
            <w:t>☐</w:t>
          </w:r>
        </w:sdtContent>
      </w:sdt>
      <w:r w:rsidR="009E01F2">
        <w:t xml:space="preserve"> </w:t>
      </w:r>
      <w:r w:rsidR="007843CD" w:rsidRPr="007B11E9">
        <w:rPr>
          <w:b/>
        </w:rPr>
        <w:t>Budget Justification</w:t>
      </w:r>
      <w:r w:rsidR="009E01F2">
        <w:t xml:space="preserve"> (5 page limit)</w:t>
      </w:r>
    </w:p>
    <w:p w14:paraId="0CC6BC86" w14:textId="77777777" w:rsidR="000A57B4" w:rsidRDefault="00B341FE" w:rsidP="00B341FE">
      <w:pPr>
        <w:spacing w:after="0"/>
      </w:pPr>
      <w:r>
        <w:tab/>
      </w:r>
      <w:sdt>
        <w:sdtPr>
          <w:id w:val="-399748647"/>
          <w14:checkbox>
            <w14:checked w14:val="0"/>
            <w14:checkedState w14:val="2612" w14:font="MS Gothic"/>
            <w14:uncheckedState w14:val="2610" w14:font="MS Gothic"/>
          </w14:checkbox>
        </w:sdtPr>
        <w:sdtEndPr/>
        <w:sdtContent>
          <w:r w:rsidR="007605DC">
            <w:rPr>
              <w:rFonts w:ascii="MS Gothic" w:eastAsia="MS Gothic" w:hAnsi="MS Gothic" w:hint="eastAsia"/>
            </w:rPr>
            <w:t>☐</w:t>
          </w:r>
        </w:sdtContent>
      </w:sdt>
      <w:r w:rsidR="007605DC">
        <w:t xml:space="preserve"> </w:t>
      </w:r>
      <w:r w:rsidR="009E01F2">
        <w:t>Each sub-award must have its o</w:t>
      </w:r>
      <w:r w:rsidR="00A909B3">
        <w:t>wn budget justification of no more than 5 pages</w:t>
      </w:r>
      <w:r w:rsidR="009E01F2">
        <w:t xml:space="preserve"> </w:t>
      </w:r>
    </w:p>
    <w:p w14:paraId="3F3B1C40" w14:textId="77777777" w:rsidR="009561E6" w:rsidRDefault="00B341FE" w:rsidP="00B341FE">
      <w:pPr>
        <w:spacing w:after="0"/>
      </w:pPr>
      <w:r>
        <w:lastRenderedPageBreak/>
        <w:tab/>
      </w:r>
      <w:sdt>
        <w:sdtPr>
          <w:id w:val="879523305"/>
          <w14:checkbox>
            <w14:checked w14:val="0"/>
            <w14:checkedState w14:val="2612" w14:font="MS Gothic"/>
            <w14:uncheckedState w14:val="2610" w14:font="MS Gothic"/>
          </w14:checkbox>
        </w:sdtPr>
        <w:sdtEndPr/>
        <w:sdtContent>
          <w:r w:rsidR="007605DC">
            <w:rPr>
              <w:rFonts w:ascii="MS Gothic" w:eastAsia="MS Gothic" w:hAnsi="MS Gothic" w:hint="eastAsia"/>
            </w:rPr>
            <w:t>☐</w:t>
          </w:r>
        </w:sdtContent>
      </w:sdt>
      <w:r w:rsidR="007605DC">
        <w:t xml:space="preserve"> </w:t>
      </w:r>
      <w:r w:rsidR="009E01F2">
        <w:t>All travel must be justified.</w:t>
      </w:r>
      <w:r w:rsidR="009561E6">
        <w:t xml:space="preserve"> </w:t>
      </w:r>
    </w:p>
    <w:p w14:paraId="59B7863C" w14:textId="77777777" w:rsidR="009E01F2" w:rsidRDefault="00551083" w:rsidP="00B341FE">
      <w:pPr>
        <w:spacing w:after="0"/>
        <w:ind w:left="720"/>
      </w:pPr>
      <w:sdt>
        <w:sdtPr>
          <w:id w:val="-1122305352"/>
          <w14:checkbox>
            <w14:checked w14:val="0"/>
            <w14:checkedState w14:val="2612" w14:font="MS Gothic"/>
            <w14:uncheckedState w14:val="2610" w14:font="MS Gothic"/>
          </w14:checkbox>
        </w:sdtPr>
        <w:sdtEndPr/>
        <w:sdtContent>
          <w:r w:rsidR="00B341FE">
            <w:rPr>
              <w:rFonts w:ascii="MS Gothic" w:eastAsia="MS Gothic" w:hAnsi="MS Gothic" w:hint="eastAsia"/>
            </w:rPr>
            <w:t>☐</w:t>
          </w:r>
        </w:sdtContent>
      </w:sdt>
      <w:r w:rsidR="007605DC">
        <w:t xml:space="preserve"> </w:t>
      </w:r>
      <w:r w:rsidR="009561E6">
        <w:t xml:space="preserve">Consultant services must be justified </w:t>
      </w:r>
      <w:r w:rsidR="007605DC">
        <w:t xml:space="preserve">with information on the individual’s experience, primary organizational affiliation, normal daily compensation rate, and number of days of expected service. Consultants’ travel costs, including subsistence, may be included. If requested, the proposer must be able to justify that the proposed rate is reasonable. </w:t>
      </w:r>
      <w:r w:rsidR="009E01F2">
        <w:tab/>
      </w:r>
    </w:p>
    <w:p w14:paraId="70A59478" w14:textId="77777777" w:rsidR="00B341FE" w:rsidRDefault="00B341FE" w:rsidP="00494E8A">
      <w:pPr>
        <w:spacing w:after="0"/>
      </w:pPr>
    </w:p>
    <w:p w14:paraId="1B3DB648" w14:textId="77777777" w:rsidR="007843CD" w:rsidRPr="00306004" w:rsidRDefault="00551083" w:rsidP="007843CD">
      <w:sdt>
        <w:sdtPr>
          <w:id w:val="895936963"/>
          <w14:checkbox>
            <w14:checked w14:val="0"/>
            <w14:checkedState w14:val="2612" w14:font="MS Gothic"/>
            <w14:uncheckedState w14:val="2610" w14:font="MS Gothic"/>
          </w14:checkbox>
        </w:sdtPr>
        <w:sdtEndPr/>
        <w:sdtContent>
          <w:r w:rsidR="00B341FE">
            <w:rPr>
              <w:rFonts w:ascii="MS Gothic" w:eastAsia="MS Gothic" w:hAnsi="MS Gothic" w:hint="eastAsia"/>
            </w:rPr>
            <w:t>☐</w:t>
          </w:r>
        </w:sdtContent>
      </w:sdt>
      <w:r w:rsidR="009E01F2">
        <w:t xml:space="preserve"> </w:t>
      </w:r>
      <w:r w:rsidR="007843CD" w:rsidRPr="007B11E9">
        <w:rPr>
          <w:b/>
        </w:rPr>
        <w:t>Current and Pending Support</w:t>
      </w:r>
      <w:r w:rsidR="00FD0C34">
        <w:rPr>
          <w:b/>
        </w:rPr>
        <w:t xml:space="preserve"> </w:t>
      </w:r>
      <w:r w:rsidR="00306004">
        <w:t>(Follow Template)</w:t>
      </w:r>
    </w:p>
    <w:p w14:paraId="2986B735" w14:textId="77777777" w:rsidR="003C25ED" w:rsidRDefault="00551083" w:rsidP="00FD0C34">
      <w:pPr>
        <w:spacing w:after="0"/>
        <w:ind w:left="720"/>
      </w:pPr>
      <w:sdt>
        <w:sdtPr>
          <w:id w:val="1152024223"/>
          <w14:checkbox>
            <w14:checked w14:val="0"/>
            <w14:checkedState w14:val="2612" w14:font="MS Gothic"/>
            <w14:uncheckedState w14:val="2610" w14:font="MS Gothic"/>
          </w14:checkbox>
        </w:sdtPr>
        <w:sdtEndPr/>
        <w:sdtContent>
          <w:r w:rsidR="00B341FE">
            <w:rPr>
              <w:rFonts w:ascii="MS Gothic" w:eastAsia="MS Gothic" w:hAnsi="MS Gothic" w:hint="eastAsia"/>
            </w:rPr>
            <w:t>☐</w:t>
          </w:r>
        </w:sdtContent>
      </w:sdt>
      <w:r w:rsidR="00B341FE">
        <w:t xml:space="preserve"> </w:t>
      </w:r>
      <w:r w:rsidR="003C25ED">
        <w:t>Current and pending support information must be provided for the proposed project, ongoing projects, and any other proposals currently under consideration regardless of funding source. You must include internal funds allocated toward specific projects as well.</w:t>
      </w:r>
    </w:p>
    <w:p w14:paraId="302F37EF" w14:textId="77777777" w:rsidR="00FD0C34" w:rsidRDefault="00551083" w:rsidP="00FD0C34">
      <w:pPr>
        <w:spacing w:after="0"/>
        <w:ind w:left="720"/>
      </w:pPr>
      <w:sdt>
        <w:sdtPr>
          <w:id w:val="922532087"/>
          <w14:checkbox>
            <w14:checked w14:val="0"/>
            <w14:checkedState w14:val="2612" w14:font="MS Gothic"/>
            <w14:uncheckedState w14:val="2610" w14:font="MS Gothic"/>
          </w14:checkbox>
        </w:sdtPr>
        <w:sdtEndPr/>
        <w:sdtContent>
          <w:r w:rsidR="00FD0C34">
            <w:rPr>
              <w:rFonts w:ascii="MS Gothic" w:eastAsia="MS Gothic" w:hAnsi="MS Gothic" w:hint="eastAsia"/>
            </w:rPr>
            <w:t>☐</w:t>
          </w:r>
        </w:sdtContent>
      </w:sdt>
      <w:r w:rsidR="00FD0C34">
        <w:t xml:space="preserve"> New: A brief statement of the overall objectives of the project/proposal being proposed or in-kind contribution must be provided. The submission also should summarize potential overlap with any active or pending proposal or in-kind contribution and this proposal in terms of scope, budget, or person-months planned or committed to the project by the individual.</w:t>
      </w:r>
    </w:p>
    <w:p w14:paraId="1E8190D6" w14:textId="77777777" w:rsidR="00FD0C34" w:rsidRDefault="00551083" w:rsidP="00FD0C34">
      <w:pPr>
        <w:spacing w:after="0"/>
        <w:ind w:left="720"/>
      </w:pPr>
      <w:sdt>
        <w:sdtPr>
          <w:id w:val="1490209323"/>
          <w14:checkbox>
            <w14:checked w14:val="0"/>
            <w14:checkedState w14:val="2612" w14:font="MS Gothic"/>
            <w14:uncheckedState w14:val="2610" w14:font="MS Gothic"/>
          </w14:checkbox>
        </w:sdtPr>
        <w:sdtEndPr/>
        <w:sdtContent>
          <w:r w:rsidR="00FD0C34">
            <w:rPr>
              <w:rFonts w:ascii="MS Gothic" w:eastAsia="MS Gothic" w:hAnsi="MS Gothic" w:hint="eastAsia"/>
            </w:rPr>
            <w:t>☐</w:t>
          </w:r>
        </w:sdtContent>
      </w:sdt>
      <w:r w:rsidR="00FD0C34">
        <w:t xml:space="preserve"> Must use NSF-Approved format:</w:t>
      </w:r>
    </w:p>
    <w:p w14:paraId="6B9E2061" w14:textId="77777777" w:rsidR="00FD0C34" w:rsidRDefault="00FD0C34" w:rsidP="00FD0C34">
      <w:pPr>
        <w:spacing w:after="0"/>
        <w:ind w:left="720" w:firstLine="720"/>
      </w:pPr>
      <w:r>
        <w:t xml:space="preserve">SciENcv (preferred): </w:t>
      </w:r>
      <w:hyperlink r:id="rId8" w:history="1">
        <w:r w:rsidRPr="00B2678F">
          <w:rPr>
            <w:rStyle w:val="Hyperlink"/>
          </w:rPr>
          <w:t>https://www.ncbi.nlm.nih.gov/sciencv/</w:t>
        </w:r>
      </w:hyperlink>
      <w:r>
        <w:t xml:space="preserve"> </w:t>
      </w:r>
    </w:p>
    <w:p w14:paraId="2C4D23BF" w14:textId="77777777" w:rsidR="00FD0C34" w:rsidRDefault="00FD0C34" w:rsidP="00FD0C34">
      <w:pPr>
        <w:spacing w:after="0"/>
        <w:ind w:left="1440" w:firstLine="720"/>
      </w:pPr>
      <w:r>
        <w:t xml:space="preserve">or </w:t>
      </w:r>
    </w:p>
    <w:p w14:paraId="26612FA1" w14:textId="77777777" w:rsidR="00FD0C34" w:rsidRDefault="00FD0C34" w:rsidP="00FD0C34">
      <w:pPr>
        <w:spacing w:after="0"/>
        <w:ind w:left="1440"/>
      </w:pPr>
      <w:r>
        <w:t xml:space="preserve">Fillable pdf found here: </w:t>
      </w:r>
      <w:hyperlink r:id="rId9" w:history="1">
        <w:r w:rsidRPr="00B2678F">
          <w:rPr>
            <w:rStyle w:val="Hyperlink"/>
          </w:rPr>
          <w:t>https://www.nsf.gov/bfa/dias/policy/nsfapprovedformats/cps_oct42021.pdf</w:t>
        </w:r>
      </w:hyperlink>
      <w:r>
        <w:t xml:space="preserve"> </w:t>
      </w:r>
    </w:p>
    <w:p w14:paraId="796CF3C6" w14:textId="77777777" w:rsidR="00966359" w:rsidRDefault="00551083" w:rsidP="00FD0C34">
      <w:pPr>
        <w:spacing w:after="0"/>
        <w:ind w:left="720"/>
      </w:pPr>
      <w:sdt>
        <w:sdtPr>
          <w:id w:val="2131126776"/>
          <w14:checkbox>
            <w14:checked w14:val="0"/>
            <w14:checkedState w14:val="2612" w14:font="MS Gothic"/>
            <w14:uncheckedState w14:val="2610" w14:font="MS Gothic"/>
          </w14:checkbox>
        </w:sdtPr>
        <w:sdtEndPr/>
        <w:sdtContent>
          <w:r w:rsidR="00FD0C34">
            <w:rPr>
              <w:rFonts w:ascii="MS Gothic" w:eastAsia="MS Gothic" w:hAnsi="MS Gothic" w:hint="eastAsia"/>
            </w:rPr>
            <w:t>☐</w:t>
          </w:r>
        </w:sdtContent>
      </w:sdt>
      <w:r w:rsidR="00FD0C34">
        <w:t xml:space="preserve"> Projects/Proposals and In Kind Contributions should use the template’s appropriate sections.</w:t>
      </w:r>
    </w:p>
    <w:p w14:paraId="63D0ED49" w14:textId="77777777" w:rsidR="00FD0C34" w:rsidRDefault="00551083" w:rsidP="00306004">
      <w:pPr>
        <w:spacing w:after="0"/>
        <w:ind w:left="720"/>
      </w:pPr>
      <w:sdt>
        <w:sdtPr>
          <w:id w:val="1004323834"/>
          <w14:checkbox>
            <w14:checked w14:val="0"/>
            <w14:checkedState w14:val="2612" w14:font="MS Gothic"/>
            <w14:uncheckedState w14:val="2610" w14:font="MS Gothic"/>
          </w14:checkbox>
        </w:sdtPr>
        <w:sdtEndPr/>
        <w:sdtContent>
          <w:r w:rsidR="00FD0C34">
            <w:rPr>
              <w:rFonts w:ascii="MS Gothic" w:eastAsia="MS Gothic" w:hAnsi="MS Gothic" w:hint="eastAsia"/>
            </w:rPr>
            <w:t>☐</w:t>
          </w:r>
        </w:sdtContent>
      </w:sdt>
      <w:r w:rsidR="00FD0C34">
        <w:t xml:space="preserve"> Additional information on what information to provide can be found here: </w:t>
      </w:r>
      <w:hyperlink r:id="rId10" w:history="1">
        <w:r w:rsidR="00FD0C34" w:rsidRPr="00C76816">
          <w:rPr>
            <w:rStyle w:val="Hyperlink"/>
          </w:rPr>
          <w:t>https://www.nsf.gov/bfa/dias/policy/disclosures_table/june2021.pdf</w:t>
        </w:r>
      </w:hyperlink>
    </w:p>
    <w:p w14:paraId="612BFB2F" w14:textId="77777777" w:rsidR="00966359" w:rsidRDefault="00966359" w:rsidP="00966359">
      <w:pPr>
        <w:spacing w:after="0"/>
      </w:pPr>
    </w:p>
    <w:p w14:paraId="6F5028F7" w14:textId="77777777" w:rsidR="007843CD" w:rsidRPr="007D7E31" w:rsidRDefault="00551083" w:rsidP="007843CD">
      <w:sdt>
        <w:sdtPr>
          <w:id w:val="981657191"/>
          <w14:checkbox>
            <w14:checked w14:val="0"/>
            <w14:checkedState w14:val="2612" w14:font="MS Gothic"/>
            <w14:uncheckedState w14:val="2610" w14:font="MS Gothic"/>
          </w14:checkbox>
        </w:sdtPr>
        <w:sdtEndPr/>
        <w:sdtContent>
          <w:r w:rsidR="009E01F2">
            <w:rPr>
              <w:rFonts w:ascii="MS Gothic" w:eastAsia="MS Gothic" w:hAnsi="MS Gothic" w:hint="eastAsia"/>
            </w:rPr>
            <w:t>☐</w:t>
          </w:r>
        </w:sdtContent>
      </w:sdt>
      <w:r w:rsidR="009E01F2">
        <w:t xml:space="preserve"> </w:t>
      </w:r>
      <w:r w:rsidR="007843CD" w:rsidRPr="00B341FE">
        <w:rPr>
          <w:b/>
        </w:rPr>
        <w:t>Facilities, Equipment and Other Resources</w:t>
      </w:r>
      <w:r w:rsidR="007D7E31">
        <w:rPr>
          <w:b/>
        </w:rPr>
        <w:t xml:space="preserve"> </w:t>
      </w:r>
      <w:r w:rsidR="007D7E31">
        <w:t>(no page limit)</w:t>
      </w:r>
    </w:p>
    <w:p w14:paraId="71408556" w14:textId="77777777" w:rsidR="00306004" w:rsidRDefault="00551083" w:rsidP="00306004">
      <w:pPr>
        <w:spacing w:after="0"/>
        <w:ind w:left="720"/>
      </w:pPr>
      <w:sdt>
        <w:sdtPr>
          <w:id w:val="1199662608"/>
          <w14:checkbox>
            <w14:checked w14:val="0"/>
            <w14:checkedState w14:val="2612" w14:font="MS Gothic"/>
            <w14:uncheckedState w14:val="2610" w14:font="MS Gothic"/>
          </w14:checkbox>
        </w:sdtPr>
        <w:sdtEndPr/>
        <w:sdtContent>
          <w:r w:rsidR="00FD0C34">
            <w:rPr>
              <w:rFonts w:ascii="MS Gothic" w:eastAsia="MS Gothic" w:hAnsi="MS Gothic" w:hint="eastAsia"/>
            </w:rPr>
            <w:t>☐</w:t>
          </w:r>
        </w:sdtContent>
      </w:sdt>
      <w:r w:rsidR="00FD0C34">
        <w:t xml:space="preserve"> </w:t>
      </w:r>
      <w:r w:rsidR="00FD0C34" w:rsidRPr="00FD0C34">
        <w:t xml:space="preserve">An aggregated description of the internal and external resources that are, or will be available to the project (both physical and personnel).  </w:t>
      </w:r>
    </w:p>
    <w:p w14:paraId="53482CF3" w14:textId="77777777" w:rsidR="002C51E4" w:rsidRDefault="00551083" w:rsidP="002C51E4">
      <w:pPr>
        <w:spacing w:after="0"/>
        <w:ind w:left="720"/>
      </w:pPr>
      <w:sdt>
        <w:sdtPr>
          <w:id w:val="-1314874234"/>
          <w14:checkbox>
            <w14:checked w14:val="0"/>
            <w14:checkedState w14:val="2612" w14:font="MS Gothic"/>
            <w14:uncheckedState w14:val="2610" w14:font="MS Gothic"/>
          </w14:checkbox>
        </w:sdtPr>
        <w:sdtEndPr/>
        <w:sdtContent>
          <w:r w:rsidR="00306004">
            <w:rPr>
              <w:rFonts w:ascii="MS Gothic" w:eastAsia="MS Gothic" w:hAnsi="MS Gothic" w:hint="eastAsia"/>
            </w:rPr>
            <w:t>☐</w:t>
          </w:r>
        </w:sdtContent>
      </w:sdt>
      <w:r w:rsidR="00306004">
        <w:t xml:space="preserve"> </w:t>
      </w:r>
      <w:r w:rsidR="00FD0C34" w:rsidRPr="00FD0C34">
        <w:t>Ensure that no quantifiable financial information is provided.</w:t>
      </w:r>
    </w:p>
    <w:p w14:paraId="12F15819" w14:textId="77777777" w:rsidR="00FD0C34" w:rsidRDefault="00551083" w:rsidP="002C51E4">
      <w:pPr>
        <w:spacing w:after="0"/>
        <w:ind w:left="720"/>
      </w:pPr>
      <w:sdt>
        <w:sdtPr>
          <w:id w:val="-1359117372"/>
          <w14:checkbox>
            <w14:checked w14:val="0"/>
            <w14:checkedState w14:val="2612" w14:font="MS Gothic"/>
            <w14:uncheckedState w14:val="2610" w14:font="MS Gothic"/>
          </w14:checkbox>
        </w:sdtPr>
        <w:sdtEndPr/>
        <w:sdtContent>
          <w:r w:rsidR="002C51E4">
            <w:rPr>
              <w:rFonts w:ascii="MS Gothic" w:eastAsia="MS Gothic" w:hAnsi="MS Gothic" w:hint="eastAsia"/>
            </w:rPr>
            <w:t>☐</w:t>
          </w:r>
        </w:sdtContent>
      </w:sdt>
      <w:r w:rsidR="002C51E4">
        <w:t xml:space="preserve"> Review specific solicitation to determine whether photographs or other images are allowed </w:t>
      </w:r>
    </w:p>
    <w:p w14:paraId="4FCD672F" w14:textId="77777777" w:rsidR="002C51E4" w:rsidRDefault="00551083" w:rsidP="00306004">
      <w:pPr>
        <w:spacing w:after="0"/>
        <w:ind w:left="720"/>
      </w:pPr>
      <w:sdt>
        <w:sdtPr>
          <w:id w:val="-2002804148"/>
          <w14:checkbox>
            <w14:checked w14:val="0"/>
            <w14:checkedState w14:val="2612" w14:font="MS Gothic"/>
            <w14:uncheckedState w14:val="2610" w14:font="MS Gothic"/>
          </w14:checkbox>
        </w:sdtPr>
        <w:sdtEndPr/>
        <w:sdtContent>
          <w:r w:rsidR="002C51E4">
            <w:rPr>
              <w:rFonts w:ascii="MS Gothic" w:eastAsia="MS Gothic" w:hAnsi="MS Gothic" w:hint="eastAsia"/>
            </w:rPr>
            <w:t>☐</w:t>
          </w:r>
        </w:sdtContent>
      </w:sdt>
      <w:r w:rsidR="002C51E4">
        <w:t xml:space="preserve"> Sub-award facilities should be combined with RIT’s facilities when uploaded. </w:t>
      </w:r>
    </w:p>
    <w:p w14:paraId="15FC6772" w14:textId="77777777" w:rsidR="00306004" w:rsidRDefault="00306004" w:rsidP="00306004">
      <w:pPr>
        <w:spacing w:after="0"/>
        <w:ind w:left="720"/>
      </w:pPr>
    </w:p>
    <w:p w14:paraId="0F192D13" w14:textId="77777777" w:rsidR="007843CD" w:rsidRPr="00B341FE" w:rsidRDefault="00551083" w:rsidP="007843CD">
      <w:pPr>
        <w:rPr>
          <w:b/>
        </w:rPr>
      </w:pPr>
      <w:sdt>
        <w:sdtPr>
          <w:id w:val="1602599912"/>
          <w14:checkbox>
            <w14:checked w14:val="0"/>
            <w14:checkedState w14:val="2612" w14:font="MS Gothic"/>
            <w14:uncheckedState w14:val="2610" w14:font="MS Gothic"/>
          </w14:checkbox>
        </w:sdtPr>
        <w:sdtEndPr/>
        <w:sdtContent>
          <w:r w:rsidR="009E01F2">
            <w:rPr>
              <w:rFonts w:ascii="MS Gothic" w:eastAsia="MS Gothic" w:hAnsi="MS Gothic" w:hint="eastAsia"/>
            </w:rPr>
            <w:t>☐</w:t>
          </w:r>
        </w:sdtContent>
      </w:sdt>
      <w:r w:rsidR="009E01F2">
        <w:t xml:space="preserve"> </w:t>
      </w:r>
      <w:r w:rsidR="007843CD" w:rsidRPr="00B341FE">
        <w:rPr>
          <w:b/>
        </w:rPr>
        <w:t>Special Information &amp; Supplementary Documentation</w:t>
      </w:r>
    </w:p>
    <w:p w14:paraId="53E2EF45" w14:textId="77777777" w:rsidR="007843CD" w:rsidRDefault="007843CD" w:rsidP="00085E13">
      <w:pPr>
        <w:spacing w:after="0"/>
      </w:pPr>
      <w:r>
        <w:tab/>
      </w:r>
      <w:sdt>
        <w:sdtPr>
          <w:id w:val="227968619"/>
          <w14:checkbox>
            <w14:checked w14:val="0"/>
            <w14:checkedState w14:val="2612" w14:font="MS Gothic"/>
            <w14:uncheckedState w14:val="2610" w14:font="MS Gothic"/>
          </w14:checkbox>
        </w:sdtPr>
        <w:sdtEndPr/>
        <w:sdtContent>
          <w:r w:rsidR="009E01F2">
            <w:rPr>
              <w:rFonts w:ascii="MS Gothic" w:eastAsia="MS Gothic" w:hAnsi="MS Gothic" w:hint="eastAsia"/>
            </w:rPr>
            <w:t>☐</w:t>
          </w:r>
        </w:sdtContent>
      </w:sdt>
      <w:r w:rsidR="009E01F2">
        <w:t xml:space="preserve"> </w:t>
      </w:r>
      <w:r>
        <w:t>Data Management Plan</w:t>
      </w:r>
      <w:r w:rsidR="00085E13">
        <w:t xml:space="preserve"> (2 page limit)</w:t>
      </w:r>
    </w:p>
    <w:p w14:paraId="4401FAD7" w14:textId="77777777" w:rsidR="007D7E31" w:rsidRDefault="007D7E31" w:rsidP="00085E13">
      <w:pPr>
        <w:spacing w:after="0"/>
      </w:pPr>
      <w:r>
        <w:tab/>
      </w:r>
      <w:r>
        <w:tab/>
      </w:r>
      <w:sdt>
        <w:sdtPr>
          <w:id w:val="9855870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Follow DMP Requirements found here: </w:t>
      </w:r>
      <w:hyperlink r:id="rId11" w:history="1">
        <w:r w:rsidRPr="00757FC8">
          <w:rPr>
            <w:rStyle w:val="Hyperlink"/>
          </w:rPr>
          <w:t>https://www.nsf.gov/bfa/dias/policy/dmp.jsp</w:t>
        </w:r>
      </w:hyperlink>
      <w:r>
        <w:t xml:space="preserve"> </w:t>
      </w:r>
    </w:p>
    <w:p w14:paraId="1B00DC9B" w14:textId="77777777" w:rsidR="007843CD" w:rsidRDefault="00085E13" w:rsidP="00085E13">
      <w:pPr>
        <w:spacing w:after="0"/>
      </w:pPr>
      <w:r>
        <w:tab/>
      </w:r>
      <w:sdt>
        <w:sdtPr>
          <w:id w:val="-9416070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Post Doctoral Mentoring Plan [If Applicable]</w:t>
      </w:r>
      <w:r w:rsidR="007843CD">
        <w:t xml:space="preserve"> </w:t>
      </w:r>
      <w:r>
        <w:t>(1 page limit)</w:t>
      </w:r>
    </w:p>
    <w:p w14:paraId="0B1BD943" w14:textId="77777777" w:rsidR="00085E13" w:rsidRDefault="00551083" w:rsidP="00085E13">
      <w:pPr>
        <w:spacing w:after="0"/>
        <w:ind w:left="720"/>
      </w:pPr>
      <w:sdt>
        <w:sdtPr>
          <w:id w:val="-1671636916"/>
          <w14:checkbox>
            <w14:checked w14:val="0"/>
            <w14:checkedState w14:val="2612" w14:font="MS Gothic"/>
            <w14:uncheckedState w14:val="2610" w14:font="MS Gothic"/>
          </w14:checkbox>
        </w:sdtPr>
        <w:sdtEndPr/>
        <w:sdtContent>
          <w:r w:rsidR="00085E13">
            <w:rPr>
              <w:rFonts w:ascii="MS Gothic" w:eastAsia="MS Gothic" w:hAnsi="MS Gothic" w:hint="eastAsia"/>
            </w:rPr>
            <w:t>☐</w:t>
          </w:r>
        </w:sdtContent>
      </w:sdt>
      <w:r w:rsidR="00085E13">
        <w:t xml:space="preserve"> Letters of collaboration, NOT support [Optional]</w:t>
      </w:r>
    </w:p>
    <w:p w14:paraId="466AA699" w14:textId="77777777" w:rsidR="00085E13" w:rsidRDefault="00551083" w:rsidP="00085E13">
      <w:pPr>
        <w:spacing w:after="0"/>
        <w:ind w:left="1440"/>
      </w:pPr>
      <w:sdt>
        <w:sdtPr>
          <w:id w:val="2121177593"/>
          <w14:checkbox>
            <w14:checked w14:val="0"/>
            <w14:checkedState w14:val="2612" w14:font="MS Gothic"/>
            <w14:uncheckedState w14:val="2610" w14:font="MS Gothic"/>
          </w14:checkbox>
        </w:sdtPr>
        <w:sdtEndPr/>
        <w:sdtContent>
          <w:r w:rsidR="00085E13">
            <w:rPr>
              <w:rFonts w:ascii="MS Gothic" w:eastAsia="MS Gothic" w:hAnsi="MS Gothic" w:hint="eastAsia"/>
            </w:rPr>
            <w:t>☐</w:t>
          </w:r>
        </w:sdtContent>
      </w:sdt>
      <w:r w:rsidR="00085E13">
        <w:t xml:space="preserve"> Letters should be limited to stating the intent to collaborate and should not contain endorsements or evaluation of the proposed project. Proposals inconsistent with these instructions will be returned without review. </w:t>
      </w:r>
    </w:p>
    <w:p w14:paraId="04860B76" w14:textId="77777777" w:rsidR="00085E13" w:rsidRDefault="00551083" w:rsidP="00494E8A">
      <w:pPr>
        <w:spacing w:after="0"/>
        <w:ind w:left="1440"/>
      </w:pPr>
      <w:sdt>
        <w:sdtPr>
          <w:id w:val="1471633066"/>
          <w14:checkbox>
            <w14:checked w14:val="0"/>
            <w14:checkedState w14:val="2612" w14:font="MS Gothic"/>
            <w14:uncheckedState w14:val="2610" w14:font="MS Gothic"/>
          </w14:checkbox>
        </w:sdtPr>
        <w:sdtEndPr/>
        <w:sdtContent>
          <w:r w:rsidR="00085E13">
            <w:rPr>
              <w:rFonts w:ascii="MS Gothic" w:eastAsia="MS Gothic" w:hAnsi="MS Gothic" w:hint="eastAsia"/>
            </w:rPr>
            <w:t>☐</w:t>
          </w:r>
        </w:sdtContent>
      </w:sdt>
      <w:r w:rsidR="00085E13">
        <w:t xml:space="preserve"> Language for the recommended format can be found here: </w:t>
      </w:r>
      <w:hyperlink r:id="rId12" w:anchor=":~:text=%22If%20the%20proposal,of%20the%20proposal.%22" w:history="1">
        <w:r w:rsidR="00085E13" w:rsidRPr="00B2678F">
          <w:rPr>
            <w:rStyle w:val="Hyperlink"/>
          </w:rPr>
          <w:t>https://www.nsf.gov/pubs/policydocs/pappg20_1/pappg_2.jsp#:~:text=%22If%20the%20proposal,of%20the%20proposal.%22</w:t>
        </w:r>
      </w:hyperlink>
      <w:r w:rsidR="00085E13">
        <w:t xml:space="preserve"> </w:t>
      </w:r>
    </w:p>
    <w:p w14:paraId="2572531C" w14:textId="77777777" w:rsidR="00494E8A" w:rsidRDefault="00494E8A" w:rsidP="00494E8A">
      <w:pPr>
        <w:spacing w:after="0"/>
        <w:ind w:left="1440"/>
      </w:pPr>
    </w:p>
    <w:p w14:paraId="2DEB1737" w14:textId="77777777" w:rsidR="007843CD" w:rsidRDefault="00551083" w:rsidP="007843CD">
      <w:sdt>
        <w:sdtPr>
          <w:id w:val="-1274478836"/>
          <w14:checkbox>
            <w14:checked w14:val="0"/>
            <w14:checkedState w14:val="2612" w14:font="MS Gothic"/>
            <w14:uncheckedState w14:val="2610" w14:font="MS Gothic"/>
          </w14:checkbox>
        </w:sdtPr>
        <w:sdtEndPr/>
        <w:sdtContent>
          <w:r w:rsidR="00A909B3">
            <w:rPr>
              <w:rFonts w:ascii="MS Gothic" w:eastAsia="MS Gothic" w:hAnsi="MS Gothic" w:hint="eastAsia"/>
            </w:rPr>
            <w:t>☐</w:t>
          </w:r>
        </w:sdtContent>
      </w:sdt>
      <w:r w:rsidR="00A909B3">
        <w:t xml:space="preserve"> </w:t>
      </w:r>
      <w:r w:rsidR="007843CD" w:rsidRPr="00B341FE">
        <w:rPr>
          <w:b/>
        </w:rPr>
        <w:t>Single Copy Documents</w:t>
      </w:r>
    </w:p>
    <w:p w14:paraId="2EE65BBE" w14:textId="77777777" w:rsidR="007843CD" w:rsidRDefault="007843CD" w:rsidP="002C51E4">
      <w:pPr>
        <w:spacing w:after="0"/>
      </w:pPr>
      <w:r>
        <w:tab/>
      </w:r>
      <w:sdt>
        <w:sdtPr>
          <w:id w:val="101853425"/>
          <w14:checkbox>
            <w14:checked w14:val="0"/>
            <w14:checkedState w14:val="2612" w14:font="MS Gothic"/>
            <w14:uncheckedState w14:val="2610" w14:font="MS Gothic"/>
          </w14:checkbox>
        </w:sdtPr>
        <w:sdtEndPr/>
        <w:sdtContent>
          <w:r w:rsidR="009E01F2">
            <w:rPr>
              <w:rFonts w:ascii="MS Gothic" w:eastAsia="MS Gothic" w:hAnsi="MS Gothic" w:hint="eastAsia"/>
            </w:rPr>
            <w:t>☐</w:t>
          </w:r>
        </w:sdtContent>
      </w:sdt>
      <w:r w:rsidR="009E01F2">
        <w:t xml:space="preserve"> </w:t>
      </w:r>
      <w:r>
        <w:t>Collaborators &amp; Other Affiliations Information</w:t>
      </w:r>
    </w:p>
    <w:p w14:paraId="565A5BCB" w14:textId="77777777" w:rsidR="00306004" w:rsidRDefault="00551083" w:rsidP="002C51E4">
      <w:pPr>
        <w:spacing w:after="0"/>
        <w:ind w:left="1440"/>
      </w:pPr>
      <w:sdt>
        <w:sdtPr>
          <w:id w:val="-746108994"/>
          <w14:checkbox>
            <w14:checked w14:val="0"/>
            <w14:checkedState w14:val="2612" w14:font="MS Gothic"/>
            <w14:uncheckedState w14:val="2610" w14:font="MS Gothic"/>
          </w14:checkbox>
        </w:sdtPr>
        <w:sdtEndPr/>
        <w:sdtContent>
          <w:r w:rsidR="00306004">
            <w:rPr>
              <w:rFonts w:ascii="MS Gothic" w:eastAsia="MS Gothic" w:hAnsi="MS Gothic" w:hint="eastAsia"/>
            </w:rPr>
            <w:t>☐</w:t>
          </w:r>
        </w:sdtContent>
      </w:sdt>
      <w:r w:rsidR="00306004">
        <w:t xml:space="preserve"> Required template can be found here: </w:t>
      </w:r>
      <w:hyperlink r:id="rId13" w:history="1">
        <w:r w:rsidR="00306004" w:rsidRPr="00B2678F">
          <w:rPr>
            <w:rStyle w:val="Hyperlink"/>
          </w:rPr>
          <w:t>https://nsf.gov/bfa/dias/policy/coa.jsp</w:t>
        </w:r>
      </w:hyperlink>
      <w:r w:rsidR="00306004">
        <w:t xml:space="preserve"> </w:t>
      </w:r>
    </w:p>
    <w:p w14:paraId="6380576E" w14:textId="77777777" w:rsidR="00306004" w:rsidRDefault="00551083" w:rsidP="00085E13">
      <w:pPr>
        <w:spacing w:after="0"/>
        <w:ind w:left="1440"/>
      </w:pPr>
      <w:sdt>
        <w:sdtPr>
          <w:id w:val="765272135"/>
          <w14:checkbox>
            <w14:checked w14:val="0"/>
            <w14:checkedState w14:val="2612" w14:font="MS Gothic"/>
            <w14:uncheckedState w14:val="2610" w14:font="MS Gothic"/>
          </w14:checkbox>
        </w:sdtPr>
        <w:sdtEndPr/>
        <w:sdtContent>
          <w:r w:rsidR="00306004">
            <w:rPr>
              <w:rFonts w:ascii="MS Gothic" w:eastAsia="MS Gothic" w:hAnsi="MS Gothic" w:hint="eastAsia"/>
            </w:rPr>
            <w:t>☐</w:t>
          </w:r>
        </w:sdtContent>
      </w:sdt>
      <w:r w:rsidR="00306004">
        <w:t xml:space="preserve"> Must be completed for all senior project personnel. </w:t>
      </w:r>
    </w:p>
    <w:p w14:paraId="4DA70B40" w14:textId="77777777" w:rsidR="00306004" w:rsidRDefault="00551083" w:rsidP="00085E13">
      <w:pPr>
        <w:spacing w:after="0"/>
        <w:ind w:left="1440"/>
      </w:pPr>
      <w:sdt>
        <w:sdtPr>
          <w:id w:val="-1780397662"/>
          <w14:checkbox>
            <w14:checked w14:val="0"/>
            <w14:checkedState w14:val="2612" w14:font="MS Gothic"/>
            <w14:uncheckedState w14:val="2610" w14:font="MS Gothic"/>
          </w14:checkbox>
        </w:sdtPr>
        <w:sdtEndPr/>
        <w:sdtContent>
          <w:r w:rsidR="00306004">
            <w:rPr>
              <w:rFonts w:ascii="MS Gothic" w:eastAsia="MS Gothic" w:hAnsi="MS Gothic" w:hint="eastAsia"/>
            </w:rPr>
            <w:t>☐</w:t>
          </w:r>
        </w:sdtContent>
      </w:sdt>
      <w:r w:rsidR="00306004">
        <w:t xml:space="preserve"> The information in the tables is not required to be sorted</w:t>
      </w:r>
      <w:r w:rsidR="00085E13">
        <w:t xml:space="preserve">. </w:t>
      </w:r>
    </w:p>
    <w:p w14:paraId="1C676C7F" w14:textId="77777777" w:rsidR="00085E13" w:rsidRDefault="00551083" w:rsidP="00494E8A">
      <w:pPr>
        <w:spacing w:after="0"/>
        <w:ind w:left="1440"/>
      </w:pPr>
      <w:sdt>
        <w:sdtPr>
          <w:id w:val="1915363428"/>
          <w14:checkbox>
            <w14:checked w14:val="0"/>
            <w14:checkedState w14:val="2612" w14:font="MS Gothic"/>
            <w14:uncheckedState w14:val="2610" w14:font="MS Gothic"/>
          </w14:checkbox>
        </w:sdtPr>
        <w:sdtEndPr/>
        <w:sdtContent>
          <w:r w:rsidR="00085E13">
            <w:rPr>
              <w:rFonts w:ascii="MS Gothic" w:eastAsia="MS Gothic" w:hAnsi="MS Gothic" w:hint="eastAsia"/>
            </w:rPr>
            <w:t>☐</w:t>
          </w:r>
        </w:sdtContent>
      </w:sdt>
      <w:r w:rsidR="00085E13">
        <w:t xml:space="preserve"> Instructions at the top can be deleted to allow for additional rows as needed. </w:t>
      </w:r>
    </w:p>
    <w:p w14:paraId="46B9FA3C" w14:textId="77777777" w:rsidR="00306004" w:rsidRDefault="00551083" w:rsidP="00494E8A">
      <w:pPr>
        <w:spacing w:after="0"/>
        <w:ind w:left="720"/>
      </w:pPr>
      <w:sdt>
        <w:sdtPr>
          <w:id w:val="310843889"/>
          <w14:checkbox>
            <w14:checked w14:val="0"/>
            <w14:checkedState w14:val="2612" w14:font="MS Gothic"/>
            <w14:uncheckedState w14:val="2610" w14:font="MS Gothic"/>
          </w14:checkbox>
        </w:sdtPr>
        <w:sdtEndPr/>
        <w:sdtContent>
          <w:r w:rsidR="00306004">
            <w:rPr>
              <w:rFonts w:ascii="MS Gothic" w:eastAsia="MS Gothic" w:hAnsi="MS Gothic" w:hint="eastAsia"/>
            </w:rPr>
            <w:t>☐</w:t>
          </w:r>
        </w:sdtContent>
      </w:sdt>
      <w:r w:rsidR="00306004">
        <w:t xml:space="preserve"> List of Suggested Reviewers or Reviewers Not to Include</w:t>
      </w:r>
      <w:r w:rsidR="00085E13">
        <w:t xml:space="preserve"> [Optional]</w:t>
      </w:r>
    </w:p>
    <w:p w14:paraId="67C1AF2E" w14:textId="77777777" w:rsidR="007843CD" w:rsidRDefault="007843CD" w:rsidP="0065653E"/>
    <w:sectPr w:rsidR="00784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0758D"/>
    <w:multiLevelType w:val="hybridMultilevel"/>
    <w:tmpl w:val="6A84BB4E"/>
    <w:lvl w:ilvl="0" w:tplc="1B447E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64CAD"/>
    <w:multiLevelType w:val="hybridMultilevel"/>
    <w:tmpl w:val="B1AA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1B"/>
    <w:rsid w:val="00000433"/>
    <w:rsid w:val="00085E13"/>
    <w:rsid w:val="000A57B4"/>
    <w:rsid w:val="000C571C"/>
    <w:rsid w:val="001D5672"/>
    <w:rsid w:val="002C51E4"/>
    <w:rsid w:val="00301C42"/>
    <w:rsid w:val="00306004"/>
    <w:rsid w:val="00361C44"/>
    <w:rsid w:val="003C25ED"/>
    <w:rsid w:val="00447618"/>
    <w:rsid w:val="00494E8A"/>
    <w:rsid w:val="00551083"/>
    <w:rsid w:val="005F0CA4"/>
    <w:rsid w:val="0065653E"/>
    <w:rsid w:val="00694A86"/>
    <w:rsid w:val="006D61F7"/>
    <w:rsid w:val="006F12A1"/>
    <w:rsid w:val="007072A5"/>
    <w:rsid w:val="007605DC"/>
    <w:rsid w:val="007843CD"/>
    <w:rsid w:val="007B11E9"/>
    <w:rsid w:val="007C261B"/>
    <w:rsid w:val="007D7E31"/>
    <w:rsid w:val="009561E6"/>
    <w:rsid w:val="00966359"/>
    <w:rsid w:val="009E01F2"/>
    <w:rsid w:val="00A56F69"/>
    <w:rsid w:val="00A909B3"/>
    <w:rsid w:val="00B341FE"/>
    <w:rsid w:val="00CB083F"/>
    <w:rsid w:val="00CD51A5"/>
    <w:rsid w:val="00E20B13"/>
    <w:rsid w:val="00F8048B"/>
    <w:rsid w:val="00FD0C34"/>
    <w:rsid w:val="00FF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B0C3"/>
  <w15:chartTrackingRefBased/>
  <w15:docId w15:val="{2556D8F6-19C3-4787-AB11-30932CFC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6359"/>
    <w:rPr>
      <w:color w:val="0563C1" w:themeColor="hyperlink"/>
      <w:u w:val="single"/>
    </w:rPr>
  </w:style>
  <w:style w:type="character" w:styleId="FollowedHyperlink">
    <w:name w:val="FollowedHyperlink"/>
    <w:basedOn w:val="DefaultParagraphFont"/>
    <w:uiPriority w:val="99"/>
    <w:semiHidden/>
    <w:unhideWhenUsed/>
    <w:rsid w:val="00085E13"/>
    <w:rPr>
      <w:color w:val="954F72" w:themeColor="followedHyperlink"/>
      <w:u w:val="single"/>
    </w:rPr>
  </w:style>
  <w:style w:type="paragraph" w:styleId="ListParagraph">
    <w:name w:val="List Paragraph"/>
    <w:basedOn w:val="Normal"/>
    <w:uiPriority w:val="34"/>
    <w:qFormat/>
    <w:rsid w:val="0008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sciencv/" TargetMode="External"/><Relationship Id="rId13" Type="http://schemas.openxmlformats.org/officeDocument/2006/relationships/hyperlink" Target="https://nsf.gov/bfa/dias/policy/coa.jsp" TargetMode="External"/><Relationship Id="rId3" Type="http://schemas.openxmlformats.org/officeDocument/2006/relationships/settings" Target="settings.xml"/><Relationship Id="rId7" Type="http://schemas.openxmlformats.org/officeDocument/2006/relationships/hyperlink" Target="https://www.nsf.gov/bfa/dias/policy/disclosures_table/june2021.pdf" TargetMode="External"/><Relationship Id="rId12" Type="http://schemas.openxmlformats.org/officeDocument/2006/relationships/hyperlink" Target="https://www.nsf.gov/pubs/policydocs/pappg20_1/pappg_2.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f.gov/bfa/dias/policy/nsfapprovedformats/biosketch_oct42021.pdf" TargetMode="External"/><Relationship Id="rId11" Type="http://schemas.openxmlformats.org/officeDocument/2006/relationships/hyperlink" Target="https://www.nsf.gov/bfa/dias/policy/dmp.jsp" TargetMode="External"/><Relationship Id="rId5" Type="http://schemas.openxmlformats.org/officeDocument/2006/relationships/hyperlink" Target="https://www.ncbi.nlm.nih.gov/sciencv/" TargetMode="External"/><Relationship Id="rId15" Type="http://schemas.openxmlformats.org/officeDocument/2006/relationships/theme" Target="theme/theme1.xml"/><Relationship Id="rId10" Type="http://schemas.openxmlformats.org/officeDocument/2006/relationships/hyperlink" Target="https://www.nsf.gov/bfa/dias/policy/disclosures_table/june2021.pdf" TargetMode="External"/><Relationship Id="rId4" Type="http://schemas.openxmlformats.org/officeDocument/2006/relationships/webSettings" Target="webSettings.xml"/><Relationship Id="rId9" Type="http://schemas.openxmlformats.org/officeDocument/2006/relationships/hyperlink" Target="https://www.nsf.gov/bfa/dias/policy/nsfapprovedformats/cps_oct4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Katey Sackett</dc:creator>
  <cp:keywords/>
  <dc:description/>
  <cp:lastModifiedBy>David Harrison</cp:lastModifiedBy>
  <cp:revision>2</cp:revision>
  <dcterms:created xsi:type="dcterms:W3CDTF">2021-10-06T15:58:00Z</dcterms:created>
  <dcterms:modified xsi:type="dcterms:W3CDTF">2021-10-06T15:58:00Z</dcterms:modified>
</cp:coreProperties>
</file>