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5E" w:rsidRDefault="00224ECC" w:rsidP="00267B4A">
      <w:pPr>
        <w:pStyle w:val="VersionMonth"/>
        <w:tabs>
          <w:tab w:val="right" w:pos="10080"/>
        </w:tabs>
        <w:rPr>
          <w:rFonts w:ascii="Arial" w:hAnsi="Arial" w:cs="Arial"/>
        </w:rPr>
      </w:pPr>
      <w:r>
        <w:t>v</w:t>
      </w:r>
      <w:r w:rsidR="007C125E">
        <w:t xml:space="preserve"> </w:t>
      </w:r>
      <w:r w:rsidR="001106EB">
        <w:t>2.</w:t>
      </w:r>
      <w:r w:rsidR="007438F9">
        <w:t>3</w:t>
      </w:r>
      <w:r w:rsidR="007C125E">
        <w:t xml:space="preserve"> </w:t>
      </w:r>
      <w:r w:rsidR="007C125E">
        <w:rPr>
          <w:rFonts w:ascii="Arial" w:hAnsi="Arial"/>
        </w:rPr>
        <w:t>Ɩ</w:t>
      </w:r>
      <w:r w:rsidR="007C125E">
        <w:t xml:space="preserve"> </w:t>
      </w:r>
      <w:r w:rsidR="007438F9">
        <w:rPr>
          <w:rFonts w:ascii="Arial" w:hAnsi="Arial" w:cs="Arial"/>
        </w:rPr>
        <w:t>FEB 2019</w:t>
      </w:r>
      <w:r w:rsidR="00267B4A">
        <w:rPr>
          <w:rFonts w:ascii="Arial" w:hAnsi="Arial" w:cs="Arial"/>
        </w:rPr>
        <w:tab/>
      </w:r>
    </w:p>
    <w:p w:rsidR="00267B4A" w:rsidRPr="00FA0CB7" w:rsidRDefault="00267B4A" w:rsidP="00267B4A">
      <w:pPr>
        <w:pStyle w:val="VersionMonth"/>
        <w:pBdr>
          <w:bottom w:val="none" w:sz="0" w:space="0" w:color="auto"/>
        </w:pBdr>
        <w:tabs>
          <w:tab w:val="right" w:pos="10080"/>
        </w:tabs>
        <w:rPr>
          <w:rFonts w:ascii="Arial" w:hAnsi="Arial" w:cs="Arial"/>
          <w:sz w:val="20"/>
          <w:szCs w:val="20"/>
        </w:rPr>
      </w:pPr>
    </w:p>
    <w:p w:rsidR="00267B4A" w:rsidRPr="00FA0CB7" w:rsidRDefault="00FA0CB7" w:rsidP="00267B4A">
      <w:pPr>
        <w:pStyle w:val="VersionMonth"/>
        <w:pBdr>
          <w:bottom w:val="none" w:sz="0" w:space="0" w:color="auto"/>
        </w:pBdr>
        <w:tabs>
          <w:tab w:val="right" w:pos="1008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FA0CB7">
        <w:rPr>
          <w:rFonts w:ascii="Arial" w:hAnsi="Arial" w:cs="Arial"/>
          <w:b/>
          <w:caps w:val="0"/>
          <w:color w:val="000000" w:themeColor="text1"/>
          <w:sz w:val="20"/>
          <w:szCs w:val="20"/>
        </w:rPr>
        <w:t xml:space="preserve">Course Name: </w:t>
      </w:r>
      <w:r>
        <w:rPr>
          <w:rFonts w:ascii="Arial" w:hAnsi="Arial" w:cs="Arial"/>
          <w:b/>
          <w:caps w:val="0"/>
          <w:color w:val="000000" w:themeColor="text1"/>
          <w:sz w:val="20"/>
          <w:szCs w:val="20"/>
        </w:rPr>
        <w:t xml:space="preserve"> </w:t>
      </w:r>
    </w:p>
    <w:p w:rsidR="00267B4A" w:rsidRPr="00FA0CB7" w:rsidRDefault="00FA0CB7" w:rsidP="002D3B66">
      <w:pPr>
        <w:pStyle w:val="VersionMonth"/>
        <w:pBdr>
          <w:bottom w:val="none" w:sz="0" w:space="0" w:color="auto"/>
        </w:pBdr>
        <w:tabs>
          <w:tab w:val="left" w:pos="5490"/>
          <w:tab w:val="right" w:pos="1008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A0CB7">
        <w:rPr>
          <w:rFonts w:ascii="Arial" w:hAnsi="Arial" w:cs="Arial"/>
          <w:caps w:val="0"/>
          <w:color w:val="000000" w:themeColor="text1"/>
          <w:sz w:val="20"/>
          <w:szCs w:val="20"/>
        </w:rPr>
        <w:t xml:space="preserve">Instructor: </w:t>
      </w:r>
      <w:r>
        <w:rPr>
          <w:rFonts w:ascii="Arial" w:hAnsi="Arial" w:cs="Arial"/>
          <w:caps w:val="0"/>
          <w:color w:val="000000" w:themeColor="text1"/>
          <w:sz w:val="20"/>
          <w:szCs w:val="20"/>
        </w:rPr>
        <w:t xml:space="preserve"> </w:t>
      </w:r>
      <w:r w:rsidRPr="00FA0CB7">
        <w:rPr>
          <w:rFonts w:ascii="Arial" w:hAnsi="Arial" w:cs="Arial"/>
          <w:caps w:val="0"/>
          <w:color w:val="000000" w:themeColor="text1"/>
          <w:sz w:val="20"/>
          <w:szCs w:val="20"/>
        </w:rPr>
        <w:tab/>
        <w:t xml:space="preserve">Course Number: </w:t>
      </w:r>
      <w:r>
        <w:rPr>
          <w:rFonts w:ascii="Arial" w:hAnsi="Arial" w:cs="Arial"/>
          <w:caps w:val="0"/>
          <w:color w:val="000000" w:themeColor="text1"/>
          <w:sz w:val="20"/>
          <w:szCs w:val="20"/>
        </w:rPr>
        <w:t xml:space="preserve"> </w:t>
      </w:r>
      <w:r w:rsidRPr="00FA0CB7">
        <w:rPr>
          <w:rFonts w:ascii="Arial" w:hAnsi="Arial" w:cs="Arial"/>
          <w:caps w:val="0"/>
          <w:color w:val="000000" w:themeColor="text1"/>
          <w:sz w:val="20"/>
          <w:szCs w:val="20"/>
        </w:rPr>
        <w:tab/>
      </w:r>
    </w:p>
    <w:p w:rsidR="00267B4A" w:rsidRDefault="00FA0CB7" w:rsidP="002D3B66">
      <w:pPr>
        <w:pStyle w:val="VersionMonth"/>
        <w:pBdr>
          <w:bottom w:val="none" w:sz="0" w:space="0" w:color="auto"/>
        </w:pBdr>
        <w:tabs>
          <w:tab w:val="left" w:pos="5490"/>
          <w:tab w:val="right" w:pos="10080"/>
        </w:tabs>
        <w:rPr>
          <w:rFonts w:ascii="Arial" w:hAnsi="Arial" w:cs="Arial"/>
          <w:sz w:val="20"/>
          <w:szCs w:val="20"/>
        </w:rPr>
      </w:pPr>
      <w:r w:rsidRPr="00FA0CB7">
        <w:rPr>
          <w:rFonts w:ascii="Arial" w:hAnsi="Arial" w:cs="Arial"/>
          <w:caps w:val="0"/>
          <w:color w:val="000000" w:themeColor="text1"/>
          <w:sz w:val="20"/>
          <w:szCs w:val="20"/>
        </w:rPr>
        <w:t xml:space="preserve">Reviewer: </w:t>
      </w:r>
      <w:r>
        <w:rPr>
          <w:rFonts w:ascii="Arial" w:hAnsi="Arial" w:cs="Arial"/>
          <w:caps w:val="0"/>
          <w:color w:val="000000" w:themeColor="text1"/>
          <w:sz w:val="20"/>
          <w:szCs w:val="20"/>
        </w:rPr>
        <w:t xml:space="preserve"> </w:t>
      </w:r>
      <w:r w:rsidRPr="00FA0CB7">
        <w:rPr>
          <w:rFonts w:ascii="Arial" w:hAnsi="Arial" w:cs="Arial"/>
          <w:caps w:val="0"/>
          <w:color w:val="000000" w:themeColor="text1"/>
          <w:sz w:val="20"/>
          <w:szCs w:val="20"/>
        </w:rPr>
        <w:tab/>
        <w:t xml:space="preserve">Review Date: </w:t>
      </w:r>
      <w:r>
        <w:rPr>
          <w:rFonts w:ascii="Arial" w:hAnsi="Arial" w:cs="Arial"/>
          <w:caps w:val="0"/>
          <w:color w:val="000000" w:themeColor="text1"/>
          <w:sz w:val="20"/>
          <w:szCs w:val="20"/>
        </w:rPr>
        <w:t xml:space="preserve"> </w:t>
      </w:r>
      <w:r w:rsidR="00267B4A" w:rsidRPr="00FA0CB7">
        <w:rPr>
          <w:rFonts w:ascii="Arial" w:hAnsi="Arial" w:cs="Arial"/>
          <w:sz w:val="20"/>
          <w:szCs w:val="20"/>
        </w:rPr>
        <w:tab/>
      </w:r>
    </w:p>
    <w:p w:rsidR="002D3B66" w:rsidRPr="00FA0CB7" w:rsidRDefault="002D3B66" w:rsidP="002D3B66">
      <w:pPr>
        <w:pStyle w:val="VersionMonth"/>
        <w:pBdr>
          <w:bottom w:val="none" w:sz="0" w:space="0" w:color="auto"/>
        </w:pBdr>
        <w:tabs>
          <w:tab w:val="left" w:pos="5490"/>
          <w:tab w:val="right" w:pos="1008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Evaluation Criteria with area to write notes"/>
        <w:tblDescription w:val="Evaluation Criteria with area to write notes"/>
      </w:tblPr>
      <w:tblGrid>
        <w:gridCol w:w="5614"/>
        <w:gridCol w:w="4348"/>
      </w:tblGrid>
      <w:tr w:rsidR="00DA3D70" w:rsidRPr="00B23B90" w:rsidTr="00CD29B2">
        <w:trPr>
          <w:divId w:val="1627851382"/>
          <w:cantSplit/>
          <w:tblHeader/>
        </w:trPr>
        <w:tc>
          <w:tcPr>
            <w:tcW w:w="5614" w:type="dxa"/>
            <w:shd w:val="clear" w:color="auto" w:fill="D9D9D6" w:themeFill="background2"/>
          </w:tcPr>
          <w:p w:rsidR="00DA3D70" w:rsidRPr="00B23B90" w:rsidRDefault="00DA3D70" w:rsidP="00AD7FD4">
            <w:pPr>
              <w:pStyle w:val="TableHeading"/>
            </w:pPr>
            <w:r w:rsidRPr="00B23B90">
              <w:t>Criteria</w:t>
            </w:r>
            <w:bookmarkStart w:id="0" w:name="_GoBack"/>
            <w:bookmarkEnd w:id="0"/>
          </w:p>
        </w:tc>
        <w:tc>
          <w:tcPr>
            <w:tcW w:w="4348" w:type="dxa"/>
            <w:shd w:val="clear" w:color="auto" w:fill="D9D9D6" w:themeFill="background2"/>
          </w:tcPr>
          <w:p w:rsidR="00DA3D70" w:rsidRPr="00B23B90" w:rsidRDefault="00DA3D70" w:rsidP="00AD7FD4">
            <w:pPr>
              <w:pStyle w:val="TableHeading"/>
            </w:pPr>
            <w:r w:rsidRPr="00B23B90">
              <w:t>Notes</w:t>
            </w:r>
          </w:p>
        </w:tc>
      </w:tr>
      <w:tr w:rsidR="00DA3D70" w:rsidRPr="00B23B90" w:rsidTr="00CD29B2">
        <w:trPr>
          <w:divId w:val="1627851382"/>
          <w:cantSplit/>
        </w:trPr>
        <w:tc>
          <w:tcPr>
            <w:tcW w:w="5614" w:type="dxa"/>
            <w:shd w:val="clear" w:color="auto" w:fill="D9D9D6" w:themeFill="background2"/>
          </w:tcPr>
          <w:p w:rsidR="00DA3D70" w:rsidRPr="00B23B90" w:rsidRDefault="00DA3D70" w:rsidP="00AD7FD4">
            <w:pPr>
              <w:pStyle w:val="TableHeading"/>
            </w:pPr>
            <w:r w:rsidRPr="00B23B90">
              <w:t>A</w:t>
            </w:r>
            <w:r w:rsidR="00EE557D">
              <w:t>.</w:t>
            </w:r>
            <w:r w:rsidR="00EE557D">
              <w:tab/>
            </w:r>
            <w:r w:rsidRPr="00B23B90">
              <w:t>Overview and Orientation (Syllabus)</w:t>
            </w:r>
          </w:p>
        </w:tc>
        <w:tc>
          <w:tcPr>
            <w:tcW w:w="4348" w:type="dxa"/>
            <w:shd w:val="clear" w:color="auto" w:fill="D9D9D6" w:themeFill="background2"/>
          </w:tcPr>
          <w:p w:rsidR="00DA3D70" w:rsidRPr="00B23B90" w:rsidRDefault="00DA3D70" w:rsidP="00AD7FD4">
            <w:pPr>
              <w:pStyle w:val="TableHeading"/>
            </w:pPr>
            <w:r w:rsidRPr="00B23B90">
              <w:t> </w:t>
            </w:r>
          </w:p>
        </w:tc>
      </w:tr>
      <w:tr w:rsidR="00DA3D70" w:rsidRPr="00B23B90" w:rsidTr="004302F5">
        <w:trPr>
          <w:divId w:val="1627851382"/>
          <w:cantSplit/>
        </w:trPr>
        <w:tc>
          <w:tcPr>
            <w:tcW w:w="5614" w:type="dxa"/>
          </w:tcPr>
          <w:p w:rsidR="00DA3D70" w:rsidRPr="00B23B90" w:rsidRDefault="00DA3D70" w:rsidP="00F41F93">
            <w:pPr>
              <w:pStyle w:val="Table"/>
            </w:pPr>
            <w:r w:rsidRPr="002717DF">
              <w:rPr>
                <w:b/>
              </w:rPr>
              <w:t>A1</w:t>
            </w:r>
            <w:r w:rsidR="00EE557D" w:rsidRPr="002717DF">
              <w:rPr>
                <w:b/>
              </w:rPr>
              <w:t>.</w:t>
            </w:r>
            <w:r w:rsidR="00EE557D">
              <w:tab/>
            </w:r>
            <w:r w:rsidRPr="00B23B90">
              <w:t>Is there an introduction that tells students how the course will work, how to navigate the course, and how to get started with the course?</w:t>
            </w:r>
          </w:p>
        </w:tc>
        <w:tc>
          <w:tcPr>
            <w:tcW w:w="4348" w:type="dxa"/>
          </w:tcPr>
          <w:p w:rsidR="00DA3D70" w:rsidRPr="00B23B90" w:rsidRDefault="00DA3D70" w:rsidP="00F41F93">
            <w:pPr>
              <w:pStyle w:val="Table"/>
            </w:pPr>
          </w:p>
        </w:tc>
      </w:tr>
      <w:tr w:rsidR="00DA3D70" w:rsidRPr="00B23B90" w:rsidTr="004302F5">
        <w:trPr>
          <w:divId w:val="1627851382"/>
          <w:cantSplit/>
        </w:trPr>
        <w:tc>
          <w:tcPr>
            <w:tcW w:w="5614" w:type="dxa"/>
          </w:tcPr>
          <w:p w:rsidR="00DA3D70" w:rsidRPr="00B23B90" w:rsidRDefault="00DA3D70" w:rsidP="00F41F93">
            <w:pPr>
              <w:pStyle w:val="Table"/>
            </w:pPr>
            <w:r w:rsidRPr="002717DF">
              <w:rPr>
                <w:b/>
              </w:rPr>
              <w:t>A2</w:t>
            </w:r>
            <w:r w:rsidR="00EE557D" w:rsidRPr="002717DF">
              <w:rPr>
                <w:b/>
              </w:rPr>
              <w:t>.</w:t>
            </w:r>
            <w:r w:rsidR="00EE557D">
              <w:tab/>
            </w:r>
            <w:r w:rsidRPr="00B23B90">
              <w:t>Is there a self-introduction by the instructor?</w:t>
            </w:r>
          </w:p>
        </w:tc>
        <w:tc>
          <w:tcPr>
            <w:tcW w:w="4348" w:type="dxa"/>
          </w:tcPr>
          <w:p w:rsidR="00DA3D70" w:rsidRPr="00B23B90" w:rsidRDefault="00DA3D70" w:rsidP="00F41F93">
            <w:pPr>
              <w:pStyle w:val="Table"/>
            </w:pPr>
            <w:r w:rsidRPr="00B23B90">
              <w:t> </w:t>
            </w:r>
          </w:p>
        </w:tc>
      </w:tr>
      <w:tr w:rsidR="00DA3D70" w:rsidRPr="00B23B90" w:rsidTr="004302F5">
        <w:trPr>
          <w:divId w:val="1627851382"/>
          <w:cantSplit/>
        </w:trPr>
        <w:tc>
          <w:tcPr>
            <w:tcW w:w="5614" w:type="dxa"/>
          </w:tcPr>
          <w:p w:rsidR="00DA3D70" w:rsidRPr="00B23B90" w:rsidRDefault="00DA3D70" w:rsidP="00E7238C">
            <w:pPr>
              <w:pStyle w:val="Table"/>
            </w:pPr>
            <w:r w:rsidRPr="003530A7">
              <w:rPr>
                <w:b/>
              </w:rPr>
              <w:t>A3</w:t>
            </w:r>
            <w:r w:rsidR="001E79CE" w:rsidRPr="003530A7">
              <w:rPr>
                <w:b/>
              </w:rPr>
              <w:t>.</w:t>
            </w:r>
            <w:r w:rsidR="001E79CE">
              <w:t xml:space="preserve"> </w:t>
            </w:r>
            <w:r w:rsidRPr="00B23B90">
              <w:t>Is there a course syllabus (o</w:t>
            </w:r>
            <w:r w:rsidR="00E7238C">
              <w:t>r syllabus module) that includes the following:</w:t>
            </w:r>
          </w:p>
        </w:tc>
        <w:tc>
          <w:tcPr>
            <w:tcW w:w="4348" w:type="dxa"/>
          </w:tcPr>
          <w:p w:rsidR="00DA3D70" w:rsidRPr="00B23B90" w:rsidRDefault="00DA3D70" w:rsidP="00F41F93">
            <w:pPr>
              <w:pStyle w:val="Table"/>
            </w:pPr>
          </w:p>
        </w:tc>
      </w:tr>
      <w:tr w:rsidR="001E79CE" w:rsidRPr="00B23B90" w:rsidTr="004302F5">
        <w:trPr>
          <w:divId w:val="1627851382"/>
          <w:cantSplit/>
        </w:trPr>
        <w:tc>
          <w:tcPr>
            <w:tcW w:w="5614" w:type="dxa"/>
          </w:tcPr>
          <w:p w:rsidR="001E79CE" w:rsidRPr="001E79CE" w:rsidRDefault="001E79CE" w:rsidP="00E7238C">
            <w:pPr>
              <w:pStyle w:val="Table"/>
              <w:ind w:left="6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A3.1 </w:t>
            </w:r>
            <w:r w:rsidR="00E7238C">
              <w:t>I</w:t>
            </w:r>
            <w:r w:rsidRPr="00B23B90">
              <w:t xml:space="preserve">nstructor contact information and </w:t>
            </w:r>
            <w:r w:rsidR="00E7238C">
              <w:t>expectations</w:t>
            </w:r>
          </w:p>
        </w:tc>
        <w:tc>
          <w:tcPr>
            <w:tcW w:w="4348" w:type="dxa"/>
          </w:tcPr>
          <w:p w:rsidR="001E79CE" w:rsidRPr="00B23B90" w:rsidRDefault="001E79CE" w:rsidP="00F41F93">
            <w:pPr>
              <w:pStyle w:val="Table"/>
            </w:pPr>
          </w:p>
        </w:tc>
      </w:tr>
      <w:tr w:rsidR="001E79CE" w:rsidRPr="00B23B90" w:rsidTr="004302F5">
        <w:trPr>
          <w:divId w:val="1627851382"/>
          <w:cantSplit/>
        </w:trPr>
        <w:tc>
          <w:tcPr>
            <w:tcW w:w="5614" w:type="dxa"/>
          </w:tcPr>
          <w:p w:rsidR="001E79CE" w:rsidRPr="00224ECC" w:rsidRDefault="001E79CE" w:rsidP="00BF3F22">
            <w:pPr>
              <w:pStyle w:val="Table"/>
              <w:ind w:left="679"/>
              <w:rPr>
                <w:b/>
                <w:u w:val="single"/>
              </w:rPr>
            </w:pPr>
            <w:r w:rsidRPr="001E79CE">
              <w:rPr>
                <w:b/>
                <w:sz w:val="18"/>
                <w:szCs w:val="18"/>
              </w:rPr>
              <w:t xml:space="preserve">A3.2 </w:t>
            </w:r>
            <w:r w:rsidR="00BF3F22" w:rsidRPr="00BF3F22">
              <w:t>Expectations</w:t>
            </w:r>
            <w:r w:rsidRPr="00B23B90">
              <w:t xml:space="preserve"> for </w:t>
            </w:r>
            <w:r w:rsidR="00FB7E6F">
              <w:t>student participation</w:t>
            </w:r>
            <w:r w:rsidRPr="00B23B90">
              <w:t xml:space="preserve"> in the course</w:t>
            </w:r>
          </w:p>
        </w:tc>
        <w:tc>
          <w:tcPr>
            <w:tcW w:w="4348" w:type="dxa"/>
          </w:tcPr>
          <w:p w:rsidR="001E79CE" w:rsidRPr="00B23B90" w:rsidRDefault="001E79CE" w:rsidP="00F41F93">
            <w:pPr>
              <w:pStyle w:val="Table"/>
            </w:pPr>
          </w:p>
        </w:tc>
      </w:tr>
      <w:tr w:rsidR="001E79CE" w:rsidRPr="00B23B90" w:rsidTr="004302F5">
        <w:trPr>
          <w:divId w:val="1627851382"/>
          <w:cantSplit/>
        </w:trPr>
        <w:tc>
          <w:tcPr>
            <w:tcW w:w="5614" w:type="dxa"/>
          </w:tcPr>
          <w:p w:rsidR="001E79CE" w:rsidRPr="00224ECC" w:rsidRDefault="001E79CE" w:rsidP="00E7238C">
            <w:pPr>
              <w:pStyle w:val="Table"/>
              <w:ind w:left="679"/>
              <w:rPr>
                <w:b/>
                <w:u w:val="single"/>
              </w:rPr>
            </w:pPr>
            <w:r w:rsidRPr="001E79CE">
              <w:rPr>
                <w:b/>
                <w:sz w:val="18"/>
                <w:szCs w:val="18"/>
              </w:rPr>
              <w:t>A3.3</w:t>
            </w:r>
            <w:r w:rsidRPr="001E79CE">
              <w:rPr>
                <w:b/>
              </w:rPr>
              <w:t xml:space="preserve"> </w:t>
            </w:r>
            <w:r w:rsidR="00E7238C">
              <w:t>S</w:t>
            </w:r>
            <w:r w:rsidRPr="00B23B90">
              <w:t>tudent-centered learning outcomes</w:t>
            </w:r>
          </w:p>
        </w:tc>
        <w:tc>
          <w:tcPr>
            <w:tcW w:w="4348" w:type="dxa"/>
          </w:tcPr>
          <w:p w:rsidR="001E79CE" w:rsidRPr="00B23B90" w:rsidRDefault="001E79CE" w:rsidP="00F41F93">
            <w:pPr>
              <w:pStyle w:val="Table"/>
            </w:pPr>
          </w:p>
        </w:tc>
      </w:tr>
      <w:tr w:rsidR="001E79CE" w:rsidRPr="00B23B90" w:rsidTr="004302F5">
        <w:trPr>
          <w:divId w:val="1627851382"/>
          <w:cantSplit/>
        </w:trPr>
        <w:tc>
          <w:tcPr>
            <w:tcW w:w="5614" w:type="dxa"/>
          </w:tcPr>
          <w:p w:rsidR="001E79CE" w:rsidRPr="00224ECC" w:rsidRDefault="001E79CE" w:rsidP="00E7238C">
            <w:pPr>
              <w:pStyle w:val="Table"/>
              <w:ind w:left="679"/>
              <w:rPr>
                <w:b/>
                <w:u w:val="single"/>
              </w:rPr>
            </w:pPr>
            <w:r w:rsidRPr="001E79CE">
              <w:rPr>
                <w:b/>
                <w:sz w:val="18"/>
                <w:szCs w:val="18"/>
              </w:rPr>
              <w:t>A3.4</w:t>
            </w:r>
            <w:r w:rsidRPr="001E79CE">
              <w:rPr>
                <w:b/>
              </w:rPr>
              <w:t xml:space="preserve"> </w:t>
            </w:r>
            <w:r w:rsidR="00E7238C">
              <w:t>A</w:t>
            </w:r>
            <w:r w:rsidRPr="001E79CE">
              <w:t xml:space="preserve"> list of </w:t>
            </w:r>
            <w:r w:rsidRPr="00B23B90">
              <w:t>required materials</w:t>
            </w:r>
          </w:p>
        </w:tc>
        <w:tc>
          <w:tcPr>
            <w:tcW w:w="4348" w:type="dxa"/>
          </w:tcPr>
          <w:p w:rsidR="001E79CE" w:rsidRPr="00B23B90" w:rsidRDefault="001E79CE" w:rsidP="00F41F93">
            <w:pPr>
              <w:pStyle w:val="Table"/>
            </w:pPr>
          </w:p>
        </w:tc>
      </w:tr>
      <w:tr w:rsidR="001E79CE" w:rsidRPr="00B23B90" w:rsidTr="004302F5">
        <w:trPr>
          <w:divId w:val="1627851382"/>
          <w:cantSplit/>
        </w:trPr>
        <w:tc>
          <w:tcPr>
            <w:tcW w:w="5614" w:type="dxa"/>
          </w:tcPr>
          <w:p w:rsidR="001E79CE" w:rsidRPr="00224ECC" w:rsidRDefault="001E79CE" w:rsidP="00E7238C">
            <w:pPr>
              <w:pStyle w:val="Table"/>
              <w:ind w:left="679"/>
              <w:rPr>
                <w:b/>
                <w:u w:val="single"/>
              </w:rPr>
            </w:pPr>
            <w:r w:rsidRPr="001E79CE">
              <w:rPr>
                <w:b/>
                <w:sz w:val="18"/>
                <w:szCs w:val="18"/>
              </w:rPr>
              <w:t>A3.5</w:t>
            </w:r>
            <w:r>
              <w:t xml:space="preserve"> </w:t>
            </w:r>
            <w:r w:rsidR="00E7238C">
              <w:t>The course grading policy</w:t>
            </w:r>
          </w:p>
        </w:tc>
        <w:tc>
          <w:tcPr>
            <w:tcW w:w="4348" w:type="dxa"/>
          </w:tcPr>
          <w:p w:rsidR="001E79CE" w:rsidRPr="00B23B90" w:rsidRDefault="001E79CE" w:rsidP="00F41F93">
            <w:pPr>
              <w:pStyle w:val="Table"/>
            </w:pPr>
          </w:p>
        </w:tc>
      </w:tr>
      <w:tr w:rsidR="00DA3D70" w:rsidRPr="00B23B90" w:rsidTr="00CD29B2">
        <w:trPr>
          <w:divId w:val="1627851382"/>
          <w:cantSplit/>
        </w:trPr>
        <w:tc>
          <w:tcPr>
            <w:tcW w:w="5614" w:type="dxa"/>
            <w:shd w:val="clear" w:color="auto" w:fill="D9D9D6" w:themeFill="background2"/>
          </w:tcPr>
          <w:p w:rsidR="00DA3D70" w:rsidRPr="00B23B90" w:rsidRDefault="00DA3D70" w:rsidP="00AD7FD4">
            <w:pPr>
              <w:pStyle w:val="TableHeading"/>
            </w:pPr>
            <w:r w:rsidRPr="00B23B90">
              <w:t>B</w:t>
            </w:r>
            <w:r w:rsidR="00EE557D">
              <w:t>.</w:t>
            </w:r>
            <w:r w:rsidR="00EE557D">
              <w:tab/>
            </w:r>
            <w:r w:rsidRPr="00F41F93">
              <w:t>Organization</w:t>
            </w:r>
            <w:r w:rsidRPr="00B23B90">
              <w:t xml:space="preserve"> and Navigation</w:t>
            </w:r>
          </w:p>
        </w:tc>
        <w:tc>
          <w:tcPr>
            <w:tcW w:w="4348" w:type="dxa"/>
            <w:shd w:val="clear" w:color="auto" w:fill="D9D9D6" w:themeFill="background2"/>
          </w:tcPr>
          <w:p w:rsidR="00DA3D70" w:rsidRPr="00B23B90" w:rsidRDefault="00DA3D70" w:rsidP="00AD7FD4">
            <w:pPr>
              <w:pStyle w:val="TableHeading"/>
            </w:pPr>
            <w:r w:rsidRPr="00B23B90">
              <w:t> </w:t>
            </w:r>
          </w:p>
        </w:tc>
      </w:tr>
      <w:tr w:rsidR="00DA3D70" w:rsidRPr="00B23B90" w:rsidTr="004302F5">
        <w:trPr>
          <w:divId w:val="1627851382"/>
          <w:cantSplit/>
          <w:trHeight w:val="422"/>
        </w:trPr>
        <w:tc>
          <w:tcPr>
            <w:tcW w:w="5614" w:type="dxa"/>
          </w:tcPr>
          <w:p w:rsidR="00DA3D70" w:rsidRPr="00B23B90" w:rsidRDefault="00DA3D70" w:rsidP="00E7238C">
            <w:pPr>
              <w:pStyle w:val="Table"/>
            </w:pPr>
            <w:r w:rsidRPr="001B6C72">
              <w:rPr>
                <w:b/>
              </w:rPr>
              <w:t>B1</w:t>
            </w:r>
            <w:r w:rsidR="00EE557D" w:rsidRPr="001B6C72">
              <w:rPr>
                <w:b/>
              </w:rPr>
              <w:t>.</w:t>
            </w:r>
            <w:r w:rsidR="00EE557D">
              <w:tab/>
            </w:r>
            <w:r w:rsidRPr="00B23B90">
              <w:t xml:space="preserve">Is </w:t>
            </w:r>
            <w:r w:rsidRPr="00F41F93">
              <w:t>there</w:t>
            </w:r>
            <w:r w:rsidRPr="00B23B90">
              <w:t xml:space="preserve"> an overall course schedule that shows </w:t>
            </w:r>
            <w:r w:rsidR="00E7238C">
              <w:t>main</w:t>
            </w:r>
            <w:r w:rsidRPr="00B23B90">
              <w:t xml:space="preserve"> activities and deliverables?</w:t>
            </w:r>
          </w:p>
        </w:tc>
        <w:tc>
          <w:tcPr>
            <w:tcW w:w="4348" w:type="dxa"/>
          </w:tcPr>
          <w:p w:rsidR="00DA3D70" w:rsidRPr="00B23B90" w:rsidRDefault="00DA3D70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E7238C">
            <w:pPr>
              <w:pStyle w:val="Table"/>
            </w:pPr>
            <w:r>
              <w:rPr>
                <w:b/>
              </w:rPr>
              <w:t>B2</w:t>
            </w:r>
            <w:r w:rsidRPr="002717DF">
              <w:rPr>
                <w:b/>
              </w:rPr>
              <w:t>.</w:t>
            </w:r>
            <w:r>
              <w:tab/>
            </w:r>
            <w:r w:rsidRPr="00B23B90">
              <w:t xml:space="preserve">Are there clear instructions </w:t>
            </w:r>
            <w:r w:rsidR="00BF3F22">
              <w:t>describing what learners should do each week/module?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BF3F22">
            <w:pPr>
              <w:pStyle w:val="Table"/>
            </w:pPr>
            <w:r w:rsidRPr="003530A7">
              <w:rPr>
                <w:b/>
              </w:rPr>
              <w:t>B3</w:t>
            </w:r>
            <w:r w:rsidR="003530A7">
              <w:t>.</w:t>
            </w:r>
            <w:r>
              <w:tab/>
            </w:r>
            <w:r w:rsidRPr="00B23B90">
              <w:t xml:space="preserve">Are content and activities organized logically (by topic, module, </w:t>
            </w:r>
            <w:r w:rsidR="00BF3F22">
              <w:t>week, or type)?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4302F5">
            <w:pPr>
              <w:pStyle w:val="Table"/>
            </w:pPr>
            <w:r w:rsidRPr="003530A7">
              <w:rPr>
                <w:b/>
              </w:rPr>
              <w:t>B4</w:t>
            </w:r>
            <w:r w:rsidRPr="002717DF">
              <w:rPr>
                <w:b/>
              </w:rPr>
              <w:t>.</w:t>
            </w:r>
            <w:r>
              <w:tab/>
            </w:r>
            <w:r w:rsidRPr="00B23B90">
              <w:t xml:space="preserve">Does each module </w:t>
            </w:r>
            <w:r>
              <w:t>state which</w:t>
            </w:r>
            <w:r w:rsidRPr="00B23B90">
              <w:t xml:space="preserve"> course learning outcomes</w:t>
            </w:r>
            <w:r>
              <w:t xml:space="preserve"> it addresses</w:t>
            </w:r>
            <w:r w:rsidRPr="00B23B90">
              <w:t>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B106D4">
            <w:pPr>
              <w:pStyle w:val="Table"/>
            </w:pPr>
            <w:r w:rsidRPr="003530A7">
              <w:rPr>
                <w:b/>
              </w:rPr>
              <w:t>B5</w:t>
            </w:r>
            <w:r w:rsidRPr="002717DF">
              <w:rPr>
                <w:b/>
              </w:rPr>
              <w:t>.</w:t>
            </w:r>
            <w:r>
              <w:tab/>
            </w:r>
            <w:r w:rsidRPr="00B23B90">
              <w:t xml:space="preserve">Are there clear instructions for every learning activity or assignment? 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CD29B2">
        <w:trPr>
          <w:divId w:val="1627851382"/>
          <w:cantSplit/>
        </w:trPr>
        <w:tc>
          <w:tcPr>
            <w:tcW w:w="5614" w:type="dxa"/>
            <w:shd w:val="clear" w:color="auto" w:fill="D9D9D6" w:themeFill="background2"/>
          </w:tcPr>
          <w:p w:rsidR="004302F5" w:rsidRPr="00E7238C" w:rsidRDefault="004302F5" w:rsidP="00F41F93">
            <w:pPr>
              <w:pStyle w:val="Table"/>
              <w:rPr>
                <w:rFonts w:ascii="Arial Black" w:hAnsi="Arial Black"/>
              </w:rPr>
            </w:pPr>
            <w:r w:rsidRPr="00E7238C">
              <w:rPr>
                <w:rFonts w:ascii="Arial Black" w:hAnsi="Arial Black"/>
              </w:rPr>
              <w:t>C.</w:t>
            </w:r>
            <w:r w:rsidRPr="00E7238C">
              <w:rPr>
                <w:rFonts w:ascii="Arial Black" w:hAnsi="Arial Black"/>
              </w:rPr>
              <w:tab/>
              <w:t>Assessment and Feedback</w:t>
            </w:r>
          </w:p>
        </w:tc>
        <w:tc>
          <w:tcPr>
            <w:tcW w:w="4348" w:type="dxa"/>
            <w:shd w:val="clear" w:color="auto" w:fill="D9D9D6" w:themeFill="background2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1B6C72">
            <w:pPr>
              <w:pStyle w:val="Table"/>
            </w:pPr>
            <w:r w:rsidRPr="003530A7">
              <w:rPr>
                <w:b/>
              </w:rPr>
              <w:t>C1.</w:t>
            </w:r>
            <w:r>
              <w:tab/>
            </w:r>
            <w:r w:rsidRPr="001B6C72">
              <w:t>Does each module include at least one timely and authentic formative assessment (whether graded or ungraded) that allows students to track their own learning progress?</w:t>
            </w:r>
          </w:p>
        </w:tc>
        <w:tc>
          <w:tcPr>
            <w:tcW w:w="4348" w:type="dxa"/>
          </w:tcPr>
          <w:p w:rsidR="004302F5" w:rsidRPr="00B23B90" w:rsidRDefault="004302F5" w:rsidP="00AD7FD4">
            <w:pPr>
              <w:pStyle w:val="TableHeading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130F8F">
            <w:pPr>
              <w:pStyle w:val="Table"/>
            </w:pPr>
            <w:r w:rsidRPr="003530A7">
              <w:rPr>
                <w:b/>
              </w:rPr>
              <w:t>C2.</w:t>
            </w:r>
            <w:r w:rsidRPr="003530A7">
              <w:tab/>
            </w:r>
            <w:r w:rsidRPr="00B23B90">
              <w:t>Does the course include summative assessments?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A75324" w:rsidRPr="00B23B90" w:rsidRDefault="004302F5" w:rsidP="00E7238C">
            <w:pPr>
              <w:pStyle w:val="Table"/>
              <w:ind w:left="319" w:hanging="319"/>
            </w:pPr>
            <w:r>
              <w:rPr>
                <w:b/>
              </w:rPr>
              <w:t>C3</w:t>
            </w:r>
            <w:r w:rsidRPr="002717DF">
              <w:rPr>
                <w:b/>
              </w:rPr>
              <w:t>.</w:t>
            </w:r>
            <w:r>
              <w:t xml:space="preserve"> </w:t>
            </w:r>
            <w:proofErr w:type="gramStart"/>
            <w:r>
              <w:t>Are rubrics provided</w:t>
            </w:r>
            <w:proofErr w:type="gramEnd"/>
            <w:r>
              <w:t xml:space="preserve"> to define assessment criteria, if applicable?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2717DF" w:rsidRDefault="004302F5" w:rsidP="00BF3F22">
            <w:pPr>
              <w:pStyle w:val="Table"/>
              <w:ind w:left="319" w:hanging="319"/>
              <w:rPr>
                <w:b/>
              </w:rPr>
            </w:pPr>
            <w:r w:rsidRPr="001B6C72">
              <w:rPr>
                <w:b/>
              </w:rPr>
              <w:t>C4.</w:t>
            </w:r>
            <w:r w:rsidRPr="00D93069">
              <w:t xml:space="preserve"> </w:t>
            </w:r>
            <w:r>
              <w:t>Does the gradebook reflect</w:t>
            </w:r>
            <w:r w:rsidRPr="00D93069">
              <w:t xml:space="preserve"> the expectations in the syllabus, and is </w:t>
            </w:r>
            <w:r w:rsidR="00BF3F22">
              <w:t>the gradebook</w:t>
            </w:r>
            <w:r>
              <w:t xml:space="preserve"> </w:t>
            </w:r>
            <w:r w:rsidRPr="00D93069">
              <w:t>accessible to students?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</w:p>
        </w:tc>
      </w:tr>
      <w:tr w:rsidR="004302F5" w:rsidRPr="00B23B90" w:rsidTr="00CD29B2">
        <w:trPr>
          <w:divId w:val="1627851382"/>
          <w:cantSplit/>
        </w:trPr>
        <w:tc>
          <w:tcPr>
            <w:tcW w:w="5614" w:type="dxa"/>
            <w:shd w:val="clear" w:color="auto" w:fill="D9D9D6" w:themeFill="background2"/>
          </w:tcPr>
          <w:p w:rsidR="004302F5" w:rsidRPr="00D93069" w:rsidRDefault="004302F5" w:rsidP="00836007">
            <w:pPr>
              <w:pStyle w:val="TableHeading"/>
            </w:pPr>
            <w:r w:rsidRPr="00B23B90">
              <w:lastRenderedPageBreak/>
              <w:t>D</w:t>
            </w:r>
            <w:r>
              <w:t>.</w:t>
            </w:r>
            <w:r>
              <w:tab/>
              <w:t>Communication</w:t>
            </w:r>
            <w:r w:rsidRPr="00B23B90">
              <w:t xml:space="preserve"> and Interaction</w:t>
            </w:r>
          </w:p>
        </w:tc>
        <w:tc>
          <w:tcPr>
            <w:tcW w:w="4348" w:type="dxa"/>
            <w:shd w:val="clear" w:color="auto" w:fill="D9D9D6" w:themeFill="background2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1B6C72">
            <w:pPr>
              <w:pStyle w:val="Table"/>
            </w:pPr>
            <w:r w:rsidRPr="001B6C72">
              <w:rPr>
                <w:b/>
              </w:rPr>
              <w:t>D1.</w:t>
            </w:r>
            <w:r>
              <w:tab/>
            </w:r>
            <w:r w:rsidR="001B6C72">
              <w:t xml:space="preserve"> </w:t>
            </w:r>
            <w:r w:rsidRPr="001B6C72">
              <w:rPr>
                <w:bCs/>
              </w:rPr>
              <w:t>Does the course include a way to communicate class news and answer questions?</w:t>
            </w:r>
          </w:p>
        </w:tc>
        <w:tc>
          <w:tcPr>
            <w:tcW w:w="4348" w:type="dxa"/>
          </w:tcPr>
          <w:p w:rsidR="004302F5" w:rsidRPr="00B23B90" w:rsidRDefault="004302F5" w:rsidP="00845444">
            <w:pPr>
              <w:pStyle w:val="TableHeading"/>
              <w:keepNext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845444">
            <w:pPr>
              <w:pStyle w:val="Table"/>
              <w:keepNext/>
            </w:pPr>
            <w:r w:rsidRPr="003530A7">
              <w:rPr>
                <w:b/>
              </w:rPr>
              <w:t>D2</w:t>
            </w:r>
            <w:r w:rsidRPr="002717DF">
              <w:rPr>
                <w:b/>
              </w:rPr>
              <w:t>.</w:t>
            </w:r>
            <w:r>
              <w:tab/>
            </w:r>
            <w:r w:rsidRPr="00B23B90">
              <w:t>Does each module have at least one opportunity for student/instructor interaction?</w:t>
            </w:r>
          </w:p>
        </w:tc>
        <w:tc>
          <w:tcPr>
            <w:tcW w:w="4348" w:type="dxa"/>
          </w:tcPr>
          <w:p w:rsidR="004302F5" w:rsidRPr="00B23B90" w:rsidRDefault="004302F5" w:rsidP="00845444">
            <w:pPr>
              <w:pStyle w:val="Table"/>
              <w:keepNext/>
            </w:pP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8412DF">
            <w:pPr>
              <w:pStyle w:val="Table"/>
              <w:keepNext/>
            </w:pPr>
            <w:r w:rsidRPr="008412DF">
              <w:rPr>
                <w:b/>
              </w:rPr>
              <w:t xml:space="preserve">D3. </w:t>
            </w:r>
            <w:r w:rsidRPr="00B23B90">
              <w:t>Does each module have at least one opportunity for student/</w:t>
            </w:r>
            <w:r>
              <w:t>student</w:t>
            </w:r>
            <w:r w:rsidRPr="00B23B90">
              <w:t xml:space="preserve"> interaction?</w:t>
            </w:r>
          </w:p>
        </w:tc>
        <w:tc>
          <w:tcPr>
            <w:tcW w:w="4348" w:type="dxa"/>
          </w:tcPr>
          <w:p w:rsidR="004302F5" w:rsidRPr="00B23B90" w:rsidRDefault="004302F5" w:rsidP="00845444">
            <w:pPr>
              <w:pStyle w:val="Table"/>
              <w:keepNext/>
            </w:pP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8412DF" w:rsidRDefault="004302F5" w:rsidP="008412DF">
            <w:pPr>
              <w:pStyle w:val="Table"/>
              <w:keepNext/>
              <w:rPr>
                <w:b/>
              </w:rPr>
            </w:pPr>
            <w:r>
              <w:rPr>
                <w:b/>
              </w:rPr>
              <w:t>D4</w:t>
            </w:r>
            <w:r w:rsidRPr="002717DF">
              <w:rPr>
                <w:b/>
              </w:rPr>
              <w:t>.</w:t>
            </w:r>
            <w:r>
              <w:tab/>
            </w:r>
            <w:r w:rsidRPr="00B23B90">
              <w:t>Are social expectations for online discussions and other forms of communication clearly stated?</w:t>
            </w:r>
          </w:p>
        </w:tc>
        <w:tc>
          <w:tcPr>
            <w:tcW w:w="4348" w:type="dxa"/>
          </w:tcPr>
          <w:p w:rsidR="004302F5" w:rsidRPr="00B23B90" w:rsidRDefault="004302F5" w:rsidP="00845444">
            <w:pPr>
              <w:pStyle w:val="Table"/>
              <w:keepNext/>
            </w:pPr>
            <w:r w:rsidRPr="00B23B90">
              <w:t> </w:t>
            </w:r>
          </w:p>
        </w:tc>
      </w:tr>
      <w:tr w:rsidR="004302F5" w:rsidRPr="00B23B90" w:rsidTr="00CD29B2">
        <w:trPr>
          <w:divId w:val="1627851382"/>
          <w:cantSplit/>
        </w:trPr>
        <w:tc>
          <w:tcPr>
            <w:tcW w:w="5614" w:type="dxa"/>
            <w:shd w:val="clear" w:color="auto" w:fill="D9D9D6" w:themeFill="background2"/>
          </w:tcPr>
          <w:p w:rsidR="004302F5" w:rsidRPr="00B23B90" w:rsidRDefault="004302F5" w:rsidP="001B6C72">
            <w:pPr>
              <w:pStyle w:val="TableHeading"/>
            </w:pPr>
            <w:r w:rsidRPr="00B23B90">
              <w:t>E</w:t>
            </w:r>
            <w:r>
              <w:t>.</w:t>
            </w:r>
            <w:r>
              <w:tab/>
            </w:r>
            <w:r w:rsidRPr="00B23B90">
              <w:t>Accessibility and Usability</w:t>
            </w:r>
          </w:p>
        </w:tc>
        <w:tc>
          <w:tcPr>
            <w:tcW w:w="4348" w:type="dxa"/>
            <w:shd w:val="clear" w:color="auto" w:fill="D9D9D6" w:themeFill="background2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1B6C72">
            <w:pPr>
              <w:pStyle w:val="Table"/>
            </w:pPr>
            <w:r w:rsidRPr="001B6C72">
              <w:rPr>
                <w:b/>
              </w:rPr>
              <w:t>E1.</w:t>
            </w:r>
            <w:r w:rsidRPr="001B6C72">
              <w:rPr>
                <w:b/>
              </w:rPr>
              <w:tab/>
            </w:r>
            <w:r w:rsidR="001B6C72">
              <w:t xml:space="preserve"> </w:t>
            </w:r>
            <w:r w:rsidRPr="001B6C72">
              <w:rPr>
                <w:bCs/>
              </w:rPr>
              <w:t>Are a variety of instructional materials and assignments used in the course, reflecting Universal Design for Learning principles?</w:t>
            </w:r>
          </w:p>
        </w:tc>
        <w:tc>
          <w:tcPr>
            <w:tcW w:w="4348" w:type="dxa"/>
          </w:tcPr>
          <w:p w:rsidR="004302F5" w:rsidRPr="00B23B90" w:rsidRDefault="004302F5" w:rsidP="00DA27AB">
            <w:pPr>
              <w:pStyle w:val="TableHeading"/>
              <w:keepNext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D47366">
            <w:pPr>
              <w:pStyle w:val="Table"/>
              <w:keepNext/>
            </w:pPr>
            <w:r w:rsidRPr="003530A7">
              <w:rPr>
                <w:b/>
              </w:rPr>
              <w:t>E2.</w:t>
            </w:r>
            <w:r>
              <w:tab/>
              <w:t>Are all video/audio files captioned?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  <w:keepNext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8412DF">
            <w:pPr>
              <w:pStyle w:val="Table"/>
              <w:keepNext/>
            </w:pPr>
            <w:r w:rsidRPr="003530A7">
              <w:rPr>
                <w:b/>
              </w:rPr>
              <w:t>E3</w:t>
            </w:r>
            <w:r w:rsidRPr="002717DF">
              <w:rPr>
                <w:b/>
              </w:rPr>
              <w:t>.</w:t>
            </w:r>
            <w:r>
              <w:tab/>
            </w:r>
            <w:r w:rsidRPr="00B23B90">
              <w:t>Do images have tags and/or descriptions</w:t>
            </w:r>
            <w:r>
              <w:t>, with the exception of decorative images</w:t>
            </w:r>
            <w:r w:rsidRPr="00B23B90">
              <w:t>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  <w:keepNext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F41F93">
            <w:pPr>
              <w:pStyle w:val="Table"/>
              <w:keepNext/>
            </w:pPr>
            <w:r w:rsidRPr="003530A7">
              <w:rPr>
                <w:b/>
              </w:rPr>
              <w:t>E4</w:t>
            </w:r>
            <w:r w:rsidRPr="002717DF">
              <w:rPr>
                <w:b/>
              </w:rPr>
              <w:t>.</w:t>
            </w:r>
            <w:r>
              <w:tab/>
            </w:r>
            <w:r w:rsidRPr="00B23B90">
              <w:t xml:space="preserve">Are </w:t>
            </w:r>
            <w:r>
              <w:t xml:space="preserve">all </w:t>
            </w:r>
            <w:r w:rsidR="00E7238C">
              <w:t xml:space="preserve">documents (PDF, Word, </w:t>
            </w:r>
            <w:proofErr w:type="gramStart"/>
            <w:r w:rsidR="00E7238C">
              <w:t>PP</w:t>
            </w:r>
            <w:r w:rsidR="00126C6B">
              <w:t>T</w:t>
            </w:r>
            <w:proofErr w:type="gramEnd"/>
            <w:r w:rsidRPr="00B23B90">
              <w:t xml:space="preserve">) </w:t>
            </w:r>
            <w:r>
              <w:t xml:space="preserve">ADA compliant and </w:t>
            </w:r>
            <w:r w:rsidRPr="00B23B90">
              <w:t>accessible via screen readers?</w:t>
            </w:r>
            <w:r>
              <w:t xml:space="preserve"> This includes tables, graphs and math symbols.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  <w:keepNext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BF3F22">
            <w:pPr>
              <w:pStyle w:val="Table"/>
              <w:keepNext/>
            </w:pPr>
            <w:r w:rsidRPr="002717DF">
              <w:rPr>
                <w:b/>
              </w:rPr>
              <w:t>E5.</w:t>
            </w:r>
            <w:r>
              <w:tab/>
            </w:r>
            <w:r w:rsidRPr="00B23B90">
              <w:t xml:space="preserve">Is </w:t>
            </w:r>
            <w:r w:rsidR="00BF3F22">
              <w:t xml:space="preserve">the </w:t>
            </w:r>
            <w:r w:rsidRPr="00B23B90">
              <w:t xml:space="preserve">content easy to comprehend </w:t>
            </w:r>
            <w:r w:rsidR="00BF3F22">
              <w:t xml:space="preserve">(modules and topics </w:t>
            </w:r>
            <w:r w:rsidR="00BF3F22" w:rsidRPr="00B23B90">
              <w:t>are named appropriately and informatively, text pages follow a header structure, etc.)?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  <w:keepNext/>
            </w:pPr>
            <w:r w:rsidRPr="00B23B90">
              <w:t> </w:t>
            </w:r>
          </w:p>
        </w:tc>
      </w:tr>
      <w:tr w:rsidR="004302F5" w:rsidRPr="00B23B90" w:rsidTr="00CD29B2">
        <w:trPr>
          <w:divId w:val="1627851382"/>
          <w:cantSplit/>
        </w:trPr>
        <w:tc>
          <w:tcPr>
            <w:tcW w:w="5614" w:type="dxa"/>
            <w:shd w:val="clear" w:color="auto" w:fill="D9D9D6" w:themeFill="background2"/>
          </w:tcPr>
          <w:p w:rsidR="004302F5" w:rsidRPr="00B23B90" w:rsidRDefault="004302F5" w:rsidP="001B6C72">
            <w:pPr>
              <w:pStyle w:val="TableHeading"/>
            </w:pPr>
            <w:r w:rsidRPr="00B23B90">
              <w:t>F</w:t>
            </w:r>
            <w:r>
              <w:t>.</w:t>
            </w:r>
            <w:r>
              <w:tab/>
            </w:r>
            <w:r w:rsidRPr="00B23B90">
              <w:t>Student Support</w:t>
            </w:r>
            <w:r>
              <w:t xml:space="preserve"> Stated in the Syllabus</w:t>
            </w:r>
          </w:p>
        </w:tc>
        <w:tc>
          <w:tcPr>
            <w:tcW w:w="4348" w:type="dxa"/>
            <w:shd w:val="clear" w:color="auto" w:fill="D9D9D6" w:themeFill="background2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1B6C72">
            <w:pPr>
              <w:pStyle w:val="Table"/>
            </w:pPr>
            <w:r w:rsidRPr="002717DF">
              <w:rPr>
                <w:b/>
              </w:rPr>
              <w:t>F1.</w:t>
            </w:r>
            <w:r>
              <w:tab/>
            </w:r>
            <w:r w:rsidRPr="001B6C72">
              <w:t>Is information about technical support clearly stated?</w:t>
            </w:r>
          </w:p>
        </w:tc>
        <w:tc>
          <w:tcPr>
            <w:tcW w:w="4348" w:type="dxa"/>
          </w:tcPr>
          <w:p w:rsidR="004302F5" w:rsidRPr="00B23B90" w:rsidRDefault="004302F5" w:rsidP="00AD7FD4">
            <w:pPr>
              <w:pStyle w:val="TableHeading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086042">
            <w:pPr>
              <w:pStyle w:val="Table"/>
            </w:pPr>
            <w:r w:rsidRPr="002717DF">
              <w:rPr>
                <w:b/>
              </w:rPr>
              <w:t>F2.</w:t>
            </w:r>
            <w:r>
              <w:tab/>
            </w:r>
            <w:r w:rsidRPr="00B23B90">
              <w:t>Are the institution's accessibility policies clearly stated?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4302F5" w:rsidRPr="00B23B90" w:rsidTr="004302F5">
        <w:trPr>
          <w:divId w:val="1627851382"/>
          <w:cantSplit/>
        </w:trPr>
        <w:tc>
          <w:tcPr>
            <w:tcW w:w="5614" w:type="dxa"/>
          </w:tcPr>
          <w:p w:rsidR="004302F5" w:rsidRPr="00B23B90" w:rsidRDefault="004302F5" w:rsidP="00F41F93">
            <w:pPr>
              <w:pStyle w:val="Table"/>
            </w:pPr>
            <w:r w:rsidRPr="002717DF">
              <w:rPr>
                <w:b/>
              </w:rPr>
              <w:t>F3.</w:t>
            </w:r>
            <w:r>
              <w:tab/>
            </w:r>
            <w:r w:rsidRPr="00B23B90">
              <w:t>Is an explanation of the benefi</w:t>
            </w:r>
            <w:r w:rsidR="00BF3F22">
              <w:t>ts of academic support services</w:t>
            </w:r>
            <w:r w:rsidRPr="00B23B90">
              <w:t xml:space="preserve"> and a description of how students can access them clearly stated?</w:t>
            </w:r>
          </w:p>
        </w:tc>
        <w:tc>
          <w:tcPr>
            <w:tcW w:w="4348" w:type="dxa"/>
          </w:tcPr>
          <w:p w:rsidR="004302F5" w:rsidRPr="00B23B90" w:rsidRDefault="004302F5" w:rsidP="00F41F93">
            <w:pPr>
              <w:pStyle w:val="Table"/>
            </w:pPr>
            <w:r w:rsidRPr="00B23B90">
              <w:t> </w:t>
            </w:r>
          </w:p>
        </w:tc>
      </w:tr>
      <w:tr w:rsidR="007438F9" w:rsidRPr="00B23B90" w:rsidTr="00CD29B2">
        <w:trPr>
          <w:divId w:val="1627851382"/>
          <w:cantSplit/>
        </w:trPr>
        <w:tc>
          <w:tcPr>
            <w:tcW w:w="5614" w:type="dxa"/>
            <w:shd w:val="clear" w:color="auto" w:fill="D9D9D6" w:themeFill="background2"/>
          </w:tcPr>
          <w:p w:rsidR="007438F9" w:rsidRPr="00B23B90" w:rsidRDefault="007438F9" w:rsidP="007438F9">
            <w:pPr>
              <w:pStyle w:val="TableHeading"/>
            </w:pPr>
            <w:r>
              <w:t>G.</w:t>
            </w:r>
            <w:r>
              <w:tab/>
              <w:t>Accreditation Requirements</w:t>
            </w:r>
          </w:p>
        </w:tc>
        <w:tc>
          <w:tcPr>
            <w:tcW w:w="4348" w:type="dxa"/>
            <w:shd w:val="clear" w:color="auto" w:fill="D9D9D6" w:themeFill="background2"/>
          </w:tcPr>
          <w:p w:rsidR="007438F9" w:rsidRPr="007438F9" w:rsidRDefault="007438F9" w:rsidP="007438F9">
            <w:pPr>
              <w:pStyle w:val="Table"/>
              <w:rPr>
                <w:rFonts w:ascii="Arial Black" w:hAnsi="Arial Black" w:cs="Helvetica 85 Heavy"/>
                <w:bCs/>
                <w:color w:val="404040" w:themeColor="text1" w:themeTint="BF"/>
                <w:szCs w:val="22"/>
              </w:rPr>
            </w:pPr>
            <w:r w:rsidRPr="007438F9">
              <w:rPr>
                <w:rFonts w:ascii="Arial Black" w:hAnsi="Arial Black" w:cs="Helvetica 85 Heavy"/>
                <w:bCs/>
                <w:color w:val="404040" w:themeColor="text1" w:themeTint="BF"/>
                <w:szCs w:val="22"/>
              </w:rPr>
              <w:t> </w:t>
            </w:r>
          </w:p>
        </w:tc>
      </w:tr>
      <w:tr w:rsidR="007438F9" w:rsidRPr="00B23B90" w:rsidTr="004302F5">
        <w:trPr>
          <w:divId w:val="1627851382"/>
          <w:cantSplit/>
        </w:trPr>
        <w:tc>
          <w:tcPr>
            <w:tcW w:w="5614" w:type="dxa"/>
          </w:tcPr>
          <w:p w:rsidR="007438F9" w:rsidRPr="00B23B90" w:rsidRDefault="007438F9" w:rsidP="007438F9">
            <w:pPr>
              <w:pStyle w:val="Table"/>
            </w:pPr>
            <w:r w:rsidRPr="007438F9">
              <w:rPr>
                <w:b/>
              </w:rPr>
              <w:t>G1.</w:t>
            </w:r>
            <w:r>
              <w:t xml:space="preserve"> Course includes Student Identity Verification Checklist?</w:t>
            </w:r>
          </w:p>
        </w:tc>
        <w:tc>
          <w:tcPr>
            <w:tcW w:w="4348" w:type="dxa"/>
          </w:tcPr>
          <w:p w:rsidR="007438F9" w:rsidRPr="00B23B90" w:rsidRDefault="007438F9" w:rsidP="007438F9">
            <w:pPr>
              <w:pStyle w:val="Table"/>
            </w:pPr>
          </w:p>
        </w:tc>
      </w:tr>
    </w:tbl>
    <w:p w:rsidR="008C0A4F" w:rsidRPr="00CD29B2" w:rsidRDefault="0021296D" w:rsidP="0021296D">
      <w:pPr>
        <w:pStyle w:val="Heading1"/>
        <w:rPr>
          <w:color w:val="C05102" w:themeColor="accent1"/>
        </w:rPr>
      </w:pPr>
      <w:r w:rsidRPr="00CD29B2">
        <w:rPr>
          <w:color w:val="C05102" w:themeColor="accent1"/>
        </w:rPr>
        <w:t>Notes</w:t>
      </w:r>
    </w:p>
    <w:p w:rsidR="0021296D" w:rsidRPr="0021296D" w:rsidRDefault="0021296D" w:rsidP="0021296D"/>
    <w:sectPr w:rsidR="0021296D" w:rsidRPr="0021296D" w:rsidSect="003938B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B5" w:rsidRDefault="002554B5" w:rsidP="008C0A4F">
      <w:pPr>
        <w:spacing w:before="0"/>
      </w:pPr>
      <w:r>
        <w:separator/>
      </w:r>
    </w:p>
  </w:endnote>
  <w:endnote w:type="continuationSeparator" w:id="0">
    <w:p w:rsidR="002554B5" w:rsidRDefault="002554B5" w:rsidP="008C0A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85 Heavy">
    <w:altName w:val="Arial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A4F" w:rsidRPr="00FD3CB9" w:rsidRDefault="00E465C6" w:rsidP="00980B07">
    <w:pPr>
      <w:pStyle w:val="Footer"/>
      <w:tabs>
        <w:tab w:val="center" w:pos="8640"/>
      </w:tabs>
      <w:rPr>
        <w:rStyle w:val="PageNumber"/>
      </w:rPr>
    </w:pPr>
    <w:r>
      <w:rPr>
        <w:noProof/>
      </w:rPr>
      <w:drawing>
        <wp:inline distT="0" distB="0" distL="0" distR="0" wp14:anchorId="18D2D786" wp14:editId="6BA2F85C">
          <wp:extent cx="2230755" cy="434975"/>
          <wp:effectExtent l="0" t="0" r="0" b="3175"/>
          <wp:docPr id="1" name="Picture 1" descr="Center for Teaching and Learning logo" title="Center for Teaching and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_ILI_Teaching and Learning Services_RGB_hor_k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755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B07">
      <w:rPr>
        <w:noProof/>
      </w:rPr>
      <w:tab/>
    </w:r>
    <w:r w:rsidR="007438F9">
      <w:rPr>
        <w:noProof/>
      </w:rPr>
      <w:fldChar w:fldCharType="begin"/>
    </w:r>
    <w:r w:rsidR="007438F9">
      <w:rPr>
        <w:noProof/>
      </w:rPr>
      <w:instrText xml:space="preserve"> FILENAME   \* MERGEFORMAT </w:instrText>
    </w:r>
    <w:r w:rsidR="007438F9">
      <w:rPr>
        <w:noProof/>
      </w:rPr>
      <w:fldChar w:fldCharType="separate"/>
    </w:r>
    <w:r w:rsidR="00837D33">
      <w:rPr>
        <w:noProof/>
      </w:rPr>
      <w:t>OCQC_v2.3.docx</w:t>
    </w:r>
    <w:r w:rsidR="007438F9">
      <w:rPr>
        <w:noProof/>
      </w:rPr>
      <w:fldChar w:fldCharType="end"/>
    </w:r>
    <w:r w:rsidR="00980B07">
      <w:rPr>
        <w:noProof/>
      </w:rPr>
      <w:tab/>
    </w:r>
    <w:r w:rsidR="008C0A4F" w:rsidRPr="00FD3CB9">
      <w:rPr>
        <w:rStyle w:val="PageNumber"/>
      </w:rPr>
      <w:fldChar w:fldCharType="begin"/>
    </w:r>
    <w:r w:rsidR="008C0A4F" w:rsidRPr="00FD3CB9">
      <w:rPr>
        <w:rStyle w:val="PageNumber"/>
      </w:rPr>
      <w:instrText xml:space="preserve">PAGE  </w:instrText>
    </w:r>
    <w:r w:rsidR="008C0A4F" w:rsidRPr="00FD3CB9">
      <w:rPr>
        <w:rStyle w:val="PageNumber"/>
      </w:rPr>
      <w:fldChar w:fldCharType="separate"/>
    </w:r>
    <w:r w:rsidR="00837D33">
      <w:rPr>
        <w:rStyle w:val="PageNumber"/>
        <w:noProof/>
      </w:rPr>
      <w:t>2</w:t>
    </w:r>
    <w:r w:rsidR="008C0A4F" w:rsidRPr="00FD3CB9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24" w:rsidRDefault="001C4724">
    <w:pPr>
      <w:pStyle w:val="Footer"/>
    </w:pPr>
  </w:p>
  <w:p w:rsidR="008C0A4F" w:rsidRDefault="00CB464C">
    <w:pPr>
      <w:pStyle w:val="Footer"/>
    </w:pPr>
    <w:r>
      <w:rPr>
        <w:noProof/>
      </w:rPr>
      <w:drawing>
        <wp:inline distT="0" distB="0" distL="0" distR="0">
          <wp:extent cx="2230755" cy="434975"/>
          <wp:effectExtent l="0" t="0" r="0" b="3175"/>
          <wp:docPr id="2" name="Picture 2" descr="Center for Teaching and Learning logo" title="Center for Teaching and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_ILI_Teaching and Learning Services_RGB_hor_k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755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4724">
      <w:tab/>
    </w:r>
    <w:r w:rsidR="00BB7DD1">
      <w:rPr>
        <w:noProof/>
        <w:color w:val="auto"/>
        <w:sz w:val="18"/>
      </w:rPr>
      <w:drawing>
        <wp:inline distT="0" distB="0" distL="0" distR="0">
          <wp:extent cx="3279775" cy="201295"/>
          <wp:effectExtent l="0" t="0" r="0" b="8255"/>
          <wp:docPr id="6" name="Picture 6" descr="Except where otherwise noted, this work is licensed under https://creativecommons.org/licenses/by-nc-sa/3.0/" title="Creative Commons  By-NC-SA/3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B5" w:rsidRDefault="002554B5" w:rsidP="008C0A4F">
      <w:pPr>
        <w:spacing w:before="0"/>
      </w:pPr>
      <w:r>
        <w:separator/>
      </w:r>
    </w:p>
  </w:footnote>
  <w:footnote w:type="continuationSeparator" w:id="0">
    <w:p w:rsidR="002554B5" w:rsidRDefault="002554B5" w:rsidP="008C0A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A4F" w:rsidRPr="00AE008F" w:rsidRDefault="008C0A4F" w:rsidP="008C0A4F">
    <w:pPr>
      <w:pStyle w:val="Header"/>
    </w:pPr>
    <w:r w:rsidRPr="00AE008F">
      <w:tab/>
    </w:r>
    <w:r w:rsidR="00AE008F" w:rsidRPr="00AE008F">
      <w:t>Online Cour</w:t>
    </w:r>
    <w:r w:rsidR="00126C6B">
      <w:t>se Quality Checklist (OCQC) v2.</w:t>
    </w:r>
    <w:r w:rsidR="00E465C6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5E" w:rsidRPr="00CD29B2" w:rsidRDefault="007C125E" w:rsidP="009C528B">
    <w:pPr>
      <w:pStyle w:val="Heading1"/>
      <w:tabs>
        <w:tab w:val="right" w:pos="10080"/>
      </w:tabs>
      <w:spacing w:before="0" w:after="0"/>
      <w:rPr>
        <w:color w:val="C05102" w:themeColor="accent1"/>
      </w:rPr>
    </w:pPr>
    <w:r w:rsidRPr="00CD29B2">
      <w:rPr>
        <w:color w:val="C05102" w:themeColor="accent1"/>
      </w:rPr>
      <w:t>Online Course Quality Checklist (OCQC)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65531"/>
    <w:multiLevelType w:val="hybridMultilevel"/>
    <w:tmpl w:val="E7D8D286"/>
    <w:lvl w:ilvl="0" w:tplc="DE18C682">
      <w:start w:val="1"/>
      <w:numFmt w:val="bullet"/>
      <w:pStyle w:val="ListParagraph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855D0"/>
    <w:multiLevelType w:val="hybridMultilevel"/>
    <w:tmpl w:val="5FDE5266"/>
    <w:lvl w:ilvl="0" w:tplc="9E546572">
      <w:start w:val="1"/>
      <w:numFmt w:val="bullet"/>
      <w:pStyle w:val="TableBullet"/>
      <w:lvlText w:val=""/>
      <w:lvlJc w:val="left"/>
      <w:pPr>
        <w:ind w:left="504" w:hanging="216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37D72"/>
    <w:multiLevelType w:val="multilevel"/>
    <w:tmpl w:val="379A7E1C"/>
    <w:styleLink w:val="NumberedListParagraph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70"/>
    <w:rsid w:val="00002672"/>
    <w:rsid w:val="00012828"/>
    <w:rsid w:val="00086042"/>
    <w:rsid w:val="001106EB"/>
    <w:rsid w:val="00115E9B"/>
    <w:rsid w:val="00126C6B"/>
    <w:rsid w:val="00130F8F"/>
    <w:rsid w:val="001B6C72"/>
    <w:rsid w:val="001C4724"/>
    <w:rsid w:val="001D0B66"/>
    <w:rsid w:val="001E79CE"/>
    <w:rsid w:val="002110B3"/>
    <w:rsid w:val="0021296D"/>
    <w:rsid w:val="00224ECC"/>
    <w:rsid w:val="002554B5"/>
    <w:rsid w:val="00267B4A"/>
    <w:rsid w:val="002717DF"/>
    <w:rsid w:val="002973C2"/>
    <w:rsid w:val="002D3B66"/>
    <w:rsid w:val="0031342D"/>
    <w:rsid w:val="00313BFF"/>
    <w:rsid w:val="00324B5E"/>
    <w:rsid w:val="003530A7"/>
    <w:rsid w:val="003938B6"/>
    <w:rsid w:val="003D0DA6"/>
    <w:rsid w:val="00417357"/>
    <w:rsid w:val="0042044B"/>
    <w:rsid w:val="004302F5"/>
    <w:rsid w:val="00446F53"/>
    <w:rsid w:val="00472A82"/>
    <w:rsid w:val="004F5722"/>
    <w:rsid w:val="004F75F7"/>
    <w:rsid w:val="005162D5"/>
    <w:rsid w:val="00522492"/>
    <w:rsid w:val="005309E2"/>
    <w:rsid w:val="00592736"/>
    <w:rsid w:val="005B48FD"/>
    <w:rsid w:val="00635FA5"/>
    <w:rsid w:val="00664137"/>
    <w:rsid w:val="006C011B"/>
    <w:rsid w:val="007438F9"/>
    <w:rsid w:val="00745A83"/>
    <w:rsid w:val="00754858"/>
    <w:rsid w:val="007C125E"/>
    <w:rsid w:val="00836007"/>
    <w:rsid w:val="00837D33"/>
    <w:rsid w:val="008412DF"/>
    <w:rsid w:val="00845444"/>
    <w:rsid w:val="008C0A4F"/>
    <w:rsid w:val="008D64FC"/>
    <w:rsid w:val="008E5089"/>
    <w:rsid w:val="00927717"/>
    <w:rsid w:val="00980B07"/>
    <w:rsid w:val="009C2A78"/>
    <w:rsid w:val="009C528B"/>
    <w:rsid w:val="009F0946"/>
    <w:rsid w:val="00A04749"/>
    <w:rsid w:val="00A0706B"/>
    <w:rsid w:val="00A1531B"/>
    <w:rsid w:val="00A75324"/>
    <w:rsid w:val="00AD7FD4"/>
    <w:rsid w:val="00AE008F"/>
    <w:rsid w:val="00B106D4"/>
    <w:rsid w:val="00B23B90"/>
    <w:rsid w:val="00B27189"/>
    <w:rsid w:val="00B30055"/>
    <w:rsid w:val="00BA27B5"/>
    <w:rsid w:val="00BB7DD1"/>
    <w:rsid w:val="00BE1996"/>
    <w:rsid w:val="00BE3279"/>
    <w:rsid w:val="00BF2D2F"/>
    <w:rsid w:val="00BF3F22"/>
    <w:rsid w:val="00CA079B"/>
    <w:rsid w:val="00CB464C"/>
    <w:rsid w:val="00CC36BD"/>
    <w:rsid w:val="00CD29B2"/>
    <w:rsid w:val="00D47366"/>
    <w:rsid w:val="00D61CE5"/>
    <w:rsid w:val="00D7023E"/>
    <w:rsid w:val="00D81982"/>
    <w:rsid w:val="00D93069"/>
    <w:rsid w:val="00DA0E7A"/>
    <w:rsid w:val="00DA27AB"/>
    <w:rsid w:val="00DA3D70"/>
    <w:rsid w:val="00DC32DE"/>
    <w:rsid w:val="00DD6FAD"/>
    <w:rsid w:val="00E465C6"/>
    <w:rsid w:val="00E7238C"/>
    <w:rsid w:val="00EB7224"/>
    <w:rsid w:val="00EE557D"/>
    <w:rsid w:val="00F41F93"/>
    <w:rsid w:val="00F53F32"/>
    <w:rsid w:val="00F76112"/>
    <w:rsid w:val="00FA0CB7"/>
    <w:rsid w:val="00F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6623CF"/>
  <w15:docId w15:val="{1EDC9D40-8ABA-4A89-B244-9A5173D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6D"/>
    <w:pPr>
      <w:spacing w:before="60" w:after="60" w:line="240" w:lineRule="auto"/>
    </w:pPr>
    <w:rPr>
      <w:rFonts w:ascii="Arial" w:eastAsiaTheme="minorEastAsia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96D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rFonts w:ascii="Arial Black" w:hAnsi="Arial Black" w:cs="Arial"/>
      <w:caps/>
      <w:color w:val="D84922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FAD"/>
    <w:pPr>
      <w:keepNext/>
      <w:widowControl w:val="0"/>
      <w:tabs>
        <w:tab w:val="left" w:pos="0"/>
      </w:tabs>
      <w:autoSpaceDE w:val="0"/>
      <w:autoSpaceDN w:val="0"/>
      <w:adjustRightInd w:val="0"/>
      <w:spacing w:before="240" w:line="276" w:lineRule="auto"/>
      <w:jc w:val="both"/>
      <w:outlineLvl w:val="1"/>
    </w:pPr>
    <w:rPr>
      <w:rFonts w:cs="Helvetica Neue"/>
      <w:b/>
      <w:color w:val="595959" w:themeColor="text1" w:themeTint="A6"/>
      <w:w w:val="9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FAD"/>
    <w:pPr>
      <w:keepNext/>
      <w:widowControl w:val="0"/>
      <w:autoSpaceDE w:val="0"/>
      <w:autoSpaceDN w:val="0"/>
      <w:adjustRightInd w:val="0"/>
      <w:spacing w:before="240"/>
      <w:outlineLvl w:val="2"/>
    </w:pPr>
    <w:rPr>
      <w:rFonts w:cs="Helvetica Neue"/>
      <w:b/>
      <w:bCs/>
      <w:caps/>
      <w:color w:val="595959" w:themeColor="text1" w:themeTint="A6"/>
      <w:w w:val="95"/>
      <w:szCs w:val="20"/>
    </w:rPr>
  </w:style>
  <w:style w:type="paragraph" w:styleId="Heading5">
    <w:name w:val="heading 5"/>
    <w:basedOn w:val="Normal"/>
    <w:link w:val="Heading5Char"/>
    <w:uiPriority w:val="9"/>
    <w:qFormat/>
    <w:rsid w:val="00DD6FA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96"/>
    <w:rPr>
      <w:rFonts w:ascii="Tahoma" w:eastAsiaTheme="minorEastAsia" w:hAnsi="Tahoma" w:cs="Tahoma"/>
      <w:sz w:val="16"/>
      <w:szCs w:val="16"/>
    </w:rPr>
  </w:style>
  <w:style w:type="numbering" w:customStyle="1" w:styleId="BulletList">
    <w:name w:val="Bullet List"/>
    <w:uiPriority w:val="99"/>
    <w:rsid w:val="00BE199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E1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99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996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996"/>
    <w:rPr>
      <w:rFonts w:ascii="Arial" w:eastAsiaTheme="minorEastAsia" w:hAnsi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06EB"/>
    <w:pPr>
      <w:tabs>
        <w:tab w:val="right" w:pos="10080"/>
      </w:tabs>
      <w:spacing w:before="0" w:after="0"/>
    </w:pPr>
    <w:rPr>
      <w:color w:val="808080" w:themeColor="background1" w:themeShade="80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1106EB"/>
    <w:rPr>
      <w:rFonts w:ascii="Arial Narrow" w:eastAsiaTheme="minorEastAsia" w:hAnsi="Arial Narrow"/>
      <w:color w:val="808080" w:themeColor="background1" w:themeShade="80"/>
      <w:sz w:val="12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E19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E1996"/>
    <w:pPr>
      <w:spacing w:before="0"/>
      <w:ind w:right="288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1996"/>
    <w:rPr>
      <w:rFonts w:ascii="Arial" w:eastAsiaTheme="minorEastAsia" w:hAnsi="Arial"/>
      <w:sz w:val="18"/>
      <w:szCs w:val="20"/>
    </w:rPr>
  </w:style>
  <w:style w:type="paragraph" w:customStyle="1" w:styleId="HangingIndent">
    <w:name w:val="Hanging Indent"/>
    <w:basedOn w:val="Normal"/>
    <w:qFormat/>
    <w:rsid w:val="00DD6FAD"/>
    <w:pPr>
      <w:widowControl w:val="0"/>
      <w:autoSpaceDE w:val="0"/>
      <w:autoSpaceDN w:val="0"/>
      <w:adjustRightInd w:val="0"/>
      <w:ind w:left="792" w:hanging="432"/>
    </w:pPr>
    <w:rPr>
      <w:rFonts w:eastAsia="MS Mincho" w:cs="Helvetica Neue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996"/>
    <w:pPr>
      <w:pBdr>
        <w:bottom w:val="single" w:sz="4" w:space="4" w:color="auto"/>
      </w:pBdr>
      <w:tabs>
        <w:tab w:val="right" w:pos="10080"/>
      </w:tabs>
      <w:spacing w:befor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E1996"/>
    <w:rPr>
      <w:rFonts w:ascii="Arial" w:eastAsiaTheme="minorEastAsia" w:hAnsi="Arial"/>
      <w:i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296D"/>
    <w:rPr>
      <w:rFonts w:ascii="Arial Black" w:eastAsiaTheme="minorEastAsia" w:hAnsi="Arial Black" w:cs="Arial"/>
      <w:caps/>
      <w:color w:val="D84922"/>
      <w:sz w:val="28"/>
    </w:rPr>
  </w:style>
  <w:style w:type="character" w:customStyle="1" w:styleId="Heading2Char">
    <w:name w:val="Heading 2 Char"/>
    <w:link w:val="Heading2"/>
    <w:uiPriority w:val="9"/>
    <w:rsid w:val="00DD6FAD"/>
    <w:rPr>
      <w:rFonts w:ascii="Arial" w:eastAsiaTheme="minorEastAsia" w:hAnsi="Arial" w:cs="Helvetica Neue"/>
      <w:b/>
      <w:color w:val="595959" w:themeColor="text1" w:themeTint="A6"/>
      <w:w w:val="9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D6FAD"/>
    <w:rPr>
      <w:rFonts w:ascii="Arial" w:eastAsiaTheme="minorEastAsia" w:hAnsi="Arial" w:cs="Helvetica Neue"/>
      <w:b/>
      <w:bCs/>
      <w:caps/>
      <w:color w:val="595959" w:themeColor="text1" w:themeTint="A6"/>
      <w:w w:val="9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996"/>
    <w:rPr>
      <w:color w:val="008099" w:themeColor="hyperlink"/>
      <w:u w:val="single"/>
    </w:rPr>
  </w:style>
  <w:style w:type="paragraph" w:styleId="ListParagraph">
    <w:name w:val="List Paragraph"/>
    <w:aliases w:val="Bullet"/>
    <w:basedOn w:val="Normal"/>
    <w:uiPriority w:val="34"/>
    <w:qFormat/>
    <w:rsid w:val="00DD6FAD"/>
    <w:pPr>
      <w:numPr>
        <w:numId w:val="5"/>
      </w:numPr>
      <w:spacing w:before="120"/>
    </w:pPr>
  </w:style>
  <w:style w:type="paragraph" w:styleId="NormalWeb">
    <w:name w:val="Normal (Web)"/>
    <w:basedOn w:val="Normal"/>
    <w:uiPriority w:val="99"/>
    <w:semiHidden/>
    <w:unhideWhenUsed/>
    <w:rsid w:val="00BE19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Note">
    <w:name w:val="Note"/>
    <w:basedOn w:val="Normal"/>
    <w:qFormat/>
    <w:rsid w:val="00DD6FAD"/>
    <w:rPr>
      <w:sz w:val="16"/>
      <w:szCs w:val="16"/>
    </w:rPr>
  </w:style>
  <w:style w:type="numbering" w:customStyle="1" w:styleId="NumberedListParagraph">
    <w:name w:val="Numbered List Paragraph"/>
    <w:basedOn w:val="NoList"/>
    <w:uiPriority w:val="99"/>
    <w:rsid w:val="00BE1996"/>
    <w:pPr>
      <w:numPr>
        <w:numId w:val="3"/>
      </w:numPr>
    </w:pPr>
  </w:style>
  <w:style w:type="character" w:styleId="PageNumber">
    <w:name w:val="page number"/>
    <w:basedOn w:val="DefaultParagraphFont"/>
    <w:uiPriority w:val="99"/>
    <w:unhideWhenUsed/>
    <w:qFormat/>
    <w:rsid w:val="00DD6FAD"/>
    <w:rPr>
      <w:rFonts w:ascii="Arial" w:hAnsi="Arial"/>
      <w:color w:val="auto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D6FAD"/>
    <w:pPr>
      <w:ind w:left="36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D6FAD"/>
    <w:rPr>
      <w:rFonts w:ascii="Arial" w:eastAsiaTheme="minorEastAsia" w:hAnsi="Arial"/>
      <w:i/>
      <w:sz w:val="20"/>
      <w:szCs w:val="24"/>
    </w:rPr>
  </w:style>
  <w:style w:type="paragraph" w:customStyle="1" w:styleId="sidebarlink">
    <w:name w:val="sidebar link"/>
    <w:basedOn w:val="Normal"/>
    <w:rsid w:val="00BE1996"/>
    <w:pPr>
      <w:widowControl w:val="0"/>
      <w:autoSpaceDE w:val="0"/>
      <w:autoSpaceDN w:val="0"/>
      <w:adjustRightInd w:val="0"/>
    </w:pPr>
    <w:rPr>
      <w:rFonts w:ascii="Helvetica" w:eastAsia="MS Mincho" w:hAnsi="Helvetica" w:cs="Helvetica Neue"/>
      <w:color w:val="3366FF"/>
      <w:w w:val="95"/>
      <w:sz w:val="16"/>
      <w:szCs w:val="16"/>
    </w:rPr>
  </w:style>
  <w:style w:type="paragraph" w:customStyle="1" w:styleId="SmallTitle">
    <w:name w:val="Small Title"/>
    <w:basedOn w:val="Normal"/>
    <w:qFormat/>
    <w:rsid w:val="00DD6FAD"/>
    <w:pPr>
      <w:spacing w:before="120" w:line="192" w:lineRule="auto"/>
    </w:pPr>
    <w:rPr>
      <w:b/>
      <w:caps/>
      <w:color w:val="DD5C21"/>
      <w:sz w:val="44"/>
      <w:szCs w:val="44"/>
    </w:rPr>
  </w:style>
  <w:style w:type="paragraph" w:customStyle="1" w:styleId="Source">
    <w:name w:val="Source"/>
    <w:basedOn w:val="Normal"/>
    <w:qFormat/>
    <w:rsid w:val="00DD6FAD"/>
    <w:pPr>
      <w:spacing w:before="120"/>
      <w:ind w:left="360"/>
    </w:pPr>
    <w:rPr>
      <w:i/>
      <w:sz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FAD"/>
    <w:pPr>
      <w:spacing w:before="120"/>
    </w:pPr>
    <w:rPr>
      <w:rFonts w:ascii="Arial Black" w:hAnsi="Arial Black" w:cs="Helvetica 85 Heavy"/>
      <w:bCs/>
      <w:color w:val="595959" w:themeColor="text1" w:themeTint="A6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6FAD"/>
    <w:rPr>
      <w:rFonts w:ascii="Arial Black" w:eastAsiaTheme="minorEastAsia" w:hAnsi="Arial Black" w:cs="Helvetica 85 Heavy"/>
      <w:bCs/>
      <w:color w:val="595959" w:themeColor="text1" w:themeTint="A6"/>
    </w:rPr>
  </w:style>
  <w:style w:type="paragraph" w:customStyle="1" w:styleId="Table">
    <w:name w:val="Table"/>
    <w:basedOn w:val="Normal"/>
    <w:qFormat/>
    <w:rsid w:val="00F41F93"/>
    <w:pPr>
      <w:ind w:left="360" w:hanging="360"/>
    </w:pPr>
  </w:style>
  <w:style w:type="table" w:styleId="TableGrid">
    <w:name w:val="Table Grid"/>
    <w:basedOn w:val="TableNormal"/>
    <w:uiPriority w:val="59"/>
    <w:rsid w:val="00BE199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Subtitle"/>
    <w:qFormat/>
    <w:rsid w:val="00DA27AB"/>
    <w:pPr>
      <w:spacing w:before="80" w:after="80"/>
      <w:ind w:left="360" w:hanging="360"/>
    </w:pPr>
    <w:rPr>
      <w:color w:val="404040" w:themeColor="text1" w:themeTint="BF"/>
      <w:sz w:val="20"/>
    </w:rPr>
  </w:style>
  <w:style w:type="paragraph" w:customStyle="1" w:styleId="TableBullet">
    <w:name w:val="TableBullet"/>
    <w:basedOn w:val="Normal"/>
    <w:qFormat/>
    <w:rsid w:val="00DD6FAD"/>
    <w:pPr>
      <w:numPr>
        <w:numId w:val="6"/>
      </w:numPr>
      <w:spacing w:before="80" w:after="80"/>
      <w:contextualSpacing/>
    </w:pPr>
    <w:rPr>
      <w:rFonts w:eastAsia="Calibri" w:cs="Times New Roman"/>
      <w:color w:val="000000" w:themeColor="text1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6FAD"/>
    <w:pPr>
      <w:spacing w:before="80" w:line="163" w:lineRule="auto"/>
    </w:pPr>
    <w:rPr>
      <w:rFonts w:ascii="Arial Black" w:hAnsi="Arial Black" w:cs="Arial"/>
      <w:caps/>
      <w:color w:val="DD5C21"/>
      <w:sz w:val="96"/>
      <w:szCs w:val="148"/>
    </w:rPr>
  </w:style>
  <w:style w:type="character" w:customStyle="1" w:styleId="TitleChar">
    <w:name w:val="Title Char"/>
    <w:basedOn w:val="DefaultParagraphFont"/>
    <w:link w:val="Title"/>
    <w:uiPriority w:val="10"/>
    <w:rsid w:val="00DD6FAD"/>
    <w:rPr>
      <w:rFonts w:ascii="Arial Black" w:eastAsiaTheme="minorEastAsia" w:hAnsi="Arial Black" w:cs="Arial"/>
      <w:caps/>
      <w:color w:val="DD5C21"/>
      <w:sz w:val="96"/>
      <w:szCs w:val="148"/>
    </w:rPr>
  </w:style>
  <w:style w:type="paragraph" w:customStyle="1" w:styleId="VersionMonth">
    <w:name w:val="Version &amp; Month"/>
    <w:basedOn w:val="Normal"/>
    <w:qFormat/>
    <w:rsid w:val="00DD6FAD"/>
    <w:pPr>
      <w:pBdr>
        <w:bottom w:val="single" w:sz="4" w:space="1" w:color="auto"/>
      </w:pBdr>
      <w:spacing w:before="0"/>
    </w:pPr>
    <w:rPr>
      <w:rFonts w:ascii="Arial Black" w:hAnsi="Arial Black"/>
      <w:caps/>
      <w:color w:val="595959" w:themeColor="text1" w:themeTint="A6"/>
      <w:sz w:val="22"/>
      <w:szCs w:val="22"/>
    </w:rPr>
  </w:style>
  <w:style w:type="paragraph" w:customStyle="1" w:styleId="Fill-in">
    <w:name w:val="Fill-in"/>
    <w:basedOn w:val="Normal"/>
    <w:qFormat/>
    <w:rsid w:val="00DD6FAD"/>
    <w:pPr>
      <w:tabs>
        <w:tab w:val="left" w:leader="underscore" w:pos="10080"/>
      </w:tabs>
      <w:spacing w:before="240" w:line="480" w:lineRule="auto"/>
    </w:pPr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DD6FA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D6FAD"/>
    <w:rPr>
      <w:b/>
      <w:bCs/>
    </w:rPr>
  </w:style>
  <w:style w:type="table" w:styleId="LightList-Accent6">
    <w:name w:val="Light List Accent 6"/>
    <w:basedOn w:val="TableNormal"/>
    <w:uiPriority w:val="61"/>
    <w:rsid w:val="00012828"/>
    <w:pPr>
      <w:spacing w:after="0" w:line="240" w:lineRule="auto"/>
    </w:pPr>
    <w:tblPr>
      <w:tblStyleRowBandSize w:val="1"/>
      <w:tblStyleColBandSize w:val="1"/>
      <w:tblBorders>
        <w:top w:val="single" w:sz="4" w:space="0" w:color="D84922"/>
        <w:left w:val="single" w:sz="4" w:space="0" w:color="D84922"/>
        <w:bottom w:val="single" w:sz="4" w:space="0" w:color="D84922"/>
        <w:right w:val="single" w:sz="4" w:space="0" w:color="D84922"/>
        <w:insideH w:val="single" w:sz="4" w:space="0" w:color="D84922"/>
        <w:insideV w:val="single" w:sz="4" w:space="0" w:color="D8492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492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000" w:themeColor="accent6"/>
          <w:left w:val="single" w:sz="8" w:space="0" w:color="598000" w:themeColor="accent6"/>
          <w:bottom w:val="single" w:sz="8" w:space="0" w:color="598000" w:themeColor="accent6"/>
          <w:right w:val="single" w:sz="8" w:space="0" w:color="598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000" w:themeColor="accent6"/>
          <w:left w:val="single" w:sz="8" w:space="0" w:color="598000" w:themeColor="accent6"/>
          <w:bottom w:val="single" w:sz="8" w:space="0" w:color="598000" w:themeColor="accent6"/>
          <w:right w:val="single" w:sz="8" w:space="0" w:color="598000" w:themeColor="accent6"/>
        </w:tcBorders>
      </w:tcPr>
    </w:tblStylePr>
    <w:tblStylePr w:type="band1Horz">
      <w:tblPr/>
      <w:tcPr>
        <w:tcBorders>
          <w:top w:val="single" w:sz="8" w:space="0" w:color="598000" w:themeColor="accent6"/>
          <w:left w:val="single" w:sz="8" w:space="0" w:color="598000" w:themeColor="accent6"/>
          <w:bottom w:val="single" w:sz="8" w:space="0" w:color="598000" w:themeColor="accent6"/>
          <w:right w:val="single" w:sz="8" w:space="0" w:color="598000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cessible RIT">
      <a:dk1>
        <a:sysClr val="windowText" lastClr="000000"/>
      </a:dk1>
      <a:lt1>
        <a:sysClr val="window" lastClr="FFFFFF"/>
      </a:lt1>
      <a:dk2>
        <a:srgbClr val="75787B"/>
      </a:dk2>
      <a:lt2>
        <a:srgbClr val="D9D9D6"/>
      </a:lt2>
      <a:accent1>
        <a:srgbClr val="C05102"/>
      </a:accent1>
      <a:accent2>
        <a:srgbClr val="008099"/>
      </a:accent2>
      <a:accent3>
        <a:srgbClr val="5D4777"/>
      </a:accent3>
      <a:accent4>
        <a:srgbClr val="E03C31"/>
      </a:accent4>
      <a:accent5>
        <a:srgbClr val="8F6D00"/>
      </a:accent5>
      <a:accent6>
        <a:srgbClr val="598000"/>
      </a:accent6>
      <a:hlink>
        <a:srgbClr val="008099"/>
      </a:hlink>
      <a:folHlink>
        <a:srgbClr val="5D47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Course Quality Checklist (OCQC)</dc:title>
  <dc:creator>Marty Golia</dc:creator>
  <cp:lastModifiedBy>Katie Bush</cp:lastModifiedBy>
  <cp:revision>3</cp:revision>
  <cp:lastPrinted>2022-08-25T16:13:00Z</cp:lastPrinted>
  <dcterms:created xsi:type="dcterms:W3CDTF">2022-08-25T16:12:00Z</dcterms:created>
  <dcterms:modified xsi:type="dcterms:W3CDTF">2022-08-25T16:13:00Z</dcterms:modified>
</cp:coreProperties>
</file>