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1"/>
          <w:i w:val="0"/>
          <w:smallCaps w:val="1"/>
          <w:strike w:val="0"/>
          <w:color w:val="e87400"/>
          <w:sz w:val="38"/>
          <w:szCs w:val="38"/>
          <w:u w:val="none"/>
          <w:shd w:fill="auto" w:val="clear"/>
          <w:vertAlign w:val="baseline"/>
        </w:rPr>
      </w:pPr>
      <w:r w:rsidDel="00000000" w:rsidR="00000000" w:rsidRPr="00000000">
        <w:rPr>
          <w:rFonts w:ascii="Arial" w:cs="Arial" w:eastAsia="Arial" w:hAnsi="Arial"/>
          <w:b w:val="1"/>
          <w:i w:val="0"/>
          <w:smallCaps w:val="1"/>
          <w:strike w:val="0"/>
          <w:color w:val="e87400"/>
          <w:sz w:val="38"/>
          <w:szCs w:val="38"/>
          <w:u w:val="none"/>
          <w:shd w:fill="auto" w:val="clear"/>
          <w:vertAlign w:val="baseline"/>
          <w:rtl w:val="0"/>
        </w:rPr>
        <w:t xml:space="preserve">2023 Provost’s Learning Innovations Grants.</w:t>
      </w:r>
    </w:p>
    <w:p w:rsidR="00000000" w:rsidDel="00000000" w:rsidP="00000000" w:rsidRDefault="00000000" w:rsidRPr="00000000" w14:paraId="0000000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Arial" w:cs="Arial" w:eastAsia="Arial" w:hAnsi="Arial"/>
          <w:b w:val="1"/>
          <w:i w:val="0"/>
          <w:smallCaps w:val="1"/>
          <w:strike w:val="0"/>
          <w:color w:val="e874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pBdr>
          <w:bottom w:color="000000" w:space="1" w:sz="4" w:val="single"/>
        </w:pBdr>
        <w:spacing w:before="120" w:lineRule="auto"/>
        <w:rPr>
          <w:sz w:val="130"/>
          <w:szCs w:val="130"/>
        </w:rPr>
      </w:pPr>
      <w:r w:rsidDel="00000000" w:rsidR="00000000" w:rsidRPr="00000000">
        <w:rPr>
          <w:color w:val="e87400"/>
          <w:sz w:val="130"/>
          <w:szCs w:val="130"/>
          <w:rtl w:val="0"/>
        </w:rPr>
        <w:t xml:space="preserve">APPLICATION</w:t>
      </w:r>
      <w:r w:rsidDel="00000000" w:rsidR="00000000" w:rsidRPr="00000000">
        <w:rPr>
          <w:rtl w:val="0"/>
        </w:rPr>
      </w:r>
    </w:p>
    <w:p w:rsidR="00000000" w:rsidDel="00000000" w:rsidP="00000000" w:rsidRDefault="00000000" w:rsidRPr="00000000" w14:paraId="00000004">
      <w:pPr>
        <w:spacing w:after="60" w:before="240" w:lineRule="auto"/>
        <w:rPr>
          <w:sz w:val="22"/>
          <w:szCs w:val="22"/>
        </w:rPr>
      </w:pPr>
      <w:r w:rsidDel="00000000" w:rsidR="00000000" w:rsidRPr="00000000">
        <w:rPr>
          <w:sz w:val="22"/>
          <w:szCs w:val="22"/>
          <w:rtl w:val="0"/>
        </w:rPr>
        <w:t xml:space="preserve">The Provost’s Learning Innovations Grants (PLIG) program, administered by the Center for Teaching and Learning (CTL), was developed to broaden and enrich the learning experience of RIT students by funding faculty-initiated projects that enhance student learning and:</w:t>
      </w:r>
    </w:p>
    <w:p w:rsidR="00000000" w:rsidDel="00000000" w:rsidP="00000000" w:rsidRDefault="00000000" w:rsidRPr="00000000" w14:paraId="00000005">
      <w:pPr>
        <w:numPr>
          <w:ilvl w:val="0"/>
          <w:numId w:val="3"/>
        </w:numPr>
        <w:spacing w:before="0" w:line="276" w:lineRule="auto"/>
        <w:ind w:left="990" w:hanging="360"/>
        <w:rPr>
          <w:color w:val="000000"/>
          <w:sz w:val="22"/>
          <w:szCs w:val="22"/>
        </w:rPr>
      </w:pPr>
      <w:r w:rsidDel="00000000" w:rsidR="00000000" w:rsidRPr="00000000">
        <w:rPr>
          <w:sz w:val="22"/>
          <w:szCs w:val="22"/>
          <w:rtl w:val="0"/>
        </w:rPr>
        <w:t xml:space="preserve">Integrate funding with institute priorities</w:t>
      </w:r>
      <w:r w:rsidDel="00000000" w:rsidR="00000000" w:rsidRPr="00000000">
        <w:rPr>
          <w:rtl w:val="0"/>
        </w:rPr>
      </w:r>
    </w:p>
    <w:p w:rsidR="00000000" w:rsidDel="00000000" w:rsidP="00000000" w:rsidRDefault="00000000" w:rsidRPr="00000000" w14:paraId="00000006">
      <w:pPr>
        <w:numPr>
          <w:ilvl w:val="0"/>
          <w:numId w:val="3"/>
        </w:numPr>
        <w:spacing w:before="0" w:line="276" w:lineRule="auto"/>
        <w:ind w:left="990" w:hanging="360"/>
        <w:rPr>
          <w:color w:val="000000"/>
          <w:sz w:val="22"/>
          <w:szCs w:val="22"/>
        </w:rPr>
      </w:pPr>
      <w:r w:rsidDel="00000000" w:rsidR="00000000" w:rsidRPr="00000000">
        <w:rPr>
          <w:sz w:val="22"/>
          <w:szCs w:val="22"/>
          <w:rtl w:val="0"/>
        </w:rPr>
        <w:t xml:space="preserve">Support dissemination of results to RIT faculty</w:t>
      </w:r>
      <w:r w:rsidDel="00000000" w:rsidR="00000000" w:rsidRPr="00000000">
        <w:rPr>
          <w:rtl w:val="0"/>
        </w:rPr>
      </w:r>
    </w:p>
    <w:p w:rsidR="00000000" w:rsidDel="00000000" w:rsidP="00000000" w:rsidRDefault="00000000" w:rsidRPr="00000000" w14:paraId="00000007">
      <w:pPr>
        <w:numPr>
          <w:ilvl w:val="0"/>
          <w:numId w:val="3"/>
        </w:numPr>
        <w:spacing w:after="220" w:before="0" w:line="276" w:lineRule="auto"/>
        <w:ind w:left="990" w:hanging="360"/>
        <w:rPr>
          <w:color w:val="000000"/>
          <w:sz w:val="22"/>
          <w:szCs w:val="22"/>
        </w:rPr>
      </w:pPr>
      <w:r w:rsidDel="00000000" w:rsidR="00000000" w:rsidRPr="00000000">
        <w:rPr>
          <w:sz w:val="22"/>
          <w:szCs w:val="22"/>
          <w:rtl w:val="0"/>
        </w:rPr>
        <w:t xml:space="preserve">Support the scholarship of teaching and learning</w:t>
      </w:r>
      <w:r w:rsidDel="00000000" w:rsidR="00000000" w:rsidRPr="00000000">
        <w:rPr>
          <w:rtl w:val="0"/>
        </w:rPr>
      </w:r>
    </w:p>
    <w:p w:rsidR="00000000" w:rsidDel="00000000" w:rsidP="00000000" w:rsidRDefault="00000000" w:rsidRPr="00000000" w14:paraId="00000008">
      <w:pPr>
        <w:spacing w:before="0" w:lineRule="auto"/>
        <w:rPr>
          <w:sz w:val="22"/>
          <w:szCs w:val="22"/>
        </w:rPr>
      </w:pPr>
      <w:r w:rsidDel="00000000" w:rsidR="00000000" w:rsidRPr="00000000">
        <w:rPr>
          <w:sz w:val="22"/>
          <w:szCs w:val="22"/>
          <w:rtl w:val="0"/>
        </w:rPr>
        <w:t xml:space="preserve">For more information about this years’ grant cycle, including eligibility, grant types, use of funds, evaluation criteria, and the PLIG timeline, please visit the PLIG website (</w:t>
      </w:r>
      <w:hyperlink r:id="rId7">
        <w:r w:rsidDel="00000000" w:rsidR="00000000" w:rsidRPr="00000000">
          <w:rPr>
            <w:color w:val="0000ff"/>
            <w:sz w:val="22"/>
            <w:szCs w:val="22"/>
            <w:u w:val="single"/>
            <w:rtl w:val="0"/>
          </w:rPr>
          <w:t xml:space="preserve">www.rit.edu/plig</w:t>
        </w:r>
      </w:hyperlink>
      <w:r w:rsidDel="00000000" w:rsidR="00000000" w:rsidRPr="00000000">
        <w:rPr>
          <w:sz w:val="22"/>
          <w:szCs w:val="22"/>
          <w:rtl w:val="0"/>
        </w:rPr>
        <w:t xml:space="preserve">).</w:t>
      </w:r>
    </w:p>
    <w:p w:rsidR="00000000" w:rsidDel="00000000" w:rsidP="00000000" w:rsidRDefault="00000000" w:rsidRPr="00000000" w14:paraId="00000009">
      <w:pPr>
        <w:pStyle w:val="Heading1"/>
        <w:keepLines w:val="1"/>
        <w:spacing w:after="0" w:lineRule="auto"/>
        <w:ind w:left="720" w:hanging="720"/>
        <w:rPr>
          <w:color w:val="e87400"/>
        </w:rPr>
      </w:pPr>
      <w:r w:rsidDel="00000000" w:rsidR="00000000" w:rsidRPr="00000000">
        <w:rPr>
          <w:color w:val="e87400"/>
          <w:rtl w:val="0"/>
        </w:rPr>
        <w:t xml:space="preserve">Instructions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5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this Application Form and save 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“Lastname_Firstname_APP”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using your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5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Ask your Department Head to complete the Department Head Certification, scan and save 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“Lastname_Firstname_SIG”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using your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5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all documents to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plig@rit.edu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no later than 11:59pm ET, January 25, 2023.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ab/>
      </w:r>
    </w:p>
    <w:p w:rsidR="00000000" w:rsidDel="00000000" w:rsidP="00000000" w:rsidRDefault="00000000" w:rsidRPr="00000000" w14:paraId="0000000D">
      <w:pPr>
        <w:rPr>
          <w:i w:val="1"/>
          <w:sz w:val="22"/>
          <w:szCs w:val="22"/>
        </w:rPr>
      </w:pPr>
      <w:r w:rsidDel="00000000" w:rsidR="00000000" w:rsidRPr="00000000">
        <w:rPr>
          <w:sz w:val="22"/>
          <w:szCs w:val="22"/>
          <w:rtl w:val="0"/>
        </w:rPr>
        <w:t xml:space="preserve">If you have any questions about completing this application, please email </w:t>
      </w:r>
      <w:hyperlink r:id="rId9">
        <w:r w:rsidDel="00000000" w:rsidR="00000000" w:rsidRPr="00000000">
          <w:rPr>
            <w:color w:val="0000ff"/>
            <w:sz w:val="22"/>
            <w:szCs w:val="22"/>
            <w:u w:val="single"/>
            <w:rtl w:val="0"/>
          </w:rPr>
          <w:t xml:space="preserve">plig@rit.edu</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0E">
      <w:pPr>
        <w:pStyle w:val="Heading1"/>
        <w:keepLines w:val="1"/>
        <w:spacing w:after="0" w:lineRule="auto"/>
        <w:ind w:left="720" w:hanging="720"/>
        <w:rPr>
          <w:color w:val="e87400"/>
        </w:rPr>
      </w:pPr>
      <w:r w:rsidDel="00000000" w:rsidR="00000000" w:rsidRPr="00000000">
        <w:rPr>
          <w:color w:val="e87400"/>
          <w:rtl w:val="0"/>
        </w:rPr>
        <w:t xml:space="preserve">applicant information</w:t>
      </w:r>
    </w:p>
    <w:p w:rsidR="00000000" w:rsidDel="00000000" w:rsidP="00000000" w:rsidRDefault="00000000" w:rsidRPr="00000000" w14:paraId="0000000F">
      <w:pPr>
        <w:tabs>
          <w:tab w:val="left" w:pos="3600"/>
          <w:tab w:val="right" w:pos="8640"/>
        </w:tabs>
        <w:rPr>
          <w:b w:val="1"/>
        </w:rPr>
      </w:pPr>
      <w:r w:rsidDel="00000000" w:rsidR="00000000" w:rsidRPr="00000000">
        <w:rPr>
          <w:b w:val="1"/>
          <w:rtl w:val="0"/>
        </w:rPr>
        <w:t xml:space="preserve">This application is for a (please select </w:t>
      </w:r>
      <w:r w:rsidDel="00000000" w:rsidR="00000000" w:rsidRPr="00000000">
        <w:rPr>
          <w:b w:val="1"/>
          <w:i w:val="1"/>
          <w:rtl w:val="0"/>
        </w:rPr>
        <w:t xml:space="preserve">one</w:t>
      </w:r>
      <w:r w:rsidDel="00000000" w:rsidR="00000000" w:rsidRPr="00000000">
        <w:rPr>
          <w:b w:val="1"/>
          <w:rtl w:val="0"/>
        </w:rPr>
        <w:t xml:space="preserve"> type of grant):        </w:t>
      </w:r>
    </w:p>
    <w:p w:rsidR="00000000" w:rsidDel="00000000" w:rsidP="00000000" w:rsidRDefault="00000000" w:rsidRPr="00000000" w14:paraId="00000010">
      <w:pPr>
        <w:tabs>
          <w:tab w:val="left" w:pos="3600"/>
          <w:tab w:val="right" w:pos="8640"/>
        </w:tabs>
        <w:spacing w:before="60" w:lineRule="auto"/>
        <w:rPr>
          <w:b w:val="1"/>
          <w:color w:val="e87400"/>
          <w:sz w:val="22"/>
          <w:szCs w:val="22"/>
        </w:rPr>
      </w:pPr>
      <w:r w:rsidDel="00000000" w:rsidR="00000000" w:rsidRPr="00000000">
        <w:rPr>
          <w:b w:val="1"/>
          <w:color w:val="d84922"/>
          <w:sz w:val="22"/>
          <w:szCs w:val="22"/>
          <w:rtl w:val="0"/>
        </w:rPr>
        <w:t xml:space="preserve">                      </w:t>
      </w:r>
      <w:bookmarkStart w:colFirst="0" w:colLast="0" w:name="bookmark=id.gjdgxs" w:id="0"/>
      <w:bookmarkEnd w:id="0"/>
      <w:r w:rsidDel="00000000" w:rsidR="00000000" w:rsidRPr="00000000">
        <w:rPr>
          <w:b w:val="1"/>
          <w:color w:val="d84922"/>
          <w:sz w:val="22"/>
          <w:szCs w:val="22"/>
          <w:rtl w:val="0"/>
        </w:rPr>
        <w:t xml:space="preserve">☐ </w:t>
      </w:r>
      <w:r w:rsidDel="00000000" w:rsidR="00000000" w:rsidRPr="00000000">
        <w:rPr>
          <w:b w:val="1"/>
          <w:color w:val="e87400"/>
          <w:sz w:val="22"/>
          <w:szCs w:val="22"/>
          <w:rtl w:val="0"/>
        </w:rPr>
        <w:t xml:space="preserve">Active Learning Across Large and Small Format Classes     </w:t>
      </w:r>
    </w:p>
    <w:p w:rsidR="00000000" w:rsidDel="00000000" w:rsidP="00000000" w:rsidRDefault="00000000" w:rsidRPr="00000000" w14:paraId="00000011">
      <w:pPr>
        <w:tabs>
          <w:tab w:val="left" w:pos="3600"/>
          <w:tab w:val="right" w:pos="8640"/>
        </w:tabs>
        <w:spacing w:before="60" w:lineRule="auto"/>
        <w:rPr>
          <w:b w:val="1"/>
          <w:color w:val="e87400"/>
          <w:sz w:val="22"/>
          <w:szCs w:val="22"/>
        </w:rPr>
      </w:pPr>
      <w:r w:rsidDel="00000000" w:rsidR="00000000" w:rsidRPr="00000000">
        <w:rPr>
          <w:b w:val="1"/>
          <w:sz w:val="22"/>
          <w:szCs w:val="22"/>
          <w:rtl w:val="0"/>
        </w:rPr>
        <w:t xml:space="preserve">                      </w:t>
      </w:r>
      <w:bookmarkStart w:colFirst="0" w:colLast="0" w:name="bookmark=id.30j0zll" w:id="1"/>
      <w:bookmarkEnd w:id="1"/>
      <w:r w:rsidDel="00000000" w:rsidR="00000000" w:rsidRPr="00000000">
        <w:rPr>
          <w:b w:val="1"/>
          <w:color w:val="d84922"/>
          <w:sz w:val="22"/>
          <w:szCs w:val="22"/>
          <w:rtl w:val="0"/>
        </w:rPr>
        <w:t xml:space="preserve">☐ </w:t>
      </w:r>
      <w:r w:rsidDel="00000000" w:rsidR="00000000" w:rsidRPr="00000000">
        <w:rPr>
          <w:b w:val="1"/>
          <w:color w:val="e87400"/>
          <w:sz w:val="22"/>
          <w:szCs w:val="22"/>
          <w:rtl w:val="0"/>
        </w:rPr>
        <w:t xml:space="preserve">Student Success and Retention in Gateway Courses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9810"/>
        </w:tabs>
        <w:spacing w:after="0" w:before="3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Principal Applicant Name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bookmarkStart w:colFirst="0" w:colLast="0" w:name="bookmark=id.1fob9te" w:id="2"/>
      <w:bookmarkEnd w:id="2"/>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r>
      <w:bookmarkStart w:colFirst="0" w:colLast="0" w:name="bookmark=id.3znysh7" w:id="3"/>
      <w:bookmarkEnd w:id="3"/>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4320"/>
          <w:tab w:val="left" w:pos="7470"/>
          <w:tab w:val="left" w:pos="9810"/>
        </w:tabs>
        <w:spacing w:after="0" w:before="280" w:line="240" w:lineRule="auto"/>
        <w:ind w:left="0" w:right="-86"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Faculty Title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bookmarkStart w:colFirst="0" w:colLast="0" w:name="bookmark=id.2et92p0" w:id="4"/>
      <w:bookmarkEnd w:id="4"/>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bookmarkStart w:colFirst="0" w:colLast="0" w:name="bookmark=id.tyjcwt" w:id="5"/>
      <w:bookmarkEnd w:id="5"/>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Phone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bookmarkStart w:colFirst="0" w:colLast="0" w:name="bookmark=id.3dy6vkm" w:id="6"/>
      <w:bookmarkEnd w:id="6"/>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720"/>
        </w:tabs>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(Full-time only)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3600"/>
          <w:tab w:val="left" w:pos="4860"/>
          <w:tab w:val="left" w:pos="9810"/>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College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bookmarkStart w:colFirst="0" w:colLast="0" w:name="bookmark=id.1t3h5sf" w:id="7"/>
      <w:bookmarkEnd w:id="7"/>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Department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bookmarkStart w:colFirst="0" w:colLast="0" w:name="bookmark=id.4d34og8" w:id="8"/>
      <w:bookmarkEnd w:id="8"/>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6480"/>
          <w:tab w:val="left" w:pos="9810"/>
        </w:tabs>
        <w:spacing w:after="0" w:before="28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Department Head 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bookmarkStart w:colFirst="0" w:colLast="0" w:name="bookmark=id.2s8eyo1" w:id="9"/>
      <w:bookmarkEnd w:id="9"/>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bookmarkStart w:colFirst="0" w:colLast="0" w:name="bookmark=id.17dp8vu" w:id="10"/>
      <w:bookmarkEnd w:id="10"/>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720"/>
        </w:tabs>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81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Others involved in the project (if any)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bookmarkStart w:colFirst="0" w:colLast="0" w:name="bookmark=id.3rdcrjn" w:id="11"/>
      <w:bookmarkEnd w:id="11"/>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tab/>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72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810"/>
        </w:tabs>
        <w:spacing w:after="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 Name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bookmarkStart w:colFirst="0" w:colLast="0" w:name="bookmark=id.26in1rg" w:id="12"/>
      <w:bookmarkEnd w:id="12"/>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720"/>
        </w:tabs>
        <w:spacing w:after="0" w:before="0" w:line="240" w:lineRule="auto"/>
        <w:ind w:left="0" w:right="0" w:firstLine="0"/>
        <w:jc w:val="left"/>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72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 Funds Requested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as calculated on the budget worksheet on the next page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w:t>
      </w:r>
      <w:bookmarkStart w:colFirst="0" w:colLast="0" w:name="bookmark=id.lnxbz9" w:id="13"/>
      <w:bookmarkEnd w:id="13"/>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720"/>
        </w:tabs>
        <w:spacing w:after="0" w:before="0" w:line="240" w:lineRule="auto"/>
        <w:ind w:left="0" w:right="0" w:firstLine="0"/>
        <w:jc w:val="left"/>
        <w:rPr>
          <w:rFonts w:ascii="Arial" w:cs="Arial" w:eastAsia="Arial" w:hAnsi="Arial"/>
          <w:b w:val="0"/>
          <w:i w:val="1"/>
          <w:smallCaps w:val="0"/>
          <w:strike w:val="0"/>
          <w:color w:val="000000"/>
          <w:sz w:val="18"/>
          <w:szCs w:val="18"/>
          <w:u w:val="singl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(requests of $1,000 to $5,000 will be considered)</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720"/>
        </w:tabs>
        <w:spacing w:after="0" w:before="28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20"/>
          <w:tab w:val="left" w:pos="9720"/>
        </w:tabs>
        <w:spacing w:after="0" w:before="2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1"/>
        <w:keepLines w:val="1"/>
        <w:spacing w:after="60" w:before="200" w:lineRule="auto"/>
        <w:ind w:left="720" w:hanging="720"/>
        <w:rPr/>
      </w:pPr>
      <w:r w:rsidDel="00000000" w:rsidR="00000000" w:rsidRPr="00000000">
        <w:br w:type="page"/>
      </w:r>
      <w:r w:rsidDel="00000000" w:rsidR="00000000" w:rsidRPr="00000000">
        <w:rPr>
          <w:color w:val="e87400"/>
          <w:rtl w:val="0"/>
        </w:rPr>
        <w:t xml:space="preserve">Budget</w:t>
      </w:r>
      <w:r w:rsidDel="00000000" w:rsidR="00000000" w:rsidRPr="00000000">
        <w:rPr>
          <w:rtl w:val="0"/>
        </w:rPr>
        <w:t xml:space="preserve"> </w:t>
      </w:r>
    </w:p>
    <w:p w:rsidR="00000000" w:rsidDel="00000000" w:rsidP="00000000" w:rsidRDefault="00000000" w:rsidRPr="00000000" w14:paraId="00000021">
      <w:pPr>
        <w:spacing w:before="0" w:lineRule="auto"/>
        <w:rPr>
          <w:sz w:val="21"/>
          <w:szCs w:val="21"/>
        </w:rPr>
      </w:pPr>
      <w:r w:rsidDel="00000000" w:rsidR="00000000" w:rsidRPr="00000000">
        <w:rPr>
          <w:sz w:val="21"/>
          <w:szCs w:val="21"/>
          <w:rtl w:val="0"/>
        </w:rPr>
        <w:t xml:space="preserve">Complete the table below to calculate your budget:</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63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total shown on this worksheet must match the “Total funds requested” in the Applicant Information section on page 1 of this application form</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63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If awarded, additional funds will be provided to cover any benefits and ITS expenses associated with the salary budget requested</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60" w:line="240" w:lineRule="auto"/>
        <w:ind w:left="63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Note that any equipment or other materials purchased with grant funds are the property of your department and revert to the department after your project is completed</w:t>
      </w:r>
    </w:p>
    <w:tbl>
      <w:tblPr>
        <w:tblStyle w:val="Table1"/>
        <w:tblW w:w="9580.0" w:type="dxa"/>
        <w:jc w:val="center"/>
        <w:tblLayout w:type="fixed"/>
        <w:tblLook w:val="0400"/>
      </w:tblPr>
      <w:tblGrid>
        <w:gridCol w:w="4180"/>
        <w:gridCol w:w="3980"/>
        <w:gridCol w:w="1420"/>
        <w:tblGridChange w:id="0">
          <w:tblGrid>
            <w:gridCol w:w="4180"/>
            <w:gridCol w:w="3980"/>
            <w:gridCol w:w="1420"/>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f78121" w:val="clear"/>
            <w:vAlign w:val="center"/>
          </w:tcPr>
          <w:p w:rsidR="00000000" w:rsidDel="00000000" w:rsidP="00000000" w:rsidRDefault="00000000" w:rsidRPr="00000000" w14:paraId="00000025">
            <w:pPr>
              <w:spacing w:before="0" w:lineRule="auto"/>
              <w:jc w:val="center"/>
              <w:rPr>
                <w:b w:val="1"/>
                <w:color w:val="ffffff"/>
              </w:rPr>
            </w:pPr>
            <w:r w:rsidDel="00000000" w:rsidR="00000000" w:rsidRPr="00000000">
              <w:rPr>
                <w:b w:val="1"/>
                <w:color w:val="ffffff"/>
                <w:rtl w:val="0"/>
              </w:rPr>
              <w:t xml:space="preserve">Personnel</w:t>
            </w:r>
          </w:p>
        </w:tc>
        <w:tc>
          <w:tcPr>
            <w:tcBorders>
              <w:top w:color="000000" w:space="0" w:sz="4" w:val="single"/>
              <w:left w:color="000000" w:space="0" w:sz="0" w:val="nil"/>
              <w:bottom w:color="000000" w:space="0" w:sz="4" w:val="single"/>
              <w:right w:color="000000" w:space="0" w:sz="4" w:val="single"/>
            </w:tcBorders>
            <w:shd w:fill="f78121" w:val="clear"/>
            <w:vAlign w:val="center"/>
          </w:tcPr>
          <w:p w:rsidR="00000000" w:rsidDel="00000000" w:rsidP="00000000" w:rsidRDefault="00000000" w:rsidRPr="00000000" w14:paraId="00000026">
            <w:pPr>
              <w:spacing w:before="0" w:lineRule="auto"/>
              <w:jc w:val="center"/>
              <w:rPr>
                <w:b w:val="1"/>
                <w:color w:val="ffffff"/>
              </w:rPr>
            </w:pPr>
            <w:r w:rsidDel="00000000" w:rsidR="00000000" w:rsidRPr="00000000">
              <w:rPr>
                <w:b w:val="1"/>
                <w:color w:val="ffffff"/>
                <w:rtl w:val="0"/>
              </w:rPr>
              <w:t xml:space="preserve">Purpose/Justification</w:t>
            </w:r>
          </w:p>
        </w:tc>
        <w:tc>
          <w:tcPr>
            <w:tcBorders>
              <w:top w:color="000000" w:space="0" w:sz="4" w:val="single"/>
              <w:left w:color="000000" w:space="0" w:sz="0" w:val="nil"/>
              <w:bottom w:color="000000" w:space="0" w:sz="4" w:val="single"/>
              <w:right w:color="000000" w:space="0" w:sz="4" w:val="single"/>
            </w:tcBorders>
            <w:shd w:fill="f78121" w:val="clear"/>
            <w:vAlign w:val="center"/>
          </w:tcPr>
          <w:p w:rsidR="00000000" w:rsidDel="00000000" w:rsidP="00000000" w:rsidRDefault="00000000" w:rsidRPr="00000000" w14:paraId="00000027">
            <w:pPr>
              <w:spacing w:before="0" w:lineRule="auto"/>
              <w:jc w:val="center"/>
              <w:rPr>
                <w:b w:val="1"/>
                <w:color w:val="ffffff"/>
              </w:rPr>
            </w:pPr>
            <w:r w:rsidDel="00000000" w:rsidR="00000000" w:rsidRPr="00000000">
              <w:rPr>
                <w:b w:val="1"/>
                <w:color w:val="ffffff"/>
                <w:rtl w:val="0"/>
              </w:rPr>
              <w:t xml:space="preserve">Amount</w:t>
            </w:r>
          </w:p>
        </w:tc>
      </w:tr>
      <w:tr>
        <w:trPr>
          <w:cantSplit w:val="0"/>
          <w:trHeight w:val="320" w:hRule="atLeast"/>
          <w:tblHeader w:val="0"/>
        </w:trPr>
        <w:tc>
          <w:tcPr>
            <w:gridSpan w:val="3"/>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28">
            <w:pPr>
              <w:spacing w:before="0" w:lineRule="auto"/>
              <w:ind w:firstLine="201"/>
              <w:rPr>
                <w:b w:val="1"/>
                <w:i w:val="1"/>
                <w:color w:val="000000"/>
              </w:rPr>
            </w:pPr>
            <w:r w:rsidDel="00000000" w:rsidR="00000000" w:rsidRPr="00000000">
              <w:rPr>
                <w:b w:val="1"/>
                <w:i w:val="1"/>
                <w:color w:val="000000"/>
                <w:rtl w:val="0"/>
              </w:rPr>
              <w:t xml:space="preserve">Full-time Faculty/Staff</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35nkun2" w:id="14"/>
          <w:bookmarkEnd w:id="14"/>
          <w:p w:rsidR="00000000" w:rsidDel="00000000" w:rsidP="00000000" w:rsidRDefault="00000000" w:rsidRPr="00000000" w14:paraId="0000002B">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1ksv4uv" w:id="15"/>
          <w:bookmarkEnd w:id="15"/>
          <w:p w:rsidR="00000000" w:rsidDel="00000000" w:rsidP="00000000" w:rsidRDefault="00000000" w:rsidRPr="00000000" w14:paraId="0000002C">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44sinio" w:id="16"/>
          <w:bookmarkEnd w:id="16"/>
          <w:p w:rsidR="00000000" w:rsidDel="00000000" w:rsidP="00000000" w:rsidRDefault="00000000" w:rsidRPr="00000000" w14:paraId="0000002D">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2jxsxqh" w:id="17"/>
          <w:bookmarkEnd w:id="17"/>
          <w:p w:rsidR="00000000" w:rsidDel="00000000" w:rsidP="00000000" w:rsidRDefault="00000000" w:rsidRPr="00000000" w14:paraId="0000002E">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z337ya" w:id="18"/>
          <w:bookmarkEnd w:id="18"/>
          <w:p w:rsidR="00000000" w:rsidDel="00000000" w:rsidP="00000000" w:rsidRDefault="00000000" w:rsidRPr="00000000" w14:paraId="0000002F">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3j2qqm3" w:id="19"/>
          <w:bookmarkEnd w:id="19"/>
          <w:p w:rsidR="00000000" w:rsidDel="00000000" w:rsidP="00000000" w:rsidRDefault="00000000" w:rsidRPr="00000000" w14:paraId="00000030">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1y810tw" w:id="20"/>
          <w:bookmarkEnd w:id="20"/>
          <w:p w:rsidR="00000000" w:rsidDel="00000000" w:rsidP="00000000" w:rsidRDefault="00000000" w:rsidRPr="00000000" w14:paraId="00000031">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4i7ojhp" w:id="21"/>
          <w:bookmarkEnd w:id="21"/>
          <w:p w:rsidR="00000000" w:rsidDel="00000000" w:rsidP="00000000" w:rsidRDefault="00000000" w:rsidRPr="00000000" w14:paraId="00000032">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xcytpi" w:id="22"/>
          <w:bookmarkEnd w:id="22"/>
          <w:p w:rsidR="00000000" w:rsidDel="00000000" w:rsidP="00000000" w:rsidRDefault="00000000" w:rsidRPr="00000000" w14:paraId="00000033">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gridSpan w:val="3"/>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34">
            <w:pPr>
              <w:spacing w:before="0" w:lineRule="auto"/>
              <w:ind w:firstLine="201"/>
              <w:rPr>
                <w:b w:val="1"/>
                <w:i w:val="1"/>
                <w:color w:val="000000"/>
              </w:rPr>
            </w:pPr>
            <w:r w:rsidDel="00000000" w:rsidR="00000000" w:rsidRPr="00000000">
              <w:rPr>
                <w:b w:val="1"/>
                <w:i w:val="1"/>
                <w:color w:val="000000"/>
                <w:rtl w:val="0"/>
              </w:rPr>
              <w:t xml:space="preserve">Adjuncts, Part-time Faculty/Staff, Summer Salary</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1ci93xb" w:id="23"/>
          <w:bookmarkEnd w:id="23"/>
          <w:p w:rsidR="00000000" w:rsidDel="00000000" w:rsidP="00000000" w:rsidRDefault="00000000" w:rsidRPr="00000000" w14:paraId="00000037">
            <w:pPr>
              <w:spacing w:before="0" w:lineRule="auto"/>
              <w:ind w:left="-107" w:firstLine="107"/>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3whwml4" w:id="24"/>
          <w:bookmarkEnd w:id="24"/>
          <w:p w:rsidR="00000000" w:rsidDel="00000000" w:rsidP="00000000" w:rsidRDefault="00000000" w:rsidRPr="00000000" w14:paraId="00000038">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bn6wsx" w:id="25"/>
          <w:bookmarkEnd w:id="25"/>
          <w:p w:rsidR="00000000" w:rsidDel="00000000" w:rsidP="00000000" w:rsidRDefault="00000000" w:rsidRPr="00000000" w14:paraId="00000039">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qsh70q" w:id="26"/>
          <w:bookmarkEnd w:id="26"/>
          <w:p w:rsidR="00000000" w:rsidDel="00000000" w:rsidP="00000000" w:rsidRDefault="00000000" w:rsidRPr="00000000" w14:paraId="0000003A">
            <w:pPr>
              <w:spacing w:before="0" w:lineRule="auto"/>
              <w:ind w:left="-107" w:firstLine="107"/>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3as4poj" w:id="27"/>
          <w:bookmarkEnd w:id="27"/>
          <w:p w:rsidR="00000000" w:rsidDel="00000000" w:rsidP="00000000" w:rsidRDefault="00000000" w:rsidRPr="00000000" w14:paraId="0000003B">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1pxezwc" w:id="28"/>
          <w:bookmarkEnd w:id="28"/>
          <w:p w:rsidR="00000000" w:rsidDel="00000000" w:rsidP="00000000" w:rsidRDefault="00000000" w:rsidRPr="00000000" w14:paraId="0000003C">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49x2ik5" w:id="29"/>
          <w:bookmarkEnd w:id="29"/>
          <w:p w:rsidR="00000000" w:rsidDel="00000000" w:rsidP="00000000" w:rsidRDefault="00000000" w:rsidRPr="00000000" w14:paraId="0000003D">
            <w:pPr>
              <w:spacing w:before="0" w:lineRule="auto"/>
              <w:ind w:left="-107" w:firstLine="107"/>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p2csry" w:id="30"/>
          <w:bookmarkEnd w:id="30"/>
          <w:p w:rsidR="00000000" w:rsidDel="00000000" w:rsidP="00000000" w:rsidRDefault="00000000" w:rsidRPr="00000000" w14:paraId="0000003E">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147n2zr" w:id="31"/>
          <w:bookmarkEnd w:id="31"/>
          <w:p w:rsidR="00000000" w:rsidDel="00000000" w:rsidP="00000000" w:rsidRDefault="00000000" w:rsidRPr="00000000" w14:paraId="0000003F">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gridSpan w:val="3"/>
            <w:tcBorders>
              <w:top w:color="000000" w:space="0" w:sz="4" w:val="single"/>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040">
            <w:pPr>
              <w:spacing w:before="0" w:lineRule="auto"/>
              <w:ind w:firstLine="201"/>
              <w:rPr>
                <w:b w:val="1"/>
                <w:i w:val="1"/>
                <w:color w:val="000000"/>
              </w:rPr>
            </w:pPr>
            <w:r w:rsidDel="00000000" w:rsidR="00000000" w:rsidRPr="00000000">
              <w:rPr>
                <w:b w:val="1"/>
                <w:i w:val="1"/>
                <w:color w:val="000000"/>
                <w:rtl w:val="0"/>
              </w:rPr>
              <w:t xml:space="preserve">Student Workers, Graduate Assistants</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3o7alnk" w:id="32"/>
          <w:bookmarkEnd w:id="32"/>
          <w:p w:rsidR="00000000" w:rsidDel="00000000" w:rsidP="00000000" w:rsidRDefault="00000000" w:rsidRPr="00000000" w14:paraId="00000043">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3ckvvd" w:id="33"/>
          <w:bookmarkEnd w:id="33"/>
          <w:p w:rsidR="00000000" w:rsidDel="00000000" w:rsidP="00000000" w:rsidRDefault="00000000" w:rsidRPr="00000000" w14:paraId="00000044">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ihv636" w:id="34"/>
          <w:bookmarkEnd w:id="34"/>
          <w:p w:rsidR="00000000" w:rsidDel="00000000" w:rsidP="00000000" w:rsidRDefault="00000000" w:rsidRPr="00000000" w14:paraId="00000045">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32hioqz" w:id="35"/>
          <w:bookmarkEnd w:id="35"/>
          <w:p w:rsidR="00000000" w:rsidDel="00000000" w:rsidP="00000000" w:rsidRDefault="00000000" w:rsidRPr="00000000" w14:paraId="00000046">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1hmsyys" w:id="36"/>
          <w:bookmarkEnd w:id="36"/>
          <w:p w:rsidR="00000000" w:rsidDel="00000000" w:rsidP="00000000" w:rsidRDefault="00000000" w:rsidRPr="00000000" w14:paraId="00000047">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41mghml" w:id="37"/>
          <w:bookmarkEnd w:id="37"/>
          <w:p w:rsidR="00000000" w:rsidDel="00000000" w:rsidP="00000000" w:rsidRDefault="00000000" w:rsidRPr="00000000" w14:paraId="00000048">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2grqrue" w:id="38"/>
          <w:bookmarkEnd w:id="38"/>
          <w:p w:rsidR="00000000" w:rsidDel="00000000" w:rsidP="00000000" w:rsidRDefault="00000000" w:rsidRPr="00000000" w14:paraId="00000049">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vx1227" w:id="39"/>
          <w:bookmarkEnd w:id="39"/>
          <w:p w:rsidR="00000000" w:rsidDel="00000000" w:rsidP="00000000" w:rsidRDefault="00000000" w:rsidRPr="00000000" w14:paraId="0000004A">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3fwokq0" w:id="40"/>
          <w:bookmarkEnd w:id="40"/>
          <w:p w:rsidR="00000000" w:rsidDel="00000000" w:rsidP="00000000" w:rsidRDefault="00000000" w:rsidRPr="00000000" w14:paraId="0000004B">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gridSpan w:val="2"/>
            <w:tcBorders>
              <w:top w:color="000000" w:space="0" w:sz="4" w:val="single"/>
              <w:left w:color="000000" w:space="0" w:sz="4" w:val="single"/>
              <w:bottom w:color="000000" w:space="0" w:sz="4" w:val="single"/>
              <w:right w:color="000000" w:space="0" w:sz="0" w:val="nil"/>
            </w:tcBorders>
            <w:shd w:fill="e7e6e6" w:val="clear"/>
            <w:vAlign w:val="center"/>
          </w:tcPr>
          <w:p w:rsidR="00000000" w:rsidDel="00000000" w:rsidP="00000000" w:rsidRDefault="00000000" w:rsidRPr="00000000" w14:paraId="0000004C">
            <w:pPr>
              <w:spacing w:before="0" w:lineRule="auto"/>
              <w:ind w:firstLine="201"/>
              <w:jc w:val="right"/>
              <w:rPr>
                <w:b w:val="1"/>
                <w:color w:val="000000"/>
              </w:rPr>
            </w:pPr>
            <w:r w:rsidDel="00000000" w:rsidR="00000000" w:rsidRPr="00000000">
              <w:rPr>
                <w:b w:val="1"/>
                <w:color w:val="000000"/>
                <w:rtl w:val="0"/>
              </w:rPr>
              <w:t xml:space="preserve">Personnel Total</w:t>
            </w:r>
          </w:p>
        </w:tc>
        <w:tc>
          <w:tcPr>
            <w:tcBorders>
              <w:top w:color="000000" w:space="0" w:sz="0" w:val="nil"/>
              <w:left w:color="000000" w:space="0" w:sz="0" w:val="nil"/>
              <w:bottom w:color="000000" w:space="0" w:sz="4" w:val="single"/>
              <w:right w:color="000000" w:space="0" w:sz="4" w:val="single"/>
            </w:tcBorders>
            <w:shd w:fill="e7e6e6" w:val="clear"/>
            <w:vAlign w:val="center"/>
          </w:tcPr>
          <w:bookmarkStart w:colFirst="0" w:colLast="0" w:name="bookmark=id.1v1yuxt" w:id="41"/>
          <w:bookmarkEnd w:id="41"/>
          <w:p w:rsidR="00000000" w:rsidDel="00000000" w:rsidP="00000000" w:rsidRDefault="00000000" w:rsidRPr="00000000" w14:paraId="0000004E">
            <w:pPr>
              <w:spacing w:before="0" w:lineRule="auto"/>
              <w:ind w:firstLine="201"/>
              <w:jc w:val="right"/>
              <w:rPr>
                <w:b w:val="1"/>
                <w:color w:val="000000"/>
              </w:rPr>
            </w:pPr>
            <w:r w:rsidDel="00000000" w:rsidR="00000000" w:rsidRPr="00000000">
              <w:rPr>
                <w:b w:val="1"/>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f78121" w:val="clear"/>
            <w:vAlign w:val="center"/>
          </w:tcPr>
          <w:p w:rsidR="00000000" w:rsidDel="00000000" w:rsidP="00000000" w:rsidRDefault="00000000" w:rsidRPr="00000000" w14:paraId="0000004F">
            <w:pPr>
              <w:spacing w:before="0" w:lineRule="auto"/>
              <w:jc w:val="center"/>
              <w:rPr>
                <w:b w:val="1"/>
                <w:color w:val="ffffff"/>
              </w:rPr>
            </w:pPr>
            <w:r w:rsidDel="00000000" w:rsidR="00000000" w:rsidRPr="00000000">
              <w:rPr>
                <w:b w:val="1"/>
                <w:color w:val="ffffff"/>
                <w:rtl w:val="0"/>
              </w:rPr>
              <w:t xml:space="preserve">Equipment</w:t>
            </w:r>
          </w:p>
        </w:tc>
        <w:tc>
          <w:tcPr>
            <w:tcBorders>
              <w:top w:color="000000" w:space="0" w:sz="0" w:val="nil"/>
              <w:left w:color="000000" w:space="0" w:sz="0" w:val="nil"/>
              <w:bottom w:color="000000" w:space="0" w:sz="4" w:val="single"/>
              <w:right w:color="000000" w:space="0" w:sz="4" w:val="single"/>
            </w:tcBorders>
            <w:shd w:fill="f78121" w:val="clear"/>
            <w:vAlign w:val="center"/>
          </w:tcPr>
          <w:p w:rsidR="00000000" w:rsidDel="00000000" w:rsidP="00000000" w:rsidRDefault="00000000" w:rsidRPr="00000000" w14:paraId="00000050">
            <w:pPr>
              <w:spacing w:before="0" w:lineRule="auto"/>
              <w:jc w:val="center"/>
              <w:rPr>
                <w:b w:val="1"/>
                <w:color w:val="ffffff"/>
              </w:rPr>
            </w:pPr>
            <w:r w:rsidDel="00000000" w:rsidR="00000000" w:rsidRPr="00000000">
              <w:rPr>
                <w:b w:val="1"/>
                <w:color w:val="ffffff"/>
                <w:rtl w:val="0"/>
              </w:rPr>
              <w:t xml:space="preserve">Purpose/Justification</w:t>
            </w:r>
          </w:p>
        </w:tc>
        <w:tc>
          <w:tcPr>
            <w:tcBorders>
              <w:top w:color="000000" w:space="0" w:sz="0" w:val="nil"/>
              <w:left w:color="000000" w:space="0" w:sz="0" w:val="nil"/>
              <w:bottom w:color="000000" w:space="0" w:sz="4" w:val="single"/>
              <w:right w:color="000000" w:space="0" w:sz="4" w:val="single"/>
            </w:tcBorders>
            <w:shd w:fill="f78121" w:val="clear"/>
            <w:vAlign w:val="center"/>
          </w:tcPr>
          <w:p w:rsidR="00000000" w:rsidDel="00000000" w:rsidP="00000000" w:rsidRDefault="00000000" w:rsidRPr="00000000" w14:paraId="00000051">
            <w:pPr>
              <w:spacing w:before="0" w:lineRule="auto"/>
              <w:jc w:val="center"/>
              <w:rPr>
                <w:b w:val="1"/>
                <w:color w:val="ffffff"/>
              </w:rPr>
            </w:pPr>
            <w:r w:rsidDel="00000000" w:rsidR="00000000" w:rsidRPr="00000000">
              <w:rPr>
                <w:b w:val="1"/>
                <w:color w:val="ffffff"/>
                <w:rtl w:val="0"/>
              </w:rPr>
              <w:t xml:space="preserve">Amount</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4f1mdlm" w:id="42"/>
          <w:bookmarkEnd w:id="42"/>
          <w:p w:rsidR="00000000" w:rsidDel="00000000" w:rsidP="00000000" w:rsidRDefault="00000000" w:rsidRPr="00000000" w14:paraId="00000052">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u6wntf" w:id="43"/>
          <w:bookmarkEnd w:id="43"/>
          <w:p w:rsidR="00000000" w:rsidDel="00000000" w:rsidP="00000000" w:rsidRDefault="00000000" w:rsidRPr="00000000" w14:paraId="00000053">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19c6y18" w:id="44"/>
          <w:bookmarkEnd w:id="44"/>
          <w:p w:rsidR="00000000" w:rsidDel="00000000" w:rsidP="00000000" w:rsidRDefault="00000000" w:rsidRPr="00000000" w14:paraId="00000054">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3tbugp1" w:id="45"/>
          <w:bookmarkEnd w:id="45"/>
          <w:p w:rsidR="00000000" w:rsidDel="00000000" w:rsidP="00000000" w:rsidRDefault="00000000" w:rsidRPr="00000000" w14:paraId="00000055">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8h4qwu" w:id="46"/>
          <w:bookmarkEnd w:id="46"/>
          <w:p w:rsidR="00000000" w:rsidDel="00000000" w:rsidP="00000000" w:rsidRDefault="00000000" w:rsidRPr="00000000" w14:paraId="00000056">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nmf14n" w:id="47"/>
          <w:bookmarkEnd w:id="47"/>
          <w:p w:rsidR="00000000" w:rsidDel="00000000" w:rsidP="00000000" w:rsidRDefault="00000000" w:rsidRPr="00000000" w14:paraId="00000057">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37m2jsg" w:id="48"/>
          <w:bookmarkEnd w:id="48"/>
          <w:p w:rsidR="00000000" w:rsidDel="00000000" w:rsidP="00000000" w:rsidRDefault="00000000" w:rsidRPr="00000000" w14:paraId="00000058">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1mrcu09" w:id="49"/>
          <w:bookmarkEnd w:id="49"/>
          <w:p w:rsidR="00000000" w:rsidDel="00000000" w:rsidP="00000000" w:rsidRDefault="00000000" w:rsidRPr="00000000" w14:paraId="00000059">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46r0co2" w:id="50"/>
          <w:bookmarkEnd w:id="50"/>
          <w:p w:rsidR="00000000" w:rsidDel="00000000" w:rsidP="00000000" w:rsidRDefault="00000000" w:rsidRPr="00000000" w14:paraId="0000005A">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gridSpan w:val="2"/>
            <w:tcBorders>
              <w:top w:color="000000" w:space="0" w:sz="4" w:val="single"/>
              <w:left w:color="000000" w:space="0" w:sz="4" w:val="single"/>
              <w:bottom w:color="000000" w:space="0" w:sz="4" w:val="single"/>
              <w:right w:color="000000" w:space="0" w:sz="0" w:val="nil"/>
            </w:tcBorders>
            <w:shd w:fill="e7e6e6" w:val="clear"/>
            <w:vAlign w:val="center"/>
          </w:tcPr>
          <w:p w:rsidR="00000000" w:rsidDel="00000000" w:rsidP="00000000" w:rsidRDefault="00000000" w:rsidRPr="00000000" w14:paraId="0000005B">
            <w:pPr>
              <w:spacing w:before="0" w:lineRule="auto"/>
              <w:ind w:firstLine="201"/>
              <w:jc w:val="right"/>
              <w:rPr>
                <w:b w:val="1"/>
                <w:color w:val="000000"/>
              </w:rPr>
            </w:pPr>
            <w:r w:rsidDel="00000000" w:rsidR="00000000" w:rsidRPr="00000000">
              <w:rPr>
                <w:b w:val="1"/>
                <w:color w:val="000000"/>
                <w:rtl w:val="0"/>
              </w:rPr>
              <w:t xml:space="preserve">Equipment Total</w:t>
            </w:r>
          </w:p>
        </w:tc>
        <w:tc>
          <w:tcPr>
            <w:tcBorders>
              <w:top w:color="000000" w:space="0" w:sz="0" w:val="nil"/>
              <w:left w:color="000000" w:space="0" w:sz="0" w:val="nil"/>
              <w:bottom w:color="000000" w:space="0" w:sz="4" w:val="single"/>
              <w:right w:color="000000" w:space="0" w:sz="4" w:val="single"/>
            </w:tcBorders>
            <w:shd w:fill="e7e6e6" w:val="clear"/>
            <w:vAlign w:val="center"/>
          </w:tcPr>
          <w:bookmarkStart w:colFirst="0" w:colLast="0" w:name="bookmark=id.2lwamvv" w:id="51"/>
          <w:bookmarkEnd w:id="51"/>
          <w:p w:rsidR="00000000" w:rsidDel="00000000" w:rsidP="00000000" w:rsidRDefault="00000000" w:rsidRPr="00000000" w14:paraId="0000005D">
            <w:pPr>
              <w:spacing w:before="0" w:lineRule="auto"/>
              <w:ind w:firstLine="201"/>
              <w:jc w:val="right"/>
              <w:rPr>
                <w:b w:val="1"/>
                <w:color w:val="000000"/>
              </w:rPr>
            </w:pPr>
            <w:r w:rsidDel="00000000" w:rsidR="00000000" w:rsidRPr="00000000">
              <w:rPr>
                <w:b w:val="1"/>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f78121" w:val="clear"/>
            <w:vAlign w:val="center"/>
          </w:tcPr>
          <w:p w:rsidR="00000000" w:rsidDel="00000000" w:rsidP="00000000" w:rsidRDefault="00000000" w:rsidRPr="00000000" w14:paraId="0000005E">
            <w:pPr>
              <w:spacing w:before="0" w:lineRule="auto"/>
              <w:jc w:val="center"/>
              <w:rPr>
                <w:b w:val="1"/>
                <w:color w:val="ffffff"/>
              </w:rPr>
            </w:pPr>
            <w:r w:rsidDel="00000000" w:rsidR="00000000" w:rsidRPr="00000000">
              <w:rPr>
                <w:b w:val="1"/>
                <w:color w:val="ffffff"/>
                <w:rtl w:val="0"/>
              </w:rPr>
              <w:t xml:space="preserve">Travel</w:t>
            </w:r>
          </w:p>
        </w:tc>
        <w:tc>
          <w:tcPr>
            <w:tcBorders>
              <w:top w:color="000000" w:space="0" w:sz="0" w:val="nil"/>
              <w:left w:color="000000" w:space="0" w:sz="0" w:val="nil"/>
              <w:bottom w:color="000000" w:space="0" w:sz="4" w:val="single"/>
              <w:right w:color="000000" w:space="0" w:sz="4" w:val="single"/>
            </w:tcBorders>
            <w:shd w:fill="f78121" w:val="clear"/>
            <w:vAlign w:val="center"/>
          </w:tcPr>
          <w:p w:rsidR="00000000" w:rsidDel="00000000" w:rsidP="00000000" w:rsidRDefault="00000000" w:rsidRPr="00000000" w14:paraId="0000005F">
            <w:pPr>
              <w:spacing w:before="0" w:lineRule="auto"/>
              <w:jc w:val="center"/>
              <w:rPr>
                <w:b w:val="1"/>
                <w:color w:val="ffffff"/>
              </w:rPr>
            </w:pPr>
            <w:r w:rsidDel="00000000" w:rsidR="00000000" w:rsidRPr="00000000">
              <w:rPr>
                <w:b w:val="1"/>
                <w:color w:val="ffffff"/>
                <w:rtl w:val="0"/>
              </w:rPr>
              <w:t xml:space="preserve">Purpose/Justification</w:t>
            </w:r>
          </w:p>
        </w:tc>
        <w:tc>
          <w:tcPr>
            <w:tcBorders>
              <w:top w:color="000000" w:space="0" w:sz="0" w:val="nil"/>
              <w:left w:color="000000" w:space="0" w:sz="0" w:val="nil"/>
              <w:bottom w:color="000000" w:space="0" w:sz="4" w:val="single"/>
              <w:right w:color="000000" w:space="0" w:sz="4" w:val="single"/>
            </w:tcBorders>
            <w:shd w:fill="f78121" w:val="clear"/>
            <w:vAlign w:val="center"/>
          </w:tcPr>
          <w:p w:rsidR="00000000" w:rsidDel="00000000" w:rsidP="00000000" w:rsidRDefault="00000000" w:rsidRPr="00000000" w14:paraId="00000060">
            <w:pPr>
              <w:spacing w:before="0" w:lineRule="auto"/>
              <w:jc w:val="center"/>
              <w:rPr>
                <w:b w:val="1"/>
                <w:color w:val="ffffff"/>
              </w:rPr>
            </w:pPr>
            <w:r w:rsidDel="00000000" w:rsidR="00000000" w:rsidRPr="00000000">
              <w:rPr>
                <w:b w:val="1"/>
                <w:color w:val="ffffff"/>
                <w:rtl w:val="0"/>
              </w:rPr>
              <w:t xml:space="preserve">Amount</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111kx3o" w:id="52"/>
          <w:bookmarkEnd w:id="52"/>
          <w:p w:rsidR="00000000" w:rsidDel="00000000" w:rsidP="00000000" w:rsidRDefault="00000000" w:rsidRPr="00000000" w14:paraId="00000061">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3l18frh" w:id="53"/>
          <w:bookmarkEnd w:id="53"/>
          <w:p w:rsidR="00000000" w:rsidDel="00000000" w:rsidP="00000000" w:rsidRDefault="00000000" w:rsidRPr="00000000" w14:paraId="00000062">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06ipza" w:id="54"/>
          <w:bookmarkEnd w:id="54"/>
          <w:p w:rsidR="00000000" w:rsidDel="00000000" w:rsidP="00000000" w:rsidRDefault="00000000" w:rsidRPr="00000000" w14:paraId="00000063">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4k668n3" w:id="55"/>
          <w:bookmarkEnd w:id="55"/>
          <w:p w:rsidR="00000000" w:rsidDel="00000000" w:rsidP="00000000" w:rsidRDefault="00000000" w:rsidRPr="00000000" w14:paraId="00000064">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zbgiuw" w:id="56"/>
          <w:bookmarkEnd w:id="56"/>
          <w:p w:rsidR="00000000" w:rsidDel="00000000" w:rsidP="00000000" w:rsidRDefault="00000000" w:rsidRPr="00000000" w14:paraId="00000065">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1egqt2p" w:id="57"/>
          <w:bookmarkEnd w:id="57"/>
          <w:p w:rsidR="00000000" w:rsidDel="00000000" w:rsidP="00000000" w:rsidRDefault="00000000" w:rsidRPr="00000000" w14:paraId="00000066">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3ygebqi" w:id="58"/>
          <w:bookmarkEnd w:id="58"/>
          <w:p w:rsidR="00000000" w:rsidDel="00000000" w:rsidP="00000000" w:rsidRDefault="00000000" w:rsidRPr="00000000" w14:paraId="00000067">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dlolyb" w:id="59"/>
          <w:bookmarkEnd w:id="59"/>
          <w:p w:rsidR="00000000" w:rsidDel="00000000" w:rsidP="00000000" w:rsidRDefault="00000000" w:rsidRPr="00000000" w14:paraId="00000068">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sqyw64" w:id="60"/>
          <w:bookmarkEnd w:id="60"/>
          <w:p w:rsidR="00000000" w:rsidDel="00000000" w:rsidP="00000000" w:rsidRDefault="00000000" w:rsidRPr="00000000" w14:paraId="00000069">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gridSpan w:val="2"/>
            <w:tcBorders>
              <w:top w:color="000000" w:space="0" w:sz="4" w:val="single"/>
              <w:left w:color="000000" w:space="0" w:sz="4" w:val="single"/>
              <w:bottom w:color="000000" w:space="0" w:sz="4" w:val="single"/>
              <w:right w:color="000000" w:space="0" w:sz="0" w:val="nil"/>
            </w:tcBorders>
            <w:shd w:fill="e7e6e6" w:val="clear"/>
            <w:vAlign w:val="center"/>
          </w:tcPr>
          <w:p w:rsidR="00000000" w:rsidDel="00000000" w:rsidP="00000000" w:rsidRDefault="00000000" w:rsidRPr="00000000" w14:paraId="0000006A">
            <w:pPr>
              <w:spacing w:before="0" w:lineRule="auto"/>
              <w:ind w:firstLine="201"/>
              <w:jc w:val="right"/>
              <w:rPr>
                <w:b w:val="1"/>
                <w:color w:val="000000"/>
              </w:rPr>
            </w:pPr>
            <w:r w:rsidDel="00000000" w:rsidR="00000000" w:rsidRPr="00000000">
              <w:rPr>
                <w:b w:val="1"/>
                <w:color w:val="000000"/>
                <w:rtl w:val="0"/>
              </w:rPr>
              <w:t xml:space="preserve">Travel Total</w:t>
            </w:r>
          </w:p>
        </w:tc>
        <w:tc>
          <w:tcPr>
            <w:tcBorders>
              <w:top w:color="000000" w:space="0" w:sz="0" w:val="nil"/>
              <w:left w:color="000000" w:space="0" w:sz="0" w:val="nil"/>
              <w:bottom w:color="000000" w:space="0" w:sz="4" w:val="single"/>
              <w:right w:color="000000" w:space="0" w:sz="4" w:val="single"/>
            </w:tcBorders>
            <w:shd w:fill="e7e6e6" w:val="clear"/>
            <w:vAlign w:val="center"/>
          </w:tcPr>
          <w:p w:rsidR="00000000" w:rsidDel="00000000" w:rsidP="00000000" w:rsidRDefault="00000000" w:rsidRPr="00000000" w14:paraId="0000006C">
            <w:pPr>
              <w:spacing w:before="0" w:lineRule="auto"/>
              <w:rPr>
                <w:b w:val="1"/>
                <w:color w:val="000000"/>
              </w:rPr>
            </w:pPr>
            <w:r w:rsidDel="00000000" w:rsidR="00000000" w:rsidRPr="00000000">
              <w:rPr>
                <w:b w:val="1"/>
                <w:color w:val="000000"/>
                <w:rtl w:val="0"/>
              </w:rPr>
              <w:t xml:space="preserve">           </w:t>
            </w:r>
            <w:bookmarkStart w:colFirst="0" w:colLast="0" w:name="bookmark=id.3cqmetx" w:id="61"/>
            <w:bookmarkEnd w:id="61"/>
            <w:r w:rsidDel="00000000" w:rsidR="00000000" w:rsidRPr="00000000">
              <w:rPr>
                <w:b w:val="1"/>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f78121" w:val="clear"/>
            <w:vAlign w:val="center"/>
          </w:tcPr>
          <w:p w:rsidR="00000000" w:rsidDel="00000000" w:rsidP="00000000" w:rsidRDefault="00000000" w:rsidRPr="00000000" w14:paraId="0000006D">
            <w:pPr>
              <w:spacing w:before="0" w:lineRule="auto"/>
              <w:jc w:val="center"/>
              <w:rPr>
                <w:b w:val="1"/>
                <w:color w:val="ffffff"/>
              </w:rPr>
            </w:pPr>
            <w:r w:rsidDel="00000000" w:rsidR="00000000" w:rsidRPr="00000000">
              <w:rPr>
                <w:b w:val="1"/>
                <w:color w:val="ffffff"/>
                <w:rtl w:val="0"/>
              </w:rPr>
              <w:t xml:space="preserve">Other (</w:t>
            </w:r>
            <w:r w:rsidDel="00000000" w:rsidR="00000000" w:rsidRPr="00000000">
              <w:rPr>
                <w:b w:val="1"/>
                <w:i w:val="1"/>
                <w:color w:val="ffffff"/>
                <w:rtl w:val="0"/>
              </w:rPr>
              <w:t xml:space="preserve">Specify</w:t>
            </w:r>
            <w:r w:rsidDel="00000000" w:rsidR="00000000" w:rsidRPr="00000000">
              <w:rPr>
                <w:b w:val="1"/>
                <w:color w:val="ffffff"/>
                <w:rtl w:val="0"/>
              </w:rPr>
              <w:t xml:space="preserve">)</w:t>
            </w:r>
          </w:p>
        </w:tc>
        <w:tc>
          <w:tcPr>
            <w:tcBorders>
              <w:top w:color="000000" w:space="0" w:sz="0" w:val="nil"/>
              <w:left w:color="000000" w:space="0" w:sz="0" w:val="nil"/>
              <w:bottom w:color="000000" w:space="0" w:sz="4" w:val="single"/>
              <w:right w:color="000000" w:space="0" w:sz="4" w:val="single"/>
            </w:tcBorders>
            <w:shd w:fill="f78121" w:val="clear"/>
            <w:vAlign w:val="center"/>
          </w:tcPr>
          <w:p w:rsidR="00000000" w:rsidDel="00000000" w:rsidP="00000000" w:rsidRDefault="00000000" w:rsidRPr="00000000" w14:paraId="0000006E">
            <w:pPr>
              <w:spacing w:before="0" w:lineRule="auto"/>
              <w:jc w:val="center"/>
              <w:rPr>
                <w:b w:val="1"/>
                <w:color w:val="ffffff"/>
              </w:rPr>
            </w:pPr>
            <w:r w:rsidDel="00000000" w:rsidR="00000000" w:rsidRPr="00000000">
              <w:rPr>
                <w:b w:val="1"/>
                <w:color w:val="ffffff"/>
                <w:rtl w:val="0"/>
              </w:rPr>
              <w:t xml:space="preserve">Purpose/Justification</w:t>
            </w:r>
          </w:p>
        </w:tc>
        <w:tc>
          <w:tcPr>
            <w:tcBorders>
              <w:top w:color="000000" w:space="0" w:sz="0" w:val="nil"/>
              <w:left w:color="000000" w:space="0" w:sz="0" w:val="nil"/>
              <w:bottom w:color="000000" w:space="0" w:sz="4" w:val="single"/>
              <w:right w:color="000000" w:space="0" w:sz="4" w:val="single"/>
            </w:tcBorders>
            <w:shd w:fill="f78121" w:val="clear"/>
            <w:vAlign w:val="center"/>
          </w:tcPr>
          <w:p w:rsidR="00000000" w:rsidDel="00000000" w:rsidP="00000000" w:rsidRDefault="00000000" w:rsidRPr="00000000" w14:paraId="0000006F">
            <w:pPr>
              <w:spacing w:before="0" w:lineRule="auto"/>
              <w:jc w:val="center"/>
              <w:rPr>
                <w:b w:val="1"/>
                <w:color w:val="ffffff"/>
              </w:rPr>
            </w:pPr>
            <w:r w:rsidDel="00000000" w:rsidR="00000000" w:rsidRPr="00000000">
              <w:rPr>
                <w:b w:val="1"/>
                <w:color w:val="ffffff"/>
                <w:rtl w:val="0"/>
              </w:rPr>
              <w:t xml:space="preserve">Amount</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1rvwp1q" w:id="62"/>
          <w:bookmarkEnd w:id="62"/>
          <w:p w:rsidR="00000000" w:rsidDel="00000000" w:rsidP="00000000" w:rsidRDefault="00000000" w:rsidRPr="00000000" w14:paraId="00000070">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4bvk7pj" w:id="63"/>
          <w:bookmarkEnd w:id="63"/>
          <w:p w:rsidR="00000000" w:rsidDel="00000000" w:rsidP="00000000" w:rsidRDefault="00000000" w:rsidRPr="00000000" w14:paraId="00000071">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r0uhxc" w:id="64"/>
          <w:bookmarkEnd w:id="64"/>
          <w:p w:rsidR="00000000" w:rsidDel="00000000" w:rsidP="00000000" w:rsidRDefault="00000000" w:rsidRPr="00000000" w14:paraId="00000072">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1664s55" w:id="65"/>
          <w:bookmarkEnd w:id="65"/>
          <w:p w:rsidR="00000000" w:rsidDel="00000000" w:rsidP="00000000" w:rsidRDefault="00000000" w:rsidRPr="00000000" w14:paraId="00000073">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3q5sasy" w:id="66"/>
          <w:bookmarkEnd w:id="66"/>
          <w:p w:rsidR="00000000" w:rsidDel="00000000" w:rsidP="00000000" w:rsidRDefault="00000000" w:rsidRPr="00000000" w14:paraId="00000074">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5b2l0r" w:id="67"/>
          <w:bookmarkEnd w:id="67"/>
          <w:p w:rsidR="00000000" w:rsidDel="00000000" w:rsidP="00000000" w:rsidRDefault="00000000" w:rsidRPr="00000000" w14:paraId="00000075">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kgcv8k" w:id="68"/>
          <w:bookmarkEnd w:id="68"/>
          <w:p w:rsidR="00000000" w:rsidDel="00000000" w:rsidP="00000000" w:rsidRDefault="00000000" w:rsidRPr="00000000" w14:paraId="00000076">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34g0dwd" w:id="69"/>
          <w:bookmarkEnd w:id="69"/>
          <w:p w:rsidR="00000000" w:rsidDel="00000000" w:rsidP="00000000" w:rsidRDefault="00000000" w:rsidRPr="00000000" w14:paraId="00000077">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1jlao46" w:id="70"/>
          <w:bookmarkEnd w:id="70"/>
          <w:p w:rsidR="00000000" w:rsidDel="00000000" w:rsidP="00000000" w:rsidRDefault="00000000" w:rsidRPr="00000000" w14:paraId="00000078">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43ky6rz" w:id="71"/>
          <w:bookmarkEnd w:id="71"/>
          <w:p w:rsidR="00000000" w:rsidDel="00000000" w:rsidP="00000000" w:rsidRDefault="00000000" w:rsidRPr="00000000" w14:paraId="00000079">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2iq8gzs" w:id="72"/>
          <w:bookmarkEnd w:id="72"/>
          <w:p w:rsidR="00000000" w:rsidDel="00000000" w:rsidP="00000000" w:rsidRDefault="00000000" w:rsidRPr="00000000" w14:paraId="0000007A">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xvir7l" w:id="73"/>
          <w:bookmarkEnd w:id="73"/>
          <w:p w:rsidR="00000000" w:rsidDel="00000000" w:rsidP="00000000" w:rsidRDefault="00000000" w:rsidRPr="00000000" w14:paraId="0000007B">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bookmarkStart w:colFirst="0" w:colLast="0" w:name="bookmark=id.3hv69ve" w:id="74"/>
          <w:bookmarkEnd w:id="74"/>
          <w:p w:rsidR="00000000" w:rsidDel="00000000" w:rsidP="00000000" w:rsidRDefault="00000000" w:rsidRPr="00000000" w14:paraId="0000007C">
            <w:pPr>
              <w:spacing w:before="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1x0gk37" w:id="75"/>
          <w:bookmarkEnd w:id="75"/>
          <w:p w:rsidR="00000000" w:rsidDel="00000000" w:rsidP="00000000" w:rsidRDefault="00000000" w:rsidRPr="00000000" w14:paraId="0000007D">
            <w:pPr>
              <w:spacing w:before="0" w:lineRule="auto"/>
              <w:ind w:firstLine="28"/>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bookmarkStart w:colFirst="0" w:colLast="0" w:name="bookmark=id.4h042r0" w:id="76"/>
          <w:bookmarkEnd w:id="76"/>
          <w:p w:rsidR="00000000" w:rsidDel="00000000" w:rsidP="00000000" w:rsidRDefault="00000000" w:rsidRPr="00000000" w14:paraId="0000007E">
            <w:pPr>
              <w:spacing w:before="0" w:lineRule="auto"/>
              <w:ind w:firstLine="200"/>
              <w:jc w:val="right"/>
              <w:rPr>
                <w:color w:val="000000"/>
              </w:rPr>
            </w:pPr>
            <w:r w:rsidDel="00000000" w:rsidR="00000000" w:rsidRPr="00000000">
              <w:rPr>
                <w:color w:val="000000"/>
                <w:rtl w:val="0"/>
              </w:rPr>
              <w:t xml:space="preserve">     </w:t>
            </w:r>
          </w:p>
        </w:tc>
      </w:tr>
      <w:tr>
        <w:trPr>
          <w:cantSplit w:val="0"/>
          <w:trHeight w:val="320" w:hRule="atLeast"/>
          <w:tblHeader w:val="0"/>
        </w:trPr>
        <w:tc>
          <w:tcPr>
            <w:gridSpan w:val="2"/>
            <w:tcBorders>
              <w:top w:color="000000" w:space="0" w:sz="4" w:val="single"/>
              <w:left w:color="000000" w:space="0" w:sz="4" w:val="single"/>
              <w:bottom w:color="000000" w:space="0" w:sz="4" w:val="single"/>
              <w:right w:color="000000" w:space="0" w:sz="0" w:val="nil"/>
            </w:tcBorders>
            <w:shd w:fill="e7e6e6" w:val="clear"/>
            <w:vAlign w:val="center"/>
          </w:tcPr>
          <w:p w:rsidR="00000000" w:rsidDel="00000000" w:rsidP="00000000" w:rsidRDefault="00000000" w:rsidRPr="00000000" w14:paraId="0000007F">
            <w:pPr>
              <w:spacing w:before="0" w:lineRule="auto"/>
              <w:ind w:firstLine="201"/>
              <w:jc w:val="right"/>
              <w:rPr>
                <w:b w:val="1"/>
                <w:color w:val="000000"/>
              </w:rPr>
            </w:pPr>
            <w:r w:rsidDel="00000000" w:rsidR="00000000" w:rsidRPr="00000000">
              <w:rPr>
                <w:b w:val="1"/>
                <w:color w:val="000000"/>
                <w:rtl w:val="0"/>
              </w:rPr>
              <w:t xml:space="preserve">Other Total</w:t>
            </w:r>
          </w:p>
        </w:tc>
        <w:tc>
          <w:tcPr>
            <w:tcBorders>
              <w:top w:color="000000" w:space="0" w:sz="0" w:val="nil"/>
              <w:left w:color="000000" w:space="0" w:sz="0" w:val="nil"/>
              <w:bottom w:color="000000" w:space="0" w:sz="4" w:val="single"/>
              <w:right w:color="000000" w:space="0" w:sz="4" w:val="single"/>
            </w:tcBorders>
            <w:shd w:fill="e7e6e6" w:val="clear"/>
            <w:vAlign w:val="center"/>
          </w:tcPr>
          <w:bookmarkStart w:colFirst="0" w:colLast="0" w:name="bookmark=id.2w5ecyt" w:id="77"/>
          <w:bookmarkEnd w:id="77"/>
          <w:p w:rsidR="00000000" w:rsidDel="00000000" w:rsidP="00000000" w:rsidRDefault="00000000" w:rsidRPr="00000000" w14:paraId="00000081">
            <w:pPr>
              <w:spacing w:before="0" w:lineRule="auto"/>
              <w:ind w:firstLine="201"/>
              <w:jc w:val="right"/>
              <w:rPr>
                <w:b w:val="1"/>
                <w:color w:val="000000"/>
              </w:rPr>
            </w:pPr>
            <w:r w:rsidDel="00000000" w:rsidR="00000000" w:rsidRPr="00000000">
              <w:rPr>
                <w:b w:val="1"/>
                <w:color w:val="000000"/>
                <w:rtl w:val="0"/>
              </w:rPr>
              <w:t xml:space="preserve">     </w:t>
            </w:r>
          </w:p>
        </w:tc>
      </w:tr>
      <w:tr>
        <w:trPr>
          <w:cantSplit w:val="0"/>
          <w:trHeight w:val="320" w:hRule="atLeast"/>
          <w:tblHeader w:val="0"/>
        </w:trPr>
        <w:tc>
          <w:tcPr>
            <w:gridSpan w:val="2"/>
            <w:tcBorders>
              <w:top w:color="000000" w:space="0" w:sz="4" w:val="single"/>
              <w:left w:color="000000" w:space="0" w:sz="4" w:val="single"/>
              <w:bottom w:color="000000" w:space="0" w:sz="4" w:val="single"/>
              <w:right w:color="000000" w:space="0" w:sz="0" w:val="nil"/>
            </w:tcBorders>
            <w:shd w:fill="f78121" w:val="clear"/>
            <w:vAlign w:val="center"/>
          </w:tcPr>
          <w:p w:rsidR="00000000" w:rsidDel="00000000" w:rsidP="00000000" w:rsidRDefault="00000000" w:rsidRPr="00000000" w14:paraId="00000082">
            <w:pPr>
              <w:spacing w:before="0" w:lineRule="auto"/>
              <w:ind w:firstLine="221"/>
              <w:jc w:val="right"/>
              <w:rPr>
                <w:b w:val="1"/>
                <w:color w:val="ffffff"/>
                <w:sz w:val="22"/>
                <w:szCs w:val="22"/>
              </w:rPr>
            </w:pPr>
            <w:r w:rsidDel="00000000" w:rsidR="00000000" w:rsidRPr="00000000">
              <w:rPr>
                <w:b w:val="1"/>
                <w:color w:val="ffffff"/>
                <w:sz w:val="22"/>
                <w:szCs w:val="22"/>
                <w:rtl w:val="0"/>
              </w:rPr>
              <w:t xml:space="preserve">Total Award Requested</w:t>
            </w:r>
          </w:p>
        </w:tc>
        <w:tc>
          <w:tcPr>
            <w:tcBorders>
              <w:top w:color="000000" w:space="0" w:sz="0" w:val="nil"/>
              <w:left w:color="000000" w:space="0" w:sz="0" w:val="nil"/>
              <w:bottom w:color="000000" w:space="0" w:sz="4" w:val="single"/>
              <w:right w:color="000000" w:space="0" w:sz="4" w:val="single"/>
            </w:tcBorders>
            <w:shd w:fill="f78121" w:val="clear"/>
            <w:vAlign w:val="center"/>
          </w:tcPr>
          <w:bookmarkStart w:colFirst="0" w:colLast="0" w:name="bookmark=id.1baon6m" w:id="78"/>
          <w:bookmarkEnd w:id="78"/>
          <w:p w:rsidR="00000000" w:rsidDel="00000000" w:rsidP="00000000" w:rsidRDefault="00000000" w:rsidRPr="00000000" w14:paraId="00000084">
            <w:pPr>
              <w:spacing w:before="0" w:lineRule="auto"/>
              <w:ind w:firstLine="221"/>
              <w:jc w:val="right"/>
              <w:rPr>
                <w:b w:val="1"/>
                <w:color w:val="ffffff"/>
                <w:sz w:val="22"/>
                <w:szCs w:val="22"/>
              </w:rPr>
            </w:pPr>
            <w:r w:rsidDel="00000000" w:rsidR="00000000" w:rsidRPr="00000000">
              <w:rPr>
                <w:b w:val="1"/>
                <w:color w:val="ffffff"/>
                <w:sz w:val="22"/>
                <w:szCs w:val="22"/>
                <w:rtl w:val="0"/>
              </w:rPr>
              <w:t xml:space="preserve">     </w:t>
            </w:r>
          </w:p>
        </w:tc>
      </w:tr>
    </w:tbl>
    <w:p w:rsidR="00000000" w:rsidDel="00000000" w:rsidP="00000000" w:rsidRDefault="00000000" w:rsidRPr="00000000" w14:paraId="00000085">
      <w:pPr>
        <w:pStyle w:val="Heading1"/>
        <w:keepLines w:val="1"/>
        <w:pageBreakBefore w:val="1"/>
        <w:spacing w:after="0" w:lineRule="auto"/>
        <w:ind w:left="720" w:hanging="720"/>
        <w:rPr>
          <w:color w:val="e87400"/>
        </w:rPr>
      </w:pPr>
      <w:r w:rsidDel="00000000" w:rsidR="00000000" w:rsidRPr="00000000">
        <w:rPr>
          <w:color w:val="e87400"/>
          <w:rtl w:val="0"/>
        </w:rPr>
        <w:t xml:space="preserve">Statement of utility (</w:t>
      </w:r>
      <w:r w:rsidDel="00000000" w:rsidR="00000000" w:rsidRPr="00000000">
        <w:rPr>
          <w:smallCaps w:val="0"/>
          <w:color w:val="e87400"/>
          <w:rtl w:val="0"/>
        </w:rPr>
        <w:t xml:space="preserve">two pages maximum</w:t>
      </w:r>
      <w:r w:rsidDel="00000000" w:rsidR="00000000" w:rsidRPr="00000000">
        <w:rPr>
          <w:color w:val="e87400"/>
          <w:rtl w:val="0"/>
        </w:rPr>
        <w:t xml:space="preserve">)</w:t>
      </w:r>
    </w:p>
    <w:p w:rsidR="00000000" w:rsidDel="00000000" w:rsidP="00000000" w:rsidRDefault="00000000" w:rsidRPr="00000000" w14:paraId="00000086">
      <w:pPr>
        <w:widowControl w:val="0"/>
        <w:tabs>
          <w:tab w:val="left" w:pos="270"/>
        </w:tabs>
        <w:rPr>
          <w:color w:val="262626"/>
          <w:sz w:val="22"/>
          <w:szCs w:val="22"/>
        </w:rPr>
      </w:pPr>
      <w:r w:rsidDel="00000000" w:rsidR="00000000" w:rsidRPr="00000000">
        <w:rPr>
          <w:color w:val="262626"/>
          <w:sz w:val="22"/>
          <w:szCs w:val="22"/>
          <w:rtl w:val="0"/>
        </w:rPr>
        <w:t xml:space="preserve">Please provide an overview of the project you are proposing, including: </w:t>
      </w:r>
    </w:p>
    <w:p w:rsidR="00000000" w:rsidDel="00000000" w:rsidP="00000000" w:rsidRDefault="00000000" w:rsidRPr="00000000" w14:paraId="00000087">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264" w:lineRule="auto"/>
        <w:ind w:left="374" w:right="0" w:hanging="18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objectives</w:t>
      </w:r>
    </w:p>
    <w:p w:rsidR="00000000" w:rsidDel="00000000" w:rsidP="00000000" w:rsidRDefault="00000000" w:rsidRPr="00000000" w14:paraId="00000088">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264" w:lineRule="auto"/>
        <w:ind w:left="374" w:right="0" w:hanging="18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explanation of the teaching/learning problem(s) it is designed to address</w:t>
      </w:r>
    </w:p>
    <w:p w:rsidR="00000000" w:rsidDel="00000000" w:rsidP="00000000" w:rsidRDefault="00000000" w:rsidRPr="00000000" w14:paraId="00000089">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264" w:lineRule="auto"/>
        <w:ind w:left="374" w:right="0" w:hanging="18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explanation of the significance of the project to student outcomes and/or the student experience</w:t>
      </w:r>
    </w:p>
    <w:p w:rsidR="00000000" w:rsidDel="00000000" w:rsidP="00000000" w:rsidRDefault="00000000" w:rsidRPr="00000000" w14:paraId="0000008A">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264" w:lineRule="auto"/>
        <w:ind w:left="374" w:right="0" w:hanging="18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brief description of how the project integrates with activity already underway at RIT in a priority area and/or how this approach has been successfully used at RIT already</w:t>
      </w:r>
    </w:p>
    <w:p w:rsidR="00000000" w:rsidDel="00000000" w:rsidP="00000000" w:rsidRDefault="00000000" w:rsidRPr="00000000" w14:paraId="0000008B">
      <w:pPr>
        <w:keepLines w:val="1"/>
        <w:spacing w:before="80" w:line="264" w:lineRule="auto"/>
        <w:rPr/>
      </w:pPr>
      <w:r w:rsidDel="00000000" w:rsidR="00000000" w:rsidRPr="00000000">
        <w:rPr>
          <w:rtl w:val="0"/>
        </w:rPr>
      </w:r>
    </w:p>
    <w:bookmarkStart w:colFirst="0" w:colLast="0" w:name="bookmark=id.3vac5uf" w:id="79"/>
    <w:bookmarkEnd w:id="79"/>
    <w:p w:rsidR="00000000" w:rsidDel="00000000" w:rsidP="00000000" w:rsidRDefault="00000000" w:rsidRPr="00000000" w14:paraId="0000008C">
      <w:pPr>
        <w:keepLines w:val="1"/>
        <w:spacing w:before="80" w:line="264" w:lineRule="auto"/>
        <w:rPr/>
      </w:pPr>
      <w:r w:rsidDel="00000000" w:rsidR="00000000" w:rsidRPr="00000000">
        <w:rPr>
          <w:rtl w:val="0"/>
        </w:rPr>
        <w:t xml:space="preserve">     </w:t>
      </w:r>
    </w:p>
    <w:p w:rsidR="00000000" w:rsidDel="00000000" w:rsidP="00000000" w:rsidRDefault="00000000" w:rsidRPr="00000000" w14:paraId="0000008D">
      <w:pPr>
        <w:spacing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8E">
      <w:pPr>
        <w:pStyle w:val="Heading1"/>
        <w:keepLines w:val="1"/>
        <w:tabs>
          <w:tab w:val="left" w:pos="1592"/>
        </w:tabs>
        <w:spacing w:after="0" w:lineRule="auto"/>
        <w:ind w:left="720" w:hanging="720"/>
        <w:rPr/>
      </w:pPr>
      <w:r w:rsidDel="00000000" w:rsidR="00000000" w:rsidRPr="00000000">
        <w:rPr>
          <w:color w:val="e87400"/>
          <w:rtl w:val="0"/>
        </w:rPr>
        <w:t xml:space="preserve">Statement of Creativity </w:t>
      </w:r>
      <w:r w:rsidDel="00000000" w:rsidR="00000000" w:rsidRPr="00000000">
        <w:rPr>
          <w:smallCaps w:val="0"/>
          <w:color w:val="e87400"/>
          <w:rtl w:val="0"/>
        </w:rPr>
        <w:t xml:space="preserve">(three paragraphs maximum)</w:t>
      </w:r>
      <w:r w:rsidDel="00000000" w:rsidR="00000000" w:rsidRPr="00000000">
        <w:rPr>
          <w:rtl w:val="0"/>
        </w:rPr>
      </w:r>
    </w:p>
    <w:p w:rsidR="00000000" w:rsidDel="00000000" w:rsidP="00000000" w:rsidRDefault="00000000" w:rsidRPr="00000000" w14:paraId="0000008F">
      <w:pPr>
        <w:rPr>
          <w:color w:val="262626"/>
          <w:sz w:val="22"/>
          <w:szCs w:val="22"/>
        </w:rPr>
      </w:pPr>
      <w:r w:rsidDel="00000000" w:rsidR="00000000" w:rsidRPr="00000000">
        <w:rPr>
          <w:color w:val="262626"/>
          <w:sz w:val="22"/>
          <w:szCs w:val="22"/>
          <w:rtl w:val="0"/>
        </w:rPr>
        <w:t xml:space="preserve">Provide a brief description of how this is a novel approach, or a new application of an existing mode or model of teaching and learning, and/or research about how teaching and learning represents a new paradigm. </w:t>
      </w:r>
    </w:p>
    <w:bookmarkStart w:colFirst="0" w:colLast="0" w:name="bookmark=id.2afmg28" w:id="80"/>
    <w:bookmarkEnd w:id="80"/>
    <w:p w:rsidR="00000000" w:rsidDel="00000000" w:rsidP="00000000" w:rsidRDefault="00000000" w:rsidRPr="00000000" w14:paraId="00000090">
      <w:pPr>
        <w:rPr>
          <w:color w:val="262626"/>
        </w:rPr>
      </w:pPr>
      <w:r w:rsidDel="00000000" w:rsidR="00000000" w:rsidRPr="00000000">
        <w:rPr>
          <w:color w:val="262626"/>
          <w:rtl w:val="0"/>
        </w:rPr>
        <w:t xml:space="preserve">     </w:t>
      </w:r>
    </w:p>
    <w:p w:rsidR="00000000" w:rsidDel="00000000" w:rsidP="00000000" w:rsidRDefault="00000000" w:rsidRPr="00000000" w14:paraId="00000091">
      <w:pPr>
        <w:spacing w:before="0" w:lineRule="auto"/>
        <w:rPr>
          <w:color w:val="262626"/>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keepLines w:val="1"/>
        <w:spacing w:after="0" w:lineRule="auto"/>
        <w:ind w:left="720" w:hanging="720"/>
        <w:rPr>
          <w:color w:val="e87400"/>
        </w:rPr>
      </w:pPr>
      <w:r w:rsidDel="00000000" w:rsidR="00000000" w:rsidRPr="00000000">
        <w:rPr>
          <w:color w:val="e87400"/>
          <w:rtl w:val="0"/>
        </w:rPr>
        <w:t xml:space="preserve">Statement of efficacy (</w:t>
      </w:r>
      <w:r w:rsidDel="00000000" w:rsidR="00000000" w:rsidRPr="00000000">
        <w:rPr>
          <w:smallCaps w:val="0"/>
          <w:color w:val="e87400"/>
          <w:rtl w:val="0"/>
        </w:rPr>
        <w:t xml:space="preserve">two pages maximum</w:t>
      </w:r>
      <w:r w:rsidDel="00000000" w:rsidR="00000000" w:rsidRPr="00000000">
        <w:rPr>
          <w:color w:val="e87400"/>
          <w:rtl w:val="0"/>
        </w:rPr>
        <w:t xml:space="preserve">)</w:t>
      </w:r>
    </w:p>
    <w:p w:rsidR="00000000" w:rsidDel="00000000" w:rsidP="00000000" w:rsidRDefault="00000000" w:rsidRPr="00000000" w14:paraId="00000093">
      <w:pPr>
        <w:tabs>
          <w:tab w:val="left" w:pos="3420"/>
        </w:tabs>
        <w:ind w:right="1170"/>
        <w:rPr>
          <w:color w:val="262626"/>
          <w:sz w:val="22"/>
          <w:szCs w:val="22"/>
        </w:rPr>
      </w:pPr>
      <w:r w:rsidDel="00000000" w:rsidR="00000000" w:rsidRPr="00000000">
        <w:rPr>
          <w:color w:val="262626"/>
          <w:sz w:val="22"/>
          <w:szCs w:val="22"/>
          <w:rtl w:val="0"/>
        </w:rPr>
        <w:t xml:space="preserve">Provide a brief description of the experiment/research design, methodology, and methods of data collection and analysis you will use to gauge efficacy.</w:t>
      </w:r>
    </w:p>
    <w:bookmarkStart w:colFirst="0" w:colLast="0" w:name="bookmark=id.pkwqa1" w:id="81"/>
    <w:bookmarkEnd w:id="81"/>
    <w:p w:rsidR="00000000" w:rsidDel="00000000" w:rsidP="00000000" w:rsidRDefault="00000000" w:rsidRPr="00000000" w14:paraId="00000094">
      <w:pPr>
        <w:tabs>
          <w:tab w:val="left" w:pos="3420"/>
        </w:tabs>
        <w:ind w:right="1170"/>
        <w:rPr>
          <w:color w:val="262626"/>
        </w:rPr>
      </w:pPr>
      <w:r w:rsidDel="00000000" w:rsidR="00000000" w:rsidRPr="00000000">
        <w:rPr>
          <w:color w:val="262626"/>
          <w:rtl w:val="0"/>
        </w:rPr>
        <w:t xml:space="preserve">     </w:t>
      </w:r>
    </w:p>
    <w:p w:rsidR="00000000" w:rsidDel="00000000" w:rsidP="00000000" w:rsidRDefault="00000000" w:rsidRPr="00000000" w14:paraId="00000095">
      <w:pPr>
        <w:spacing w:before="0" w:lineRule="auto"/>
        <w:rPr>
          <w:color w:val="262626"/>
        </w:rPr>
      </w:pPr>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1"/>
        <w:keepLines w:val="1"/>
        <w:spacing w:after="0" w:lineRule="auto"/>
        <w:ind w:left="720" w:hanging="720"/>
        <w:rPr>
          <w:color w:val="e87400"/>
        </w:rPr>
      </w:pPr>
      <w:r w:rsidDel="00000000" w:rsidR="00000000" w:rsidRPr="00000000">
        <w:rPr>
          <w:color w:val="e87400"/>
          <w:rtl w:val="0"/>
        </w:rPr>
        <w:t xml:space="preserve">Additional Considerations</w:t>
      </w:r>
    </w:p>
    <w:p w:rsidR="00000000" w:rsidDel="00000000" w:rsidP="00000000" w:rsidRDefault="00000000" w:rsidRPr="00000000" w14:paraId="00000097">
      <w:pPr>
        <w:spacing w:after="240" w:before="0" w:lineRule="auto"/>
        <w:rPr/>
      </w:pPr>
      <w:r w:rsidDel="00000000" w:rsidR="00000000" w:rsidRPr="00000000">
        <w:rPr>
          <w:i w:val="1"/>
          <w:rtl w:val="0"/>
        </w:rPr>
        <w:t xml:space="preserve">Please address these questions, if needed</w:t>
      </w:r>
      <w:r w:rsidDel="00000000" w:rsidR="00000000" w:rsidRPr="00000000">
        <w:rPr>
          <w:rtl w:val="0"/>
        </w:rPr>
        <w:t xml:space="preserve">.</w:t>
      </w:r>
    </w:p>
    <w:bookmarkStart w:colFirst="0" w:colLast="0" w:name="bookmark=id.39kk8xu" w:id="82"/>
    <w:bookmarkEnd w:id="82"/>
    <w:p w:rsidR="00000000" w:rsidDel="00000000" w:rsidP="00000000" w:rsidRDefault="00000000" w:rsidRPr="00000000" w14:paraId="00000098">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     </w:t>
      </w:r>
    </w:p>
    <w:p w:rsidR="00000000" w:rsidDel="00000000" w:rsidP="00000000" w:rsidRDefault="00000000" w:rsidRPr="00000000" w14:paraId="00000099">
      <w:pPr>
        <w:rPr>
          <w:sz w:val="22"/>
          <w:szCs w:val="22"/>
        </w:rPr>
      </w:pPr>
      <w:r w:rsidDel="00000000" w:rsidR="00000000" w:rsidRPr="00000000">
        <w:rPr>
          <w:sz w:val="22"/>
          <w:szCs w:val="22"/>
          <w:rtl w:val="0"/>
        </w:rPr>
        <w:t xml:space="preserve">Will your project require assistance for extensive or unusual media, multimedia, simulation, and/or software development? If so, please explain?</w:t>
      </w:r>
    </w:p>
    <w:bookmarkStart w:colFirst="0" w:colLast="0" w:name="bookmark=id.1opuj5n" w:id="83"/>
    <w:bookmarkEnd w:id="83"/>
    <w:p w:rsidR="00000000" w:rsidDel="00000000" w:rsidP="00000000" w:rsidRDefault="00000000" w:rsidRPr="00000000" w14:paraId="0000009A">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     </w:t>
      </w:r>
    </w:p>
    <w:p w:rsidR="00000000" w:rsidDel="00000000" w:rsidP="00000000" w:rsidRDefault="00000000" w:rsidRPr="00000000" w14:paraId="0000009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120" w:line="264" w:lineRule="auto"/>
        <w:ind w:left="576" w:right="0" w:hanging="28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courses offered by RIT must be accessible to students with disabilities, according to Section 504 of the Rehabilitation Act of 1973 and Title II of the Americans with Disabilities Act of 1990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https://www.rit.edu/disabilityservices/faculty-resources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your proposed teaching approach accessible to all students, with reasonable accommodation? If not, please explain.</w:t>
      </w:r>
    </w:p>
    <w:p w:rsidR="00000000" w:rsidDel="00000000" w:rsidP="00000000" w:rsidRDefault="00000000" w:rsidRPr="00000000" w14:paraId="0000009C">
      <w:pPr>
        <w:keepLines w:val="1"/>
        <w:spacing w:before="120" w:line="264" w:lineRule="auto"/>
        <w:rPr>
          <w:sz w:val="22"/>
          <w:szCs w:val="22"/>
        </w:rPr>
      </w:pPr>
      <w:r w:rsidDel="00000000" w:rsidR="00000000" w:rsidRPr="00000000">
        <w:rPr>
          <w:sz w:val="22"/>
          <w:szCs w:val="22"/>
          <w:rtl w:val="0"/>
        </w:rPr>
        <w:t xml:space="preserve">RIT abides by the Family Educational Rights and Privacy Act of 1974 (FERPA), which prohibits instructors from making students' identities, course work, and educational records public without their consent (</w:t>
      </w:r>
      <w:hyperlink r:id="rId11">
        <w:r w:rsidDel="00000000" w:rsidR="00000000" w:rsidRPr="00000000">
          <w:rPr>
            <w:color w:val="0000ff"/>
            <w:sz w:val="22"/>
            <w:szCs w:val="22"/>
            <w:u w:val="single"/>
            <w:rtl w:val="0"/>
          </w:rPr>
          <w:t xml:space="preserve">https://www.rit.edu/academicaffairs/policiesmanual/d150</w:t>
        </w:r>
      </w:hyperlink>
      <w:r w:rsidDel="00000000" w:rsidR="00000000" w:rsidRPr="00000000">
        <w:rPr>
          <w:sz w:val="22"/>
          <w:szCs w:val="22"/>
          <w:rtl w:val="0"/>
        </w:rPr>
        <w:t xml:space="preserve">). Will any data gathering or sharing for your project raise any FERPA issues? If so, please explain.</w:t>
      </w:r>
    </w:p>
    <w:bookmarkStart w:colFirst="0" w:colLast="0" w:name="bookmark=id.48pi1tg" w:id="84"/>
    <w:bookmarkEnd w:id="84"/>
    <w:p w:rsidR="00000000" w:rsidDel="00000000" w:rsidP="00000000" w:rsidRDefault="00000000" w:rsidRPr="00000000" w14:paraId="0000009D">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     </w:t>
      </w:r>
    </w:p>
    <w:p w:rsidR="00000000" w:rsidDel="00000000" w:rsidP="00000000" w:rsidRDefault="00000000" w:rsidRPr="00000000" w14:paraId="0000009E">
      <w:pPr>
        <w:pStyle w:val="Heading1"/>
        <w:keepLines w:val="1"/>
        <w:spacing w:after="0" w:lineRule="auto"/>
        <w:ind w:left="720" w:hanging="720"/>
        <w:rPr>
          <w:color w:val="e87400"/>
        </w:rPr>
      </w:pPr>
      <w:r w:rsidDel="00000000" w:rsidR="00000000" w:rsidRPr="00000000">
        <w:rPr>
          <w:color w:val="e87400"/>
          <w:rtl w:val="0"/>
        </w:rPr>
        <w:t xml:space="preserve">Dissemination Agreement</w:t>
      </w:r>
    </w:p>
    <w:p w:rsidR="00000000" w:rsidDel="00000000" w:rsidP="00000000" w:rsidRDefault="00000000" w:rsidRPr="00000000" w14:paraId="0000009F">
      <w:pPr>
        <w:widowControl w:val="0"/>
        <w:rPr>
          <w:color w:val="262626"/>
          <w:sz w:val="22"/>
          <w:szCs w:val="22"/>
        </w:rPr>
      </w:pPr>
      <w:r w:rsidDel="00000000" w:rsidR="00000000" w:rsidRPr="00000000">
        <w:rPr>
          <w:color w:val="262626"/>
          <w:sz w:val="22"/>
          <w:szCs w:val="22"/>
          <w:rtl w:val="0"/>
        </w:rPr>
        <w:t xml:space="preserve">By completing this grant application, I agree to provide the materials and services described here, in support of disseminating what is learned from this project to the RIT community.</w:t>
      </w:r>
    </w:p>
    <w:p w:rsidR="00000000" w:rsidDel="00000000" w:rsidP="00000000" w:rsidRDefault="00000000" w:rsidRPr="00000000" w14:paraId="000000A0">
      <w:pPr>
        <w:widowControl w:val="0"/>
        <w:rPr>
          <w:color w:val="262626"/>
          <w:sz w:val="22"/>
          <w:szCs w:val="22"/>
        </w:rPr>
      </w:pPr>
      <w:r w:rsidDel="00000000" w:rsidR="00000000" w:rsidRPr="00000000">
        <w:rPr>
          <w:color w:val="262626"/>
          <w:sz w:val="22"/>
          <w:szCs w:val="22"/>
          <w:rtl w:val="0"/>
        </w:rPr>
        <w:t xml:space="preserve">I also agree to return all/a portion of the funds that I receive for this project to RIT if I fail to complete or provide the following deliverables:</w:t>
      </w:r>
    </w:p>
    <w:p w:rsidR="00000000" w:rsidDel="00000000" w:rsidP="00000000" w:rsidRDefault="00000000" w:rsidRPr="00000000" w14:paraId="000000A1">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64" w:lineRule="auto"/>
        <w:ind w:left="374" w:right="0" w:hanging="18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Project Plan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including roles and responsibilities, milestone dates, and pertinent project details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2">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64" w:lineRule="auto"/>
        <w:ind w:left="374" w:right="0" w:hanging="18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Preliminary Findings report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may include experiment/study design, lessons learned, initial data collection, and/or literature review summary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3">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64" w:lineRule="auto"/>
        <w:ind w:left="374" w:right="0" w:hanging="18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 Summary of Findings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including data collection, lessons learned, implications for further study, and which may be in the form of an article abstract, conference presentation outline, or short report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4">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64" w:lineRule="auto"/>
        <w:ind w:left="374" w:right="0" w:hanging="18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 budget accounting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reconciliation of budget provided with your application and the actual project expenses) </w:t>
      </w:r>
      <w:r w:rsidDel="00000000" w:rsidR="00000000" w:rsidRPr="00000000">
        <w:rPr>
          <w:rtl w:val="0"/>
        </w:rPr>
      </w:r>
    </w:p>
    <w:p w:rsidR="00000000" w:rsidDel="00000000" w:rsidP="00000000" w:rsidRDefault="00000000" w:rsidRPr="00000000" w14:paraId="000000A5">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60" w:line="264" w:lineRule="auto"/>
        <w:ind w:left="374" w:right="0" w:hanging="18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a Center for Teaching and Learning (CTL) PLIG Showcase dissemination event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present a poster or other display at the annual Showcase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6">
      <w:pPr>
        <w:spacing w:before="480" w:lineRule="auto"/>
        <w:rPr>
          <w:i w:val="1"/>
          <w:color w:val="262626"/>
          <w:sz w:val="24"/>
          <w:szCs w:val="24"/>
        </w:rPr>
      </w:pPr>
      <w:bookmarkStart w:colFirst="0" w:colLast="0" w:name="_heading=h.2nusc19" w:id="86"/>
      <w:bookmarkEnd w:id="86"/>
      <w:r w:rsidDel="00000000" w:rsidR="00000000" w:rsidRPr="00000000">
        <w:rPr>
          <w:color w:val="262626"/>
          <w:sz w:val="24"/>
          <w:szCs w:val="24"/>
          <w:rtl w:val="0"/>
        </w:rPr>
        <w:t xml:space="preserve">By submitting this application, I accept this agreement.  </w:t>
      </w:r>
      <w:bookmarkStart w:colFirst="0" w:colLast="0" w:name="bookmark=id.1302m92" w:id="85"/>
      <w:bookmarkEnd w:id="85"/>
      <w:r w:rsidDel="00000000" w:rsidR="00000000" w:rsidRPr="00000000">
        <w:rPr>
          <w:color w:val="262626"/>
          <w:sz w:val="24"/>
          <w:szCs w:val="24"/>
          <w:u w:val="single"/>
          <w:rtl w:val="0"/>
        </w:rPr>
        <w:t xml:space="preserve">     </w:t>
      </w:r>
      <w:r w:rsidDel="00000000" w:rsidR="00000000" w:rsidRPr="00000000">
        <w:rPr>
          <w:color w:val="262626"/>
          <w:sz w:val="24"/>
          <w:szCs w:val="24"/>
          <w:rtl w:val="0"/>
        </w:rPr>
        <w:t xml:space="preserve"> </w:t>
      </w:r>
      <w:r w:rsidDel="00000000" w:rsidR="00000000" w:rsidRPr="00000000">
        <w:rPr>
          <w:i w:val="1"/>
          <w:color w:val="262626"/>
          <w:sz w:val="24"/>
          <w:szCs w:val="24"/>
          <w:rtl w:val="0"/>
        </w:rPr>
        <w:t xml:space="preserve">(Applicant, please initial here)</w:t>
      </w:r>
    </w:p>
    <w:p w:rsidR="00000000" w:rsidDel="00000000" w:rsidP="00000000" w:rsidRDefault="00000000" w:rsidRPr="00000000" w14:paraId="000000A7">
      <w:pPr>
        <w:pStyle w:val="Heading1"/>
        <w:keepLines w:val="1"/>
        <w:spacing w:after="0" w:lineRule="auto"/>
        <w:rPr>
          <w:color w:val="e87400"/>
        </w:rPr>
      </w:pPr>
      <w:r w:rsidDel="00000000" w:rsidR="00000000" w:rsidRPr="00000000">
        <w:rPr>
          <w:color w:val="e87400"/>
          <w:rtl w:val="0"/>
        </w:rPr>
        <w:t xml:space="preserve">Timeline and Tasks</w:t>
      </w:r>
    </w:p>
    <w:p w:rsidR="00000000" w:rsidDel="00000000" w:rsidP="00000000" w:rsidRDefault="00000000" w:rsidRPr="00000000" w14:paraId="000000A8">
      <w:pPr>
        <w:keepNext w:val="1"/>
        <w:spacing w:after="120" w:lineRule="auto"/>
        <w:rPr>
          <w:i w:val="1"/>
          <w:sz w:val="22"/>
          <w:szCs w:val="22"/>
        </w:rPr>
      </w:pPr>
      <w:r w:rsidDel="00000000" w:rsidR="00000000" w:rsidRPr="00000000">
        <w:rPr>
          <w:sz w:val="22"/>
          <w:szCs w:val="22"/>
          <w:rtl w:val="0"/>
        </w:rPr>
        <w:t xml:space="preserve">Please indicate below any variances to the planned PLIG 2023 schedule of deliverables (as described above) and the reasons for this variance. </w:t>
      </w:r>
      <w:r w:rsidDel="00000000" w:rsidR="00000000" w:rsidRPr="00000000">
        <w:rPr>
          <w:i w:val="1"/>
          <w:sz w:val="22"/>
          <w:szCs w:val="22"/>
          <w:rtl w:val="0"/>
        </w:rPr>
        <w:t xml:space="preserve">If you intend to follow this schedule, you may leave this section blank. </w:t>
      </w:r>
    </w:p>
    <w:tbl>
      <w:tblPr>
        <w:tblStyle w:val="Table2"/>
        <w:tblW w:w="9937.0" w:type="dxa"/>
        <w:jc w:val="left"/>
        <w:tblInd w:w="-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1"/>
        <w:gridCol w:w="1979"/>
        <w:gridCol w:w="3997"/>
        <w:tblGridChange w:id="0">
          <w:tblGrid>
            <w:gridCol w:w="3961"/>
            <w:gridCol w:w="1979"/>
            <w:gridCol w:w="3997"/>
          </w:tblGrid>
        </w:tblGridChange>
      </w:tblGrid>
      <w:tr>
        <w:trPr>
          <w:cantSplit w:val="0"/>
          <w:trHeight w:val="504" w:hRule="atLeast"/>
          <w:tblHeader w:val="0"/>
        </w:trPr>
        <w:tc>
          <w:tcPr>
            <w:tcMar>
              <w:top w:w="0.0" w:type="dxa"/>
              <w:left w:w="0.0" w:type="dxa"/>
              <w:bottom w:w="0.0" w:type="dxa"/>
              <w:right w:w="0.0" w:type="dxa"/>
            </w:tcMar>
            <w:vAlign w:val="center"/>
          </w:tcPr>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Arial" w:cs="Arial" w:eastAsia="Arial" w:hAnsi="Arial"/>
                <w:b w:val="1"/>
                <w:i w:val="0"/>
                <w:smallCaps w:val="0"/>
                <w:strike w:val="0"/>
                <w:color w:val="595959"/>
                <w:sz w:val="22"/>
                <w:szCs w:val="22"/>
                <w:u w:val="none"/>
                <w:shd w:fill="auto" w:val="clear"/>
                <w:vertAlign w:val="baseline"/>
              </w:rPr>
            </w:pPr>
            <w:r w:rsidDel="00000000" w:rsidR="00000000" w:rsidRPr="00000000">
              <w:rPr>
                <w:rFonts w:ascii="Arial" w:cs="Arial" w:eastAsia="Arial" w:hAnsi="Arial"/>
                <w:b w:val="1"/>
                <w:i w:val="0"/>
                <w:smallCaps w:val="0"/>
                <w:strike w:val="0"/>
                <w:color w:val="595959"/>
                <w:sz w:val="22"/>
                <w:szCs w:val="22"/>
                <w:u w:val="none"/>
                <w:shd w:fill="auto" w:val="clear"/>
                <w:vertAlign w:val="baseline"/>
                <w:rtl w:val="0"/>
              </w:rPr>
              <w:t xml:space="preserve">Task</w:t>
            </w:r>
          </w:p>
        </w:tc>
        <w:tc>
          <w:tcPr>
            <w:tcMar>
              <w:top w:w="0.0" w:type="dxa"/>
              <w:left w:w="0.0" w:type="dxa"/>
              <w:bottom w:w="0.0" w:type="dxa"/>
              <w:right w:w="0.0" w:type="dxa"/>
            </w:tcMar>
            <w:vAlign w:val="center"/>
          </w:tcPr>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Arial" w:cs="Arial" w:eastAsia="Arial" w:hAnsi="Arial"/>
                <w:b w:val="1"/>
                <w:i w:val="0"/>
                <w:smallCaps w:val="0"/>
                <w:strike w:val="0"/>
                <w:color w:val="595959"/>
                <w:sz w:val="22"/>
                <w:szCs w:val="22"/>
                <w:u w:val="none"/>
                <w:shd w:fill="auto" w:val="clear"/>
                <w:vertAlign w:val="baseline"/>
              </w:rPr>
            </w:pPr>
            <w:r w:rsidDel="00000000" w:rsidR="00000000" w:rsidRPr="00000000">
              <w:rPr>
                <w:rFonts w:ascii="Arial" w:cs="Arial" w:eastAsia="Arial" w:hAnsi="Arial"/>
                <w:b w:val="1"/>
                <w:i w:val="0"/>
                <w:smallCaps w:val="0"/>
                <w:strike w:val="0"/>
                <w:color w:val="595959"/>
                <w:sz w:val="22"/>
                <w:szCs w:val="22"/>
                <w:u w:val="none"/>
                <w:shd w:fill="auto" w:val="clear"/>
                <w:vertAlign w:val="baseline"/>
                <w:rtl w:val="0"/>
              </w:rPr>
              <w:t xml:space="preserve">Date</w:t>
            </w:r>
          </w:p>
        </w:tc>
        <w:tc>
          <w:tcPr>
            <w:vAlign w:val="center"/>
          </w:tcPr>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center"/>
              <w:rPr>
                <w:rFonts w:ascii="Arial" w:cs="Arial" w:eastAsia="Arial" w:hAnsi="Arial"/>
                <w:b w:val="1"/>
                <w:i w:val="0"/>
                <w:smallCaps w:val="0"/>
                <w:strike w:val="0"/>
                <w:color w:val="595959"/>
                <w:sz w:val="22"/>
                <w:szCs w:val="22"/>
                <w:u w:val="none"/>
                <w:shd w:fill="auto" w:val="clear"/>
                <w:vertAlign w:val="baseline"/>
              </w:rPr>
            </w:pPr>
            <w:r w:rsidDel="00000000" w:rsidR="00000000" w:rsidRPr="00000000">
              <w:rPr>
                <w:rFonts w:ascii="Arial" w:cs="Arial" w:eastAsia="Arial" w:hAnsi="Arial"/>
                <w:b w:val="1"/>
                <w:i w:val="0"/>
                <w:smallCaps w:val="0"/>
                <w:strike w:val="0"/>
                <w:color w:val="595959"/>
                <w:sz w:val="22"/>
                <w:szCs w:val="22"/>
                <w:u w:val="none"/>
                <w:shd w:fill="auto" w:val="clear"/>
                <w:vertAlign w:val="baseline"/>
                <w:rtl w:val="0"/>
              </w:rPr>
              <w:t xml:space="preserve">Proposed Variance and Reason</w:t>
            </w:r>
          </w:p>
        </w:tc>
      </w:tr>
      <w:tr>
        <w:trPr>
          <w:cantSplit w:val="0"/>
          <w:trHeight w:val="449" w:hRule="atLeast"/>
          <w:tblHeader w:val="0"/>
        </w:trPr>
        <w:tc>
          <w:tcPr>
            <w:tcMar>
              <w:top w:w="0.0" w:type="dxa"/>
              <w:left w:w="0.0" w:type="dxa"/>
              <w:bottom w:w="0.0" w:type="dxa"/>
              <w:right w:w="0.0" w:type="dxa"/>
            </w:tcMar>
            <w:vAlign w:val="center"/>
          </w:tcPr>
          <w:p w:rsidR="00000000" w:rsidDel="00000000" w:rsidP="00000000" w:rsidRDefault="00000000" w:rsidRPr="00000000" w14:paraId="000000A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131313"/>
                <w:sz w:val="22"/>
                <w:szCs w:val="22"/>
                <w:u w:val="none"/>
                <w:shd w:fill="auto" w:val="clear"/>
                <w:vertAlign w:val="baseline"/>
                <w:rtl w:val="0"/>
              </w:rPr>
              <w:t xml:space="preserve">Full Project Plan submitted to CTL</w:t>
            </w: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AD">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August 25, 2023</w:t>
            </w:r>
            <w:r w:rsidDel="00000000" w:rsidR="00000000" w:rsidRPr="00000000">
              <w:rPr>
                <w:rtl w:val="0"/>
              </w:rPr>
            </w:r>
          </w:p>
        </w:tc>
        <w:tc>
          <w:tcPr>
            <w:vAlign w:val="center"/>
          </w:tcPr>
          <w:bookmarkStart w:colFirst="0" w:colLast="0" w:name="bookmark=id.3mzq4wv" w:id="87"/>
          <w:bookmarkEnd w:id="87"/>
          <w:p w:rsidR="00000000" w:rsidDel="00000000" w:rsidP="00000000" w:rsidRDefault="00000000" w:rsidRPr="00000000" w14:paraId="000000A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9360"/>
              </w:tabs>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rHeight w:val="449" w:hRule="atLeast"/>
          <w:tblHeader w:val="0"/>
        </w:trPr>
        <w:tc>
          <w:tcPr>
            <w:tcMar>
              <w:top w:w="0.0" w:type="dxa"/>
              <w:left w:w="0.0" w:type="dxa"/>
              <w:bottom w:w="0.0" w:type="dxa"/>
              <w:right w:w="0.0" w:type="dxa"/>
            </w:tcMar>
            <w:vAlign w:val="center"/>
          </w:tcPr>
          <w:p w:rsidR="00000000" w:rsidDel="00000000" w:rsidP="00000000" w:rsidRDefault="00000000" w:rsidRPr="00000000" w14:paraId="000000AF">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131313"/>
                <w:sz w:val="22"/>
                <w:szCs w:val="22"/>
                <w:u w:val="none"/>
                <w:shd w:fill="auto" w:val="clear"/>
                <w:vertAlign w:val="baseline"/>
                <w:rtl w:val="0"/>
              </w:rPr>
              <w:t xml:space="preserve">Preliminary Findings report submitted to CTL</w:t>
            </w: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January 12, 2024</w:t>
            </w:r>
          </w:p>
        </w:tc>
        <w:tc>
          <w:tcPr>
            <w:vAlign w:val="center"/>
          </w:tcPr>
          <w:bookmarkStart w:colFirst="0" w:colLast="0" w:name="bookmark=id.2250f4o" w:id="88"/>
          <w:bookmarkEnd w:id="88"/>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rHeight w:val="422" w:hRule="atLeast"/>
          <w:tblHeader w:val="0"/>
        </w:trPr>
        <w:tc>
          <w:tcPr>
            <w:tcMar>
              <w:top w:w="0.0" w:type="dxa"/>
              <w:left w:w="0.0" w:type="dxa"/>
              <w:bottom w:w="0.0" w:type="dxa"/>
              <w:right w:w="0.0" w:type="dxa"/>
            </w:tcMar>
            <w:vAlign w:val="center"/>
          </w:tcPr>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131313"/>
                <w:sz w:val="22"/>
                <w:szCs w:val="22"/>
                <w:u w:val="none"/>
                <w:shd w:fill="auto" w:val="clear"/>
                <w:vertAlign w:val="baseline"/>
                <w:rtl w:val="0"/>
              </w:rPr>
              <w:t xml:space="preserve">Summary of Final Findings report submitted to CTL</w:t>
            </w: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August 23, 2024</w:t>
            </w:r>
          </w:p>
        </w:tc>
        <w:tc>
          <w:tcPr>
            <w:vAlign w:val="center"/>
          </w:tcPr>
          <w:bookmarkStart w:colFirst="0" w:colLast="0" w:name="bookmark=id.haapch" w:id="89"/>
          <w:bookmarkEnd w:id="89"/>
          <w:p w:rsidR="00000000" w:rsidDel="00000000" w:rsidP="00000000" w:rsidRDefault="00000000" w:rsidRPr="00000000" w14:paraId="000000B4">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rHeight w:val="504" w:hRule="atLeast"/>
          <w:tblHeader w:val="0"/>
        </w:trPr>
        <w:tc>
          <w:tcPr>
            <w:tcMar>
              <w:top w:w="0.0" w:type="dxa"/>
              <w:left w:w="0.0" w:type="dxa"/>
              <w:bottom w:w="0.0" w:type="dxa"/>
              <w:right w:w="0.0" w:type="dxa"/>
            </w:tcMar>
            <w:vAlign w:val="center"/>
          </w:tcPr>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131313"/>
                <w:sz w:val="22"/>
                <w:szCs w:val="22"/>
                <w:u w:val="none"/>
                <w:shd w:fill="auto" w:val="clear"/>
                <w:vertAlign w:val="baseline"/>
              </w:rPr>
            </w:pPr>
            <w:r w:rsidDel="00000000" w:rsidR="00000000" w:rsidRPr="00000000">
              <w:rPr>
                <w:rFonts w:ascii="Arial" w:cs="Arial" w:eastAsia="Arial" w:hAnsi="Arial"/>
                <w:b w:val="0"/>
                <w:i w:val="0"/>
                <w:smallCaps w:val="0"/>
                <w:strike w:val="0"/>
                <w:color w:val="131313"/>
                <w:sz w:val="22"/>
                <w:szCs w:val="22"/>
                <w:u w:val="none"/>
                <w:shd w:fill="auto" w:val="clear"/>
                <w:vertAlign w:val="baseline"/>
                <w:rtl w:val="0"/>
              </w:rPr>
              <w:t xml:space="preserve">Final Budget Accounting report submitted to CTL</w:t>
            </w:r>
          </w:p>
        </w:tc>
        <w:tc>
          <w:tcPr>
            <w:tcMar>
              <w:top w:w="0.0" w:type="dxa"/>
              <w:left w:w="0.0" w:type="dxa"/>
              <w:bottom w:w="0.0" w:type="dxa"/>
              <w:right w:w="0.0" w:type="dxa"/>
            </w:tcMar>
            <w:vAlign w:val="center"/>
          </w:tcPr>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August 23, 2024</w:t>
            </w:r>
          </w:p>
        </w:tc>
        <w:tc>
          <w:tcPr>
            <w:vAlign w:val="center"/>
          </w:tcPr>
          <w:bookmarkStart w:colFirst="0" w:colLast="0" w:name="bookmark=id.319y80a" w:id="90"/>
          <w:bookmarkEnd w:id="90"/>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rHeight w:val="504" w:hRule="atLeast"/>
          <w:tblHeader w:val="0"/>
        </w:trPr>
        <w:tc>
          <w:tcPr>
            <w:tcMar>
              <w:top w:w="0.0" w:type="dxa"/>
              <w:left w:w="0.0" w:type="dxa"/>
              <w:bottom w:w="0.0" w:type="dxa"/>
              <w:right w:w="0.0" w:type="dxa"/>
            </w:tcMar>
            <w:vAlign w:val="center"/>
          </w:tcPr>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131313"/>
                <w:sz w:val="22"/>
                <w:szCs w:val="22"/>
                <w:u w:val="none"/>
                <w:shd w:fill="auto" w:val="clear"/>
                <w:vertAlign w:val="baseline"/>
              </w:rPr>
            </w:pPr>
            <w:r w:rsidDel="00000000" w:rsidR="00000000" w:rsidRPr="00000000">
              <w:rPr>
                <w:rFonts w:ascii="Arial" w:cs="Arial" w:eastAsia="Arial" w:hAnsi="Arial"/>
                <w:b w:val="0"/>
                <w:i w:val="0"/>
                <w:smallCaps w:val="0"/>
                <w:strike w:val="0"/>
                <w:color w:val="131313"/>
                <w:sz w:val="22"/>
                <w:szCs w:val="22"/>
                <w:u w:val="none"/>
                <w:shd w:fill="auto" w:val="clear"/>
                <w:vertAlign w:val="baseline"/>
                <w:rtl w:val="0"/>
              </w:rPr>
              <w:t xml:space="preserve">Participation in an CTL PLIG Showcase dissemination event </w:t>
            </w:r>
          </w:p>
        </w:tc>
        <w:tc>
          <w:tcPr>
            <w:tcMar>
              <w:top w:w="0.0" w:type="dxa"/>
              <w:left w:w="0.0" w:type="dxa"/>
              <w:bottom w:w="0.0" w:type="dxa"/>
              <w:right w:w="0.0" w:type="dxa"/>
            </w:tcMar>
            <w:vAlign w:val="center"/>
          </w:tcPr>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November 2024</w:t>
            </w:r>
          </w:p>
        </w:tc>
        <w:tc>
          <w:tcPr>
            <w:vAlign w:val="center"/>
          </w:tcPr>
          <w:bookmarkStart w:colFirst="0" w:colLast="0" w:name="bookmark=id.1gf8i83" w:id="91"/>
          <w:bookmarkEnd w:id="91"/>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BB">
      <w:pPr>
        <w:spacing w:before="480" w:lineRule="auto"/>
        <w:rPr>
          <w:i w:val="1"/>
          <w:color w:val="262626"/>
        </w:rPr>
      </w:pPr>
      <w:r w:rsidDel="00000000" w:rsidR="00000000" w:rsidRPr="00000000">
        <w:rPr>
          <w:rtl w:val="0"/>
        </w:rPr>
      </w:r>
    </w:p>
    <w:p w:rsidR="00000000" w:rsidDel="00000000" w:rsidP="00000000" w:rsidRDefault="00000000" w:rsidRPr="00000000" w14:paraId="000000BC">
      <w:pPr>
        <w:spacing w:before="0" w:lineRule="auto"/>
        <w:rPr>
          <w:i w:val="1"/>
          <w:color w:val="262626"/>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keepLines w:val="1"/>
        <w:spacing w:after="0" w:lineRule="auto"/>
        <w:rPr>
          <w:color w:val="e87400"/>
        </w:rPr>
      </w:pPr>
      <w:r w:rsidDel="00000000" w:rsidR="00000000" w:rsidRPr="00000000">
        <w:rPr>
          <w:color w:val="e87400"/>
          <w:rtl w:val="0"/>
        </w:rPr>
        <w:t xml:space="preserve">Dissemination Plan (</w:t>
      </w:r>
      <w:r w:rsidDel="00000000" w:rsidR="00000000" w:rsidRPr="00000000">
        <w:rPr>
          <w:i w:val="1"/>
          <w:smallCaps w:val="0"/>
          <w:color w:val="e87400"/>
          <w:rtl w:val="0"/>
        </w:rPr>
        <w:t xml:space="preserve">optional</w:t>
      </w:r>
      <w:r w:rsidDel="00000000" w:rsidR="00000000" w:rsidRPr="00000000">
        <w:rPr>
          <w:color w:val="e87400"/>
          <w:rtl w:val="0"/>
        </w:rPr>
        <w:t xml:space="preserve">)</w:t>
      </w:r>
    </w:p>
    <w:p w:rsidR="00000000" w:rsidDel="00000000" w:rsidP="00000000" w:rsidRDefault="00000000" w:rsidRPr="00000000" w14:paraId="000000BE">
      <w:pPr>
        <w:spacing w:after="120" w:lineRule="auto"/>
        <w:rPr>
          <w:color w:val="262626"/>
          <w:sz w:val="22"/>
          <w:szCs w:val="22"/>
        </w:rPr>
      </w:pPr>
      <w:r w:rsidDel="00000000" w:rsidR="00000000" w:rsidRPr="00000000">
        <w:rPr>
          <w:color w:val="262626"/>
          <w:sz w:val="22"/>
          <w:szCs w:val="22"/>
          <w:rtl w:val="0"/>
        </w:rPr>
        <w:t xml:space="preserve">Provide details about the journals, conferences, shows, or other external vehicles with strong potential for dissemination of your results (in addition to the</w:t>
      </w:r>
      <w:r w:rsidDel="00000000" w:rsidR="00000000" w:rsidRPr="00000000">
        <w:rPr>
          <w:sz w:val="22"/>
          <w:szCs w:val="22"/>
          <w:rtl w:val="0"/>
        </w:rPr>
        <w:t xml:space="preserve"> </w:t>
      </w:r>
      <w:r w:rsidDel="00000000" w:rsidR="00000000" w:rsidRPr="00000000">
        <w:rPr>
          <w:color w:val="131313"/>
          <w:sz w:val="22"/>
          <w:szCs w:val="22"/>
          <w:rtl w:val="0"/>
        </w:rPr>
        <w:t xml:space="preserve">CTL </w:t>
      </w:r>
      <w:r w:rsidDel="00000000" w:rsidR="00000000" w:rsidRPr="00000000">
        <w:rPr>
          <w:sz w:val="22"/>
          <w:szCs w:val="22"/>
          <w:rtl w:val="0"/>
        </w:rPr>
        <w:t xml:space="preserve">PLIG Showcase dissemination event)</w:t>
      </w:r>
      <w:r w:rsidDel="00000000" w:rsidR="00000000" w:rsidRPr="00000000">
        <w:rPr>
          <w:color w:val="262626"/>
          <w:sz w:val="22"/>
          <w:szCs w:val="22"/>
          <w:rtl w:val="0"/>
        </w:rPr>
        <w:t xml:space="preserve">. Include supporting documentation, such as preliminary interest or acceptance, with your application, if available. </w:t>
      </w:r>
    </w:p>
    <w:bookmarkStart w:colFirst="0" w:colLast="0" w:name="bookmark=id.40ew0vw" w:id="92"/>
    <w:bookmarkEnd w:id="92"/>
    <w:p w:rsidR="00000000" w:rsidDel="00000000" w:rsidP="00000000" w:rsidRDefault="00000000" w:rsidRPr="00000000" w14:paraId="000000BF">
      <w:pPr>
        <w:spacing w:after="120" w:lineRule="auto"/>
        <w:rPr>
          <w:rFonts w:ascii="Helvetica Neue" w:cs="Helvetica Neue" w:eastAsia="Helvetica Neue" w:hAnsi="Helvetica Neue"/>
          <w:color w:val="262626"/>
        </w:rPr>
      </w:pPr>
      <w:r w:rsidDel="00000000" w:rsidR="00000000" w:rsidRPr="00000000">
        <w:rPr>
          <w:rFonts w:ascii="Helvetica Neue" w:cs="Helvetica Neue" w:eastAsia="Helvetica Neue" w:hAnsi="Helvetica Neue"/>
          <w:color w:val="262626"/>
          <w:rtl w:val="0"/>
        </w:rPr>
        <w:t xml:space="preserve">     </w:t>
      </w:r>
    </w:p>
    <w:p w:rsidR="00000000" w:rsidDel="00000000" w:rsidP="00000000" w:rsidRDefault="00000000" w:rsidRPr="00000000" w14:paraId="000000C0">
      <w:pPr>
        <w:spacing w:after="120" w:lineRule="auto"/>
        <w:rPr>
          <w:rFonts w:ascii="Helvetica Neue" w:cs="Helvetica Neue" w:eastAsia="Helvetica Neue" w:hAnsi="Helvetica Neue"/>
          <w:color w:val="262626"/>
        </w:rPr>
      </w:pPr>
      <w:r w:rsidDel="00000000" w:rsidR="00000000" w:rsidRPr="00000000">
        <w:rPr>
          <w:rtl w:val="0"/>
        </w:rPr>
      </w:r>
    </w:p>
    <w:p w:rsidR="00000000" w:rsidDel="00000000" w:rsidP="00000000" w:rsidRDefault="00000000" w:rsidRPr="00000000" w14:paraId="000000C1">
      <w:pPr>
        <w:spacing w:before="0" w:lineRule="auto"/>
        <w:rPr>
          <w:rFonts w:ascii="Helvetica Neue" w:cs="Helvetica Neue" w:eastAsia="Helvetica Neue" w:hAnsi="Helvetica Neue"/>
          <w:color w:val="262626"/>
        </w:rPr>
      </w:pPr>
      <w:r w:rsidDel="00000000" w:rsidR="00000000" w:rsidRPr="00000000">
        <w:br w:type="page"/>
      </w:r>
      <w:r w:rsidDel="00000000" w:rsidR="00000000" w:rsidRPr="00000000">
        <w:rPr>
          <w:rtl w:val="0"/>
        </w:rPr>
      </w:r>
    </w:p>
    <w:p w:rsidR="00000000" w:rsidDel="00000000" w:rsidP="00000000" w:rsidRDefault="00000000" w:rsidRPr="00000000" w14:paraId="000000C2">
      <w:pPr>
        <w:pStyle w:val="Heading1"/>
        <w:rPr>
          <w:color w:val="e87400"/>
        </w:rPr>
      </w:pPr>
      <w:r w:rsidDel="00000000" w:rsidR="00000000" w:rsidRPr="00000000">
        <w:rPr>
          <w:color w:val="e87400"/>
          <w:rtl w:val="0"/>
        </w:rPr>
        <w:t xml:space="preserve">Department Head Certification</w:t>
      </w:r>
    </w:p>
    <w:p w:rsidR="00000000" w:rsidDel="00000000" w:rsidP="00000000" w:rsidRDefault="00000000" w:rsidRPr="00000000" w14:paraId="000000C3">
      <w:pPr>
        <w:rPr>
          <w:sz w:val="22"/>
          <w:szCs w:val="22"/>
        </w:rPr>
      </w:pPr>
      <w:r w:rsidDel="00000000" w:rsidR="00000000" w:rsidRPr="00000000">
        <w:rPr>
          <w:sz w:val="22"/>
          <w:szCs w:val="22"/>
          <w:rtl w:val="0"/>
        </w:rPr>
        <w:t xml:space="preserve">I support this PLIG application and verify that the principal applicant is a full-time faculty member in good standing in my department.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4860"/>
          <w:tab w:val="left" w:pos="9720"/>
        </w:tabs>
        <w:spacing w:after="0" w:before="28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Principal Applicant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tab/>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4860"/>
          <w:tab w:val="left" w:pos="9720"/>
        </w:tabs>
        <w:spacing w:after="0" w:before="28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Department Head Name (PRINT):</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40"/>
          <w:tab w:val="left" w:pos="9720"/>
        </w:tabs>
        <w:spacing w:after="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Department Head Signature: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080"/>
          <w:tab w:val="left" w:pos="7040"/>
          <w:tab w:val="left" w:pos="9720"/>
        </w:tabs>
        <w:spacing w:after="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When signed, please scan and save 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“Lastname_Firstname_SIG”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using your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then email with your Application Form to </w:t>
      </w:r>
      <w:hyperlink r:id="rId1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plig@rit.edu</w:t>
        </w:r>
      </w:hyperlink>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C8">
      <w:pPr>
        <w:pStyle w:val="Heading1"/>
        <w:rPr/>
      </w:pPr>
      <w:r w:rsidDel="00000000" w:rsidR="00000000" w:rsidRPr="00000000">
        <w:rPr>
          <w:rtl w:val="0"/>
        </w:rPr>
      </w:r>
    </w:p>
    <w:sectPr>
      <w:headerReference r:id="rId13" w:type="default"/>
      <w:headerReference r:id="rId14" w:type="first"/>
      <w:footerReference r:id="rId15" w:type="default"/>
      <w:footerReference r:id="rId16" w:type="first"/>
      <w:footerReference r:id="rId17" w:type="even"/>
      <w:pgSz w:h="15840" w:w="12240" w:orient="portrait"/>
      <w:pgMar w:bottom="864" w:top="1440" w:left="1080" w:right="108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08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080"/>
        <w:tab w:val="right" w:pos="8640"/>
      </w:tabs>
      <w:spacing w:after="0" w:before="0" w:line="240" w:lineRule="auto"/>
      <w:ind w:left="0" w:right="360" w:firstLine="0"/>
      <w:jc w:val="left"/>
      <w:rPr>
        <w:rFonts w:ascii="Arial" w:cs="Arial" w:eastAsia="Arial" w:hAnsi="Arial"/>
        <w:b w:val="0"/>
        <w:i w:val="0"/>
        <w:smallCaps w:val="0"/>
        <w:strike w:val="0"/>
        <w:color w:val="ffffff"/>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ab/>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-279399</wp:posOffset>
              </wp:positionV>
              <wp:extent cx="4445" cy="12700"/>
              <wp:effectExtent b="0" l="0" r="0" t="0"/>
              <wp:wrapNone/>
              <wp:docPr id="238" name=""/>
              <a:graphic>
                <a:graphicData uri="http://schemas.microsoft.com/office/word/2010/wordprocessingShape">
                  <wps:wsp>
                    <wps:cNvCnPr/>
                    <wps:spPr>
                      <a:xfrm>
                        <a:off x="2148458" y="3777778"/>
                        <a:ext cx="6395085" cy="444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-279399</wp:posOffset>
              </wp:positionV>
              <wp:extent cx="4445" cy="12700"/>
              <wp:effectExtent b="0" l="0" r="0" t="0"/>
              <wp:wrapNone/>
              <wp:docPr id="23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445" cy="127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08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080"/>
      </w:tabs>
      <w:spacing w:after="0" w:before="0" w:line="240" w:lineRule="auto"/>
      <w:ind w:left="0" w:right="3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080"/>
      </w:tabs>
      <w:spacing w:after="0" w:before="0" w:line="240" w:lineRule="auto"/>
      <w:ind w:left="0" w:right="0" w:firstLine="0"/>
      <w:jc w:val="left"/>
      <w:rPr>
        <w:rFonts w:ascii="Arial" w:cs="Arial" w:eastAsia="Arial" w:hAnsi="Arial"/>
        <w:b w:val="0"/>
        <w:i w:val="0"/>
        <w:smallCaps w:val="0"/>
        <w:strike w:val="0"/>
        <w:color w:val="80808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080"/>
      </w:tabs>
      <w:spacing w:after="0" w:before="0" w:line="240" w:lineRule="auto"/>
      <w:ind w:left="0" w:right="360" w:firstLine="0"/>
      <w:jc w:val="left"/>
      <w:rPr>
        <w:rFonts w:ascii="Arial" w:cs="Arial" w:eastAsia="Arial" w:hAnsi="Arial"/>
        <w:b w:val="0"/>
        <w:i w:val="0"/>
        <w:smallCaps w:val="0"/>
        <w:strike w:val="0"/>
        <w:color w:val="808080"/>
        <w:sz w:val="12"/>
        <w:szCs w:val="12"/>
        <w:u w:val="none"/>
        <w:shd w:fill="auto" w:val="clear"/>
        <w:vertAlign w:val="baseline"/>
      </w:rPr>
    </w:pPr>
    <w:r w:rsidDel="00000000" w:rsidR="00000000" w:rsidRPr="00000000">
      <w:rPr>
        <w:rFonts w:ascii="Arial" w:cs="Arial" w:eastAsia="Arial" w:hAnsi="Arial"/>
        <w:b w:val="0"/>
        <w:i w:val="0"/>
        <w:smallCaps w:val="0"/>
        <w:strike w:val="0"/>
        <w:color w:val="808080"/>
        <w:sz w:val="12"/>
        <w:szCs w:val="12"/>
        <w:u w:val="none"/>
        <w:shd w:fill="auto" w:val="clear"/>
        <w:vertAlign w:val="baseline"/>
      </w:rPr>
      <w:drawing>
        <wp:inline distB="0" distT="0" distL="0" distR="0">
          <wp:extent cx="1700693" cy="490900"/>
          <wp:effectExtent b="0" l="0" r="0" t="0"/>
          <wp:docPr descr="Macintosh HD:Users:dmsili:Documents:Images:TLS logo orange 300dpi.png" id="241" name="image1.png"/>
          <a:graphic>
            <a:graphicData uri="http://schemas.openxmlformats.org/drawingml/2006/picture">
              <pic:pic>
                <pic:nvPicPr>
                  <pic:cNvPr descr="Macintosh HD:Users:dmsili:Documents:Images:TLS logo orange 300dpi.png" id="0" name="image1.png"/>
                  <pic:cNvPicPr preferRelativeResize="0"/>
                </pic:nvPicPr>
                <pic:blipFill>
                  <a:blip r:embed="rId1"/>
                  <a:srcRect b="0" l="0" r="0" t="0"/>
                  <a:stretch>
                    <a:fillRect/>
                  </a:stretch>
                </pic:blipFill>
                <pic:spPr>
                  <a:xfrm>
                    <a:off x="0" y="0"/>
                    <a:ext cx="1700693" cy="4909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4445" cy="12700"/>
              <wp:effectExtent b="0" l="0" r="0" t="0"/>
              <wp:wrapNone/>
              <wp:docPr id="239" name=""/>
              <a:graphic>
                <a:graphicData uri="http://schemas.microsoft.com/office/word/2010/wordprocessingShape">
                  <wps:wsp>
                    <wps:cNvCnPr/>
                    <wps:spPr>
                      <a:xfrm flipH="1" rot="10800000">
                        <a:off x="2148775" y="3777778"/>
                        <a:ext cx="6394450" cy="444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4445" cy="12700"/>
              <wp:effectExtent b="0" l="0" r="0" t="0"/>
              <wp:wrapNone/>
              <wp:docPr id="23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445"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pageBreakBefore w:val="0"/>
      <w:widowControl w:val="1"/>
      <w:pBdr>
        <w:top w:space="0" w:sz="0" w:val="nil"/>
        <w:left w:space="0" w:sz="0" w:val="nil"/>
        <w:bottom w:color="000000" w:space="4" w:sz="4" w:val="single"/>
        <w:right w:space="0" w:sz="0" w:val="nil"/>
        <w:between w:space="0" w:sz="0" w:val="nil"/>
      </w:pBdr>
      <w:shd w:fill="auto" w:val="clear"/>
      <w:tabs>
        <w:tab w:val="right" w:pos="10080"/>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Pr>
      <w:drawing>
        <wp:inline distB="0" distT="0" distL="0" distR="0">
          <wp:extent cx="783588" cy="294629"/>
          <wp:effectExtent b="0" l="0" r="0" t="0"/>
          <wp:docPr id="24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3588" cy="29462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pageBreakBefore w:val="0"/>
      <w:widowControl w:val="1"/>
      <w:pBdr>
        <w:top w:space="0" w:sz="0" w:val="nil"/>
        <w:left w:space="0" w:sz="0" w:val="nil"/>
        <w:bottom w:color="000000" w:space="4" w:sz="4" w:val="single"/>
        <w:right w:space="0" w:sz="0" w:val="nil"/>
        <w:between w:space="0" w:sz="0" w:val="nil"/>
      </w:pBdr>
      <w:shd w:fill="auto" w:val="clear"/>
      <w:tabs>
        <w:tab w:val="right" w:pos="10080"/>
        <w:tab w:val="left" w:pos="7311"/>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wp:posOffset>
          </wp:positionV>
          <wp:extent cx="711331" cy="267460"/>
          <wp:effectExtent b="0" l="0" r="0" t="0"/>
          <wp:wrapNone/>
          <wp:docPr id="24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1331" cy="267460"/>
                  </a:xfrm>
                  <a:prstGeom prst="rect"/>
                  <a:ln/>
                </pic:spPr>
              </pic:pic>
            </a:graphicData>
          </a:graphic>
        </wp:anchor>
      </w:drawing>
    </w:r>
  </w:p>
  <w:p w:rsidR="00000000" w:rsidDel="00000000" w:rsidP="00000000" w:rsidRDefault="00000000" w:rsidRPr="00000000" w14:paraId="000000CB">
    <w:pPr>
      <w:keepNext w:val="0"/>
      <w:keepLines w:val="0"/>
      <w:pageBreakBefore w:val="0"/>
      <w:widowControl w:val="1"/>
      <w:pBdr>
        <w:top w:space="0" w:sz="0" w:val="nil"/>
        <w:left w:space="0" w:sz="0" w:val="nil"/>
        <w:bottom w:color="000000" w:space="4" w:sz="4" w:val="single"/>
        <w:right w:space="0" w:sz="0" w:val="nil"/>
        <w:between w:space="0" w:sz="0" w:val="nil"/>
      </w:pBdr>
      <w:shd w:fill="auto" w:val="clear"/>
      <w:tabs>
        <w:tab w:val="right" w:pos="10080"/>
        <w:tab w:val="left" w:pos="7311"/>
      </w:tabs>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color w:val="80808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before="1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120" w:before="240" w:lineRule="auto"/>
    </w:pPr>
    <w:rPr>
      <w:rFonts w:ascii="Arial Black" w:cs="Arial Black" w:eastAsia="Arial Black" w:hAnsi="Arial Black"/>
      <w:smallCaps w:val="1"/>
      <w:color w:val="d84922"/>
      <w:sz w:val="28"/>
      <w:szCs w:val="28"/>
    </w:rPr>
  </w:style>
  <w:style w:type="paragraph" w:styleId="Heading2">
    <w:name w:val="heading 2"/>
    <w:basedOn w:val="Normal"/>
    <w:next w:val="Normal"/>
    <w:pPr>
      <w:keepNext w:val="1"/>
      <w:widowControl w:val="0"/>
      <w:tabs>
        <w:tab w:val="left" w:pos="0"/>
      </w:tabs>
      <w:spacing w:before="240" w:line="276" w:lineRule="auto"/>
      <w:jc w:val="both"/>
    </w:pPr>
    <w:rPr>
      <w:b w:val="1"/>
      <w:color w:val="595959"/>
      <w:sz w:val="24"/>
      <w:szCs w:val="24"/>
    </w:rPr>
  </w:style>
  <w:style w:type="paragraph" w:styleId="Heading3">
    <w:name w:val="heading 3"/>
    <w:basedOn w:val="Normal"/>
    <w:next w:val="Normal"/>
    <w:pPr>
      <w:keepNext w:val="1"/>
      <w:widowControl w:val="0"/>
      <w:spacing w:before="240" w:lineRule="auto"/>
    </w:pPr>
    <w:rPr>
      <w:b w:val="1"/>
      <w:smallCaps w:val="1"/>
      <w:color w:val="595959"/>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0" w:line="163" w:lineRule="auto"/>
    </w:pPr>
    <w:rPr>
      <w:rFonts w:ascii="Arial Black" w:cs="Arial Black" w:eastAsia="Arial Black" w:hAnsi="Arial Black"/>
      <w:smallCaps w:val="1"/>
      <w:color w:val="dd5c21"/>
      <w:sz w:val="96"/>
      <w:szCs w:val="96"/>
    </w:rPr>
  </w:style>
  <w:style w:type="paragraph" w:styleId="Normal" w:default="1">
    <w:name w:val="Normal"/>
    <w:qFormat w:val="1"/>
    <w:rsid w:val="000570C1"/>
    <w:pPr>
      <w:spacing w:before="180"/>
    </w:pPr>
    <w:rPr>
      <w:rFonts w:ascii="Arial" w:hAnsi="Arial"/>
      <w:sz w:val="20"/>
    </w:rPr>
  </w:style>
  <w:style w:type="paragraph" w:styleId="Heading1">
    <w:name w:val="heading 1"/>
    <w:basedOn w:val="Normal"/>
    <w:next w:val="Normal"/>
    <w:link w:val="Heading1Char"/>
    <w:uiPriority w:val="9"/>
    <w:qFormat w:val="1"/>
    <w:rsid w:val="00F10887"/>
    <w:pPr>
      <w:keepNext w:val="1"/>
      <w:widowControl w:val="0"/>
      <w:autoSpaceDE w:val="0"/>
      <w:autoSpaceDN w:val="0"/>
      <w:adjustRightInd w:val="0"/>
      <w:spacing w:after="120" w:before="240"/>
      <w:outlineLvl w:val="0"/>
    </w:pPr>
    <w:rPr>
      <w:rFonts w:ascii="Arial Black" w:cs="Arial" w:hAnsi="Arial Black"/>
      <w:caps w:val="1"/>
      <w:color w:val="d84922"/>
      <w:sz w:val="28"/>
      <w:szCs w:val="22"/>
    </w:rPr>
  </w:style>
  <w:style w:type="paragraph" w:styleId="Heading2">
    <w:name w:val="heading 2"/>
    <w:basedOn w:val="Normal"/>
    <w:next w:val="Normal"/>
    <w:link w:val="Heading2Char"/>
    <w:uiPriority w:val="9"/>
    <w:unhideWhenUsed w:val="1"/>
    <w:qFormat w:val="1"/>
    <w:rsid w:val="00F10887"/>
    <w:pPr>
      <w:keepNext w:val="1"/>
      <w:widowControl w:val="0"/>
      <w:tabs>
        <w:tab w:val="left" w:pos="0"/>
      </w:tabs>
      <w:autoSpaceDE w:val="0"/>
      <w:autoSpaceDN w:val="0"/>
      <w:adjustRightInd w:val="0"/>
      <w:spacing w:before="240" w:line="276" w:lineRule="auto"/>
      <w:jc w:val="both"/>
      <w:outlineLvl w:val="1"/>
    </w:pPr>
    <w:rPr>
      <w:rFonts w:cs="Helvetica Neue"/>
      <w:b w:val="1"/>
      <w:color w:val="595959" w:themeColor="text1" w:themeTint="0000A6"/>
      <w:w w:val="95"/>
      <w:sz w:val="24"/>
    </w:rPr>
  </w:style>
  <w:style w:type="paragraph" w:styleId="Heading3">
    <w:name w:val="heading 3"/>
    <w:basedOn w:val="Normal"/>
    <w:next w:val="Normal"/>
    <w:link w:val="Heading3Char"/>
    <w:uiPriority w:val="9"/>
    <w:unhideWhenUsed w:val="1"/>
    <w:qFormat w:val="1"/>
    <w:rsid w:val="00F10887"/>
    <w:pPr>
      <w:keepNext w:val="1"/>
      <w:widowControl w:val="0"/>
      <w:autoSpaceDE w:val="0"/>
      <w:autoSpaceDN w:val="0"/>
      <w:adjustRightInd w:val="0"/>
      <w:spacing w:before="240"/>
      <w:outlineLvl w:val="2"/>
    </w:pPr>
    <w:rPr>
      <w:rFonts w:cs="Helvetica Neue"/>
      <w:b w:val="1"/>
      <w:bCs w:val="1"/>
      <w:caps w:val="1"/>
      <w:color w:val="595959" w:themeColor="text1" w:themeTint="0000A6"/>
      <w:w w:val="95"/>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idebarlink" w:customStyle="1">
    <w:name w:val="sidebar link"/>
    <w:basedOn w:val="Normal"/>
    <w:rsid w:val="005F1C32"/>
    <w:pPr>
      <w:widowControl w:val="0"/>
      <w:autoSpaceDE w:val="0"/>
      <w:autoSpaceDN w:val="0"/>
      <w:adjustRightInd w:val="0"/>
      <w:spacing w:after="60"/>
    </w:pPr>
    <w:rPr>
      <w:rFonts w:ascii="Helvetica" w:cs="Helvetica Neue" w:eastAsia="MS Mincho" w:hAnsi="Helvetica"/>
      <w:color w:val="3366ff"/>
      <w:w w:val="95"/>
      <w:sz w:val="16"/>
      <w:szCs w:val="16"/>
    </w:rPr>
  </w:style>
  <w:style w:type="numbering" w:styleId="BulletList" w:customStyle="1">
    <w:name w:val="Bullet List"/>
    <w:uiPriority w:val="99"/>
    <w:rsid w:val="008339F8"/>
    <w:pPr>
      <w:numPr>
        <w:numId w:val="1"/>
      </w:numPr>
    </w:pPr>
  </w:style>
  <w:style w:type="character" w:styleId="Heading2Char" w:customStyle="1">
    <w:name w:val="Heading 2 Char"/>
    <w:link w:val="Heading2"/>
    <w:uiPriority w:val="9"/>
    <w:rsid w:val="00F10887"/>
    <w:rPr>
      <w:rFonts w:ascii="Arial" w:cs="Helvetica Neue" w:hAnsi="Arial"/>
      <w:b w:val="1"/>
      <w:color w:val="595959" w:themeColor="text1" w:themeTint="0000A6"/>
      <w:w w:val="95"/>
    </w:rPr>
  </w:style>
  <w:style w:type="character" w:styleId="Heading1Char" w:customStyle="1">
    <w:name w:val="Heading 1 Char"/>
    <w:basedOn w:val="DefaultParagraphFont"/>
    <w:link w:val="Heading1"/>
    <w:uiPriority w:val="9"/>
    <w:rsid w:val="00F10887"/>
    <w:rPr>
      <w:rFonts w:ascii="Arial Black" w:cs="Arial" w:hAnsi="Arial Black"/>
      <w:caps w:val="1"/>
      <w:color w:val="d84922"/>
      <w:sz w:val="28"/>
      <w:szCs w:val="22"/>
    </w:rPr>
  </w:style>
  <w:style w:type="character" w:styleId="Heading3Char" w:customStyle="1">
    <w:name w:val="Heading 3 Char"/>
    <w:basedOn w:val="DefaultParagraphFont"/>
    <w:link w:val="Heading3"/>
    <w:uiPriority w:val="9"/>
    <w:rsid w:val="00F10887"/>
    <w:rPr>
      <w:rFonts w:ascii="Arial" w:cs="Helvetica Neue" w:hAnsi="Arial"/>
      <w:b w:val="1"/>
      <w:bCs w:val="1"/>
      <w:caps w:val="1"/>
      <w:color w:val="595959" w:themeColor="text1" w:themeTint="0000A6"/>
      <w:w w:val="95"/>
      <w:sz w:val="20"/>
      <w:szCs w:val="20"/>
    </w:rPr>
  </w:style>
  <w:style w:type="paragraph" w:styleId="HangingIndent" w:customStyle="1">
    <w:name w:val="Hanging Indent"/>
    <w:basedOn w:val="Normal"/>
    <w:qFormat w:val="1"/>
    <w:rsid w:val="00424D70"/>
    <w:pPr>
      <w:widowControl w:val="0"/>
      <w:autoSpaceDE w:val="0"/>
      <w:autoSpaceDN w:val="0"/>
      <w:adjustRightInd w:val="0"/>
      <w:ind w:left="792" w:hanging="432"/>
    </w:pPr>
    <w:rPr>
      <w:rFonts w:cs="Helvetica Neue" w:eastAsia="MS Mincho"/>
      <w:szCs w:val="20"/>
    </w:rPr>
  </w:style>
  <w:style w:type="paragraph" w:styleId="Header">
    <w:name w:val="header"/>
    <w:basedOn w:val="Normal"/>
    <w:link w:val="HeaderChar"/>
    <w:uiPriority w:val="99"/>
    <w:unhideWhenUsed w:val="1"/>
    <w:rsid w:val="00F10887"/>
    <w:pPr>
      <w:pBdr>
        <w:bottom w:color="auto" w:space="4" w:sz="4" w:val="single"/>
      </w:pBdr>
      <w:tabs>
        <w:tab w:val="right" w:pos="10080"/>
      </w:tabs>
      <w:spacing w:before="0"/>
    </w:pPr>
    <w:rPr>
      <w:i w:val="1"/>
      <w:sz w:val="22"/>
    </w:rPr>
  </w:style>
  <w:style w:type="character" w:styleId="HeaderChar" w:customStyle="1">
    <w:name w:val="Header Char"/>
    <w:basedOn w:val="DefaultParagraphFont"/>
    <w:link w:val="Header"/>
    <w:uiPriority w:val="99"/>
    <w:rsid w:val="00F10887"/>
    <w:rPr>
      <w:rFonts w:ascii="Arial" w:hAnsi="Arial"/>
      <w:i w:val="1"/>
      <w:sz w:val="22"/>
    </w:rPr>
  </w:style>
  <w:style w:type="paragraph" w:styleId="Footer">
    <w:name w:val="footer"/>
    <w:basedOn w:val="Normal"/>
    <w:link w:val="FooterChar"/>
    <w:uiPriority w:val="99"/>
    <w:unhideWhenUsed w:val="1"/>
    <w:rsid w:val="00570226"/>
    <w:pPr>
      <w:tabs>
        <w:tab w:val="right" w:pos="10080"/>
      </w:tabs>
      <w:spacing w:before="0"/>
    </w:pPr>
    <w:rPr>
      <w:color w:val="808080" w:themeColor="background1" w:themeShade="000080"/>
      <w:sz w:val="12"/>
    </w:rPr>
  </w:style>
  <w:style w:type="character" w:styleId="FooterChar" w:customStyle="1">
    <w:name w:val="Footer Char"/>
    <w:basedOn w:val="DefaultParagraphFont"/>
    <w:link w:val="Footer"/>
    <w:uiPriority w:val="99"/>
    <w:rsid w:val="00570226"/>
    <w:rPr>
      <w:rFonts w:ascii="Arial" w:hAnsi="Arial"/>
      <w:color w:val="808080" w:themeColor="background1" w:themeShade="000080"/>
      <w:sz w:val="12"/>
    </w:rPr>
  </w:style>
  <w:style w:type="character" w:styleId="PageNumber">
    <w:name w:val="page number"/>
    <w:basedOn w:val="DefaultParagraphFont"/>
    <w:uiPriority w:val="99"/>
    <w:unhideWhenUsed w:val="1"/>
    <w:qFormat w:val="1"/>
    <w:rsid w:val="00F10887"/>
    <w:rPr>
      <w:rFonts w:ascii="Arial" w:hAnsi="Arial"/>
      <w:color w:val="auto"/>
      <w:sz w:val="18"/>
    </w:rPr>
  </w:style>
  <w:style w:type="paragraph" w:styleId="ListParagraph">
    <w:name w:val="List Paragraph"/>
    <w:aliases w:val="Bullet"/>
    <w:basedOn w:val="Normal"/>
    <w:uiPriority w:val="34"/>
    <w:qFormat w:val="1"/>
    <w:rsid w:val="003010C0"/>
    <w:pPr>
      <w:numPr>
        <w:numId w:val="8"/>
      </w:numPr>
      <w:spacing w:before="120"/>
    </w:pPr>
  </w:style>
  <w:style w:type="table" w:styleId="TableGrid">
    <w:name w:val="Table Grid"/>
    <w:basedOn w:val="TableNormal"/>
    <w:uiPriority w:val="59"/>
    <w:rsid w:val="00AF5FA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link w:val="TitleChar"/>
    <w:uiPriority w:val="10"/>
    <w:qFormat w:val="1"/>
    <w:rsid w:val="001F381A"/>
    <w:pPr>
      <w:spacing w:before="80" w:line="163" w:lineRule="auto"/>
    </w:pPr>
    <w:rPr>
      <w:rFonts w:ascii="Arial Black" w:cs="Arial" w:hAnsi="Arial Black"/>
      <w:caps w:val="1"/>
      <w:color w:val="dd5c21"/>
      <w:sz w:val="96"/>
      <w:szCs w:val="148"/>
    </w:rPr>
  </w:style>
  <w:style w:type="character" w:styleId="TitleChar" w:customStyle="1">
    <w:name w:val="Title Char"/>
    <w:basedOn w:val="DefaultParagraphFont"/>
    <w:link w:val="Title"/>
    <w:uiPriority w:val="10"/>
    <w:rsid w:val="001F381A"/>
    <w:rPr>
      <w:rFonts w:ascii="Arial Black" w:cs="Arial" w:hAnsi="Arial Black"/>
      <w:caps w:val="1"/>
      <w:color w:val="dd5c21"/>
      <w:sz w:val="96"/>
      <w:szCs w:val="148"/>
    </w:rPr>
  </w:style>
  <w:style w:type="paragraph" w:styleId="Subtitle">
    <w:name w:val="Subtitle"/>
    <w:basedOn w:val="Normal"/>
    <w:next w:val="Normal"/>
    <w:link w:val="SubtitleChar"/>
    <w:uiPriority w:val="11"/>
    <w:qFormat w:val="1"/>
    <w:rsid w:val="00AF3787"/>
    <w:pPr>
      <w:spacing w:after="60" w:before="120"/>
    </w:pPr>
    <w:rPr>
      <w:rFonts w:ascii="Arial Black" w:cs="Helvetica 85 Heavy" w:hAnsi="Arial Black"/>
      <w:bCs w:val="1"/>
      <w:color w:val="595959" w:themeColor="text1" w:themeTint="0000A6"/>
      <w:sz w:val="22"/>
      <w:szCs w:val="22"/>
    </w:rPr>
  </w:style>
  <w:style w:type="character" w:styleId="SubtitleChar" w:customStyle="1">
    <w:name w:val="Subtitle Char"/>
    <w:basedOn w:val="DefaultParagraphFont"/>
    <w:link w:val="Subtitle"/>
    <w:uiPriority w:val="11"/>
    <w:rsid w:val="00AF3787"/>
    <w:rPr>
      <w:rFonts w:ascii="Arial Black" w:cs="Helvetica 85 Heavy" w:hAnsi="Arial Black"/>
      <w:bCs w:val="1"/>
      <w:color w:val="595959" w:themeColor="text1" w:themeTint="0000A6"/>
      <w:sz w:val="22"/>
      <w:szCs w:val="22"/>
    </w:rPr>
  </w:style>
  <w:style w:type="paragraph" w:styleId="SmallTitle" w:customStyle="1">
    <w:name w:val="Small Title"/>
    <w:basedOn w:val="Normal"/>
    <w:qFormat w:val="1"/>
    <w:rsid w:val="00770E35"/>
    <w:pPr>
      <w:spacing w:before="120" w:line="192" w:lineRule="auto"/>
    </w:pPr>
    <w:rPr>
      <w:b w:val="1"/>
      <w:caps w:val="1"/>
      <w:color w:val="dd5c21"/>
      <w:sz w:val="44"/>
      <w:szCs w:val="44"/>
    </w:rPr>
  </w:style>
  <w:style w:type="paragraph" w:styleId="Table" w:customStyle="1">
    <w:name w:val="Table"/>
    <w:basedOn w:val="Normal"/>
    <w:qFormat w:val="1"/>
    <w:rsid w:val="00436E12"/>
    <w:pPr>
      <w:spacing w:after="80" w:before="80"/>
    </w:pPr>
  </w:style>
  <w:style w:type="paragraph" w:styleId="Note" w:customStyle="1">
    <w:name w:val="Note"/>
    <w:basedOn w:val="Normal"/>
    <w:qFormat w:val="1"/>
    <w:rsid w:val="00251C6A"/>
    <w:rPr>
      <w:sz w:val="16"/>
      <w:szCs w:val="16"/>
    </w:rPr>
  </w:style>
  <w:style w:type="paragraph" w:styleId="Source" w:customStyle="1">
    <w:name w:val="Source"/>
    <w:basedOn w:val="Normal"/>
    <w:qFormat w:val="1"/>
    <w:rsid w:val="0090276D"/>
    <w:pPr>
      <w:spacing w:before="120"/>
      <w:ind w:left="360"/>
    </w:pPr>
    <w:rPr>
      <w:i w:val="1"/>
      <w:sz w:val="16"/>
    </w:rPr>
  </w:style>
  <w:style w:type="paragraph" w:styleId="Quote">
    <w:name w:val="Quote"/>
    <w:basedOn w:val="Normal"/>
    <w:next w:val="Normal"/>
    <w:link w:val="QuoteChar"/>
    <w:uiPriority w:val="29"/>
    <w:qFormat w:val="1"/>
    <w:rsid w:val="00070263"/>
    <w:pPr>
      <w:ind w:left="360"/>
    </w:pPr>
    <w:rPr>
      <w:i w:val="1"/>
    </w:rPr>
  </w:style>
  <w:style w:type="character" w:styleId="QuoteChar" w:customStyle="1">
    <w:name w:val="Quote Char"/>
    <w:basedOn w:val="DefaultParagraphFont"/>
    <w:link w:val="Quote"/>
    <w:uiPriority w:val="29"/>
    <w:rsid w:val="00070263"/>
    <w:rPr>
      <w:rFonts w:ascii="Arial" w:hAnsi="Arial"/>
      <w:i w:val="1"/>
      <w:sz w:val="20"/>
    </w:rPr>
  </w:style>
  <w:style w:type="character" w:styleId="Hyperlink">
    <w:name w:val="Hyperlink"/>
    <w:basedOn w:val="DefaultParagraphFont"/>
    <w:uiPriority w:val="99"/>
    <w:unhideWhenUsed w:val="1"/>
    <w:rsid w:val="006E41DA"/>
    <w:rPr>
      <w:color w:val="0000ff" w:themeColor="hyperlink"/>
      <w:u w:val="single"/>
    </w:rPr>
  </w:style>
  <w:style w:type="paragraph" w:styleId="VersionMonth" w:customStyle="1">
    <w:name w:val="Version &amp; Month"/>
    <w:basedOn w:val="Normal"/>
    <w:qFormat w:val="1"/>
    <w:rsid w:val="00A31FF6"/>
    <w:pPr>
      <w:pBdr>
        <w:bottom w:color="auto" w:space="1" w:sz="4" w:val="single"/>
      </w:pBdr>
      <w:spacing w:before="0"/>
    </w:pPr>
    <w:rPr>
      <w:rFonts w:ascii="Arial Black" w:hAnsi="Arial Black"/>
      <w:caps w:val="1"/>
      <w:color w:val="595959" w:themeColor="text1" w:themeTint="0000A6"/>
      <w:sz w:val="22"/>
      <w:szCs w:val="22"/>
    </w:rPr>
  </w:style>
  <w:style w:type="paragraph" w:styleId="TableHeading" w:customStyle="1">
    <w:name w:val="Table Heading"/>
    <w:basedOn w:val="Subtitle"/>
    <w:qFormat w:val="1"/>
    <w:rsid w:val="00200AE1"/>
    <w:pPr>
      <w:spacing w:after="80" w:before="80"/>
    </w:pPr>
  </w:style>
  <w:style w:type="character" w:styleId="CommentReference">
    <w:name w:val="annotation reference"/>
    <w:basedOn w:val="DefaultParagraphFont"/>
    <w:uiPriority w:val="99"/>
    <w:semiHidden w:val="1"/>
    <w:unhideWhenUsed w:val="1"/>
    <w:rsid w:val="00043448"/>
    <w:rPr>
      <w:sz w:val="16"/>
      <w:szCs w:val="16"/>
    </w:rPr>
  </w:style>
  <w:style w:type="paragraph" w:styleId="CommentText">
    <w:name w:val="annotation text"/>
    <w:basedOn w:val="Normal"/>
    <w:link w:val="CommentTextChar"/>
    <w:uiPriority w:val="99"/>
    <w:semiHidden w:val="1"/>
    <w:unhideWhenUsed w:val="1"/>
    <w:rsid w:val="00043448"/>
    <w:rPr>
      <w:szCs w:val="20"/>
    </w:rPr>
  </w:style>
  <w:style w:type="character" w:styleId="CommentTextChar" w:customStyle="1">
    <w:name w:val="Comment Text Char"/>
    <w:basedOn w:val="DefaultParagraphFont"/>
    <w:link w:val="CommentText"/>
    <w:uiPriority w:val="99"/>
    <w:semiHidden w:val="1"/>
    <w:rsid w:val="00043448"/>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043448"/>
    <w:rPr>
      <w:b w:val="1"/>
      <w:bCs w:val="1"/>
    </w:rPr>
  </w:style>
  <w:style w:type="character" w:styleId="CommentSubjectChar" w:customStyle="1">
    <w:name w:val="Comment Subject Char"/>
    <w:basedOn w:val="CommentTextChar"/>
    <w:link w:val="CommentSubject"/>
    <w:uiPriority w:val="99"/>
    <w:semiHidden w:val="1"/>
    <w:rsid w:val="00043448"/>
    <w:rPr>
      <w:rFonts w:ascii="Arial" w:hAnsi="Arial"/>
      <w:b w:val="1"/>
      <w:bCs w:val="1"/>
      <w:sz w:val="20"/>
      <w:szCs w:val="20"/>
    </w:rPr>
  </w:style>
  <w:style w:type="paragraph" w:styleId="BalloonText">
    <w:name w:val="Balloon Text"/>
    <w:basedOn w:val="Normal"/>
    <w:link w:val="BalloonTextChar"/>
    <w:uiPriority w:val="99"/>
    <w:semiHidden w:val="1"/>
    <w:unhideWhenUsed w:val="1"/>
    <w:rsid w:val="0004344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43448"/>
    <w:rPr>
      <w:rFonts w:ascii="Tahoma" w:cs="Tahoma" w:hAnsi="Tahoma"/>
      <w:sz w:val="16"/>
      <w:szCs w:val="16"/>
    </w:rPr>
  </w:style>
  <w:style w:type="paragraph" w:styleId="TableBullet" w:customStyle="1">
    <w:name w:val="TableBullet"/>
    <w:basedOn w:val="Normal"/>
    <w:qFormat w:val="1"/>
    <w:rsid w:val="00200AE1"/>
    <w:pPr>
      <w:numPr>
        <w:numId w:val="6"/>
      </w:numPr>
      <w:spacing w:after="80" w:before="80"/>
      <w:ind w:left="288" w:hanging="288"/>
      <w:contextualSpacing w:val="1"/>
    </w:pPr>
    <w:rPr>
      <w:rFonts w:cs="Times New Roman" w:eastAsia="Calibri"/>
      <w:color w:val="000000" w:themeColor="text1"/>
      <w:szCs w:val="20"/>
    </w:rPr>
  </w:style>
  <w:style w:type="numbering" w:styleId="NumberedListParagraph" w:customStyle="1">
    <w:name w:val="Numbered List Paragraph"/>
    <w:basedOn w:val="NoList"/>
    <w:uiPriority w:val="99"/>
    <w:rsid w:val="0099507E"/>
    <w:pPr>
      <w:numPr>
        <w:numId w:val="3"/>
      </w:numPr>
    </w:pPr>
  </w:style>
  <w:style w:type="paragraph" w:styleId="FootnoteText">
    <w:name w:val="footnote text"/>
    <w:basedOn w:val="Normal"/>
    <w:link w:val="FootnoteTextChar"/>
    <w:uiPriority w:val="99"/>
    <w:unhideWhenUsed w:val="1"/>
    <w:rsid w:val="00FA4291"/>
    <w:pPr>
      <w:spacing w:after="60" w:before="0"/>
      <w:ind w:right="288"/>
    </w:pPr>
    <w:rPr>
      <w:sz w:val="18"/>
      <w:szCs w:val="20"/>
    </w:rPr>
  </w:style>
  <w:style w:type="character" w:styleId="FootnoteTextChar" w:customStyle="1">
    <w:name w:val="Footnote Text Char"/>
    <w:basedOn w:val="DefaultParagraphFont"/>
    <w:link w:val="FootnoteText"/>
    <w:uiPriority w:val="99"/>
    <w:rsid w:val="00FA4291"/>
    <w:rPr>
      <w:rFonts w:ascii="Arial" w:hAnsi="Arial"/>
      <w:sz w:val="18"/>
      <w:szCs w:val="20"/>
    </w:rPr>
  </w:style>
  <w:style w:type="character" w:styleId="FootnoteReference">
    <w:name w:val="footnote reference"/>
    <w:basedOn w:val="DefaultParagraphFont"/>
    <w:uiPriority w:val="99"/>
    <w:semiHidden w:val="1"/>
    <w:unhideWhenUsed w:val="1"/>
    <w:rsid w:val="008130B2"/>
    <w:rPr>
      <w:vertAlign w:val="superscript"/>
    </w:rPr>
  </w:style>
  <w:style w:type="paragraph" w:styleId="NormalWeb">
    <w:name w:val="Normal (Web)"/>
    <w:basedOn w:val="Normal"/>
    <w:uiPriority w:val="99"/>
    <w:semiHidden w:val="1"/>
    <w:unhideWhenUsed w:val="1"/>
    <w:rsid w:val="0075511F"/>
    <w:pPr>
      <w:spacing w:after="100" w:afterAutospacing="1" w:before="100" w:beforeAutospacing="1"/>
    </w:pPr>
    <w:rPr>
      <w:rFonts w:ascii="Times New Roman" w:cs="Times New Roman" w:eastAsia="Times New Roman" w:hAnsi="Times New Roman"/>
      <w:sz w:val="24"/>
    </w:rPr>
  </w:style>
  <w:style w:type="character" w:styleId="Emphasis">
    <w:name w:val="Emphasis"/>
    <w:basedOn w:val="DefaultParagraphFont"/>
    <w:uiPriority w:val="20"/>
    <w:qFormat w:val="1"/>
    <w:rsid w:val="00695768"/>
    <w:rPr>
      <w:i w:val="1"/>
      <w:iCs w:val="1"/>
    </w:rPr>
  </w:style>
  <w:style w:type="character" w:styleId="Strong">
    <w:name w:val="Strong"/>
    <w:basedOn w:val="DefaultParagraphFont"/>
    <w:uiPriority w:val="22"/>
    <w:qFormat w:val="1"/>
    <w:rsid w:val="00695768"/>
    <w:rPr>
      <w:b w:val="1"/>
      <w:bCs w:val="1"/>
    </w:rPr>
  </w:style>
  <w:style w:type="paragraph" w:styleId="Default" w:customStyle="1">
    <w:name w:val="Default"/>
    <w:rsid w:val="00F84448"/>
    <w:pPr>
      <w:widowControl w:val="0"/>
      <w:autoSpaceDE w:val="0"/>
      <w:autoSpaceDN w:val="0"/>
      <w:adjustRightInd w:val="0"/>
    </w:pPr>
    <w:rPr>
      <w:rFonts w:ascii="Arial" w:cs="Arial" w:hAnsi="Arial"/>
      <w:color w:val="000000"/>
    </w:rPr>
  </w:style>
  <w:style w:type="paragraph" w:styleId="ReducedTitle" w:customStyle="1">
    <w:name w:val="Reduced Title"/>
    <w:basedOn w:val="Normal"/>
    <w:qFormat w:val="1"/>
    <w:rsid w:val="001C0521"/>
    <w:pPr>
      <w:keepLines w:val="1"/>
      <w:spacing w:before="0" w:line="264" w:lineRule="auto"/>
    </w:pPr>
    <w:rPr>
      <w:b w:val="1"/>
      <w:caps w:val="1"/>
      <w:color w:val="dd5c21"/>
      <w:sz w:val="44"/>
      <w:szCs w:val="44"/>
    </w:rPr>
  </w:style>
  <w:style w:type="paragraph" w:styleId="Post-Title" w:customStyle="1">
    <w:name w:val="Post-Title"/>
    <w:basedOn w:val="Normal"/>
    <w:qFormat w:val="1"/>
    <w:rsid w:val="001C0521"/>
    <w:pPr>
      <w:keepLines w:val="1"/>
      <w:spacing w:line="264" w:lineRule="auto"/>
    </w:pPr>
    <w:rPr>
      <w:rFonts w:ascii="Arial Black" w:cs="Helvetica 85 Heavy" w:hAnsi="Arial Black"/>
      <w:color w:val="595959" w:themeColor="text1" w:themeTint="0000A6"/>
      <w:szCs w:val="20"/>
    </w:rPr>
  </w:style>
  <w:style w:type="character" w:styleId="FollowedHyperlink">
    <w:name w:val="FollowedHyperlink"/>
    <w:basedOn w:val="DefaultParagraphFont"/>
    <w:uiPriority w:val="99"/>
    <w:semiHidden w:val="1"/>
    <w:unhideWhenUsed w:val="1"/>
    <w:rsid w:val="00984551"/>
    <w:rPr>
      <w:color w:val="800080" w:themeColor="followedHyperlink"/>
      <w:u w:val="single"/>
    </w:rPr>
  </w:style>
  <w:style w:type="paragraph" w:styleId="Head1contd" w:customStyle="1">
    <w:name w:val="Head1 cont'd"/>
    <w:basedOn w:val="Heading1"/>
    <w:qFormat w:val="1"/>
    <w:rsid w:val="002556E1"/>
    <w:pPr>
      <w:keepLines w:val="1"/>
      <w:spacing w:after="0"/>
    </w:pPr>
    <w:rPr>
      <w:rFonts w:cs="Helvetica Neue" w:eastAsia="MS Mincho"/>
      <w:color w:val="dd5c21"/>
      <w:sz w:val="24"/>
      <w:szCs w:val="24"/>
    </w:rPr>
  </w:style>
  <w:style w:type="paragraph" w:styleId="Fill-in" w:customStyle="1">
    <w:name w:val="Fill-in"/>
    <w:basedOn w:val="Normal"/>
    <w:qFormat w:val="1"/>
    <w:rsid w:val="00FC22EC"/>
    <w:pPr>
      <w:tabs>
        <w:tab w:val="left" w:leader="underscore" w:pos="10080"/>
      </w:tabs>
      <w:spacing w:before="360"/>
    </w:pPr>
  </w:style>
  <w:style w:type="paragraph" w:styleId="TOCHeading">
    <w:name w:val="TOC Heading"/>
    <w:basedOn w:val="Heading1"/>
    <w:next w:val="Normal"/>
    <w:uiPriority w:val="39"/>
    <w:unhideWhenUsed w:val="1"/>
    <w:qFormat w:val="1"/>
    <w:rsid w:val="0050134A"/>
    <w:pPr>
      <w:keepLines w:val="1"/>
      <w:widowControl w:val="1"/>
      <w:autoSpaceDE w:val="1"/>
      <w:autoSpaceDN w:val="1"/>
      <w:adjustRightInd w:val="1"/>
      <w:spacing w:after="0" w:before="480" w:line="276" w:lineRule="auto"/>
      <w:outlineLvl w:val="9"/>
    </w:pPr>
    <w:rPr>
      <w:rFonts w:asciiTheme="majorHAnsi" w:cstheme="majorBidi" w:eastAsiaTheme="majorEastAsia" w:hAnsiTheme="majorHAnsi"/>
      <w:b w:val="1"/>
      <w:bCs w:val="1"/>
      <w:caps w:val="0"/>
      <w:color w:val="365f91" w:themeColor="accent1" w:themeShade="0000BF"/>
      <w:szCs w:val="28"/>
    </w:rPr>
  </w:style>
  <w:style w:type="paragraph" w:styleId="TOC1">
    <w:name w:val="toc 1"/>
    <w:basedOn w:val="Normal"/>
    <w:next w:val="Normal"/>
    <w:autoRedefine w:val="1"/>
    <w:uiPriority w:val="39"/>
    <w:semiHidden w:val="1"/>
    <w:unhideWhenUsed w:val="1"/>
    <w:rsid w:val="0050134A"/>
    <w:pPr>
      <w:spacing w:before="120"/>
    </w:pPr>
    <w:rPr>
      <w:rFonts w:asciiTheme="majorHAnsi" w:hAnsiTheme="majorHAnsi"/>
      <w:b w:val="1"/>
      <w:color w:val="548dd4"/>
      <w:sz w:val="24"/>
    </w:rPr>
  </w:style>
  <w:style w:type="paragraph" w:styleId="TOC2">
    <w:name w:val="toc 2"/>
    <w:basedOn w:val="Normal"/>
    <w:next w:val="Normal"/>
    <w:autoRedefine w:val="1"/>
    <w:uiPriority w:val="39"/>
    <w:semiHidden w:val="1"/>
    <w:unhideWhenUsed w:val="1"/>
    <w:rsid w:val="0050134A"/>
    <w:pPr>
      <w:spacing w:before="0"/>
    </w:pPr>
    <w:rPr>
      <w:rFonts w:asciiTheme="minorHAnsi" w:hAnsiTheme="minorHAnsi"/>
      <w:sz w:val="22"/>
      <w:szCs w:val="22"/>
    </w:rPr>
  </w:style>
  <w:style w:type="paragraph" w:styleId="TOC3">
    <w:name w:val="toc 3"/>
    <w:basedOn w:val="Normal"/>
    <w:next w:val="Normal"/>
    <w:autoRedefine w:val="1"/>
    <w:uiPriority w:val="39"/>
    <w:semiHidden w:val="1"/>
    <w:unhideWhenUsed w:val="1"/>
    <w:rsid w:val="0050134A"/>
    <w:pPr>
      <w:spacing w:before="0"/>
      <w:ind w:left="200"/>
    </w:pPr>
    <w:rPr>
      <w:rFonts w:asciiTheme="minorHAnsi" w:hAnsiTheme="minorHAnsi"/>
      <w:i w:val="1"/>
      <w:sz w:val="22"/>
      <w:szCs w:val="22"/>
    </w:rPr>
  </w:style>
  <w:style w:type="paragraph" w:styleId="TOC4">
    <w:name w:val="toc 4"/>
    <w:basedOn w:val="Normal"/>
    <w:next w:val="Normal"/>
    <w:autoRedefine w:val="1"/>
    <w:uiPriority w:val="39"/>
    <w:semiHidden w:val="1"/>
    <w:unhideWhenUsed w:val="1"/>
    <w:rsid w:val="0050134A"/>
    <w:pPr>
      <w:pBdr>
        <w:between w:color="auto" w:space="0" w:sz="6" w:val="double"/>
      </w:pBdr>
      <w:spacing w:before="0"/>
      <w:ind w:left="400"/>
    </w:pPr>
    <w:rPr>
      <w:rFonts w:asciiTheme="minorHAnsi" w:hAnsiTheme="minorHAnsi"/>
      <w:szCs w:val="20"/>
    </w:rPr>
  </w:style>
  <w:style w:type="paragraph" w:styleId="TOC5">
    <w:name w:val="toc 5"/>
    <w:basedOn w:val="Normal"/>
    <w:next w:val="Normal"/>
    <w:autoRedefine w:val="1"/>
    <w:uiPriority w:val="39"/>
    <w:semiHidden w:val="1"/>
    <w:unhideWhenUsed w:val="1"/>
    <w:rsid w:val="0050134A"/>
    <w:pPr>
      <w:pBdr>
        <w:between w:color="auto" w:space="0" w:sz="6" w:val="double"/>
      </w:pBdr>
      <w:spacing w:before="0"/>
      <w:ind w:left="600"/>
    </w:pPr>
    <w:rPr>
      <w:rFonts w:asciiTheme="minorHAnsi" w:hAnsiTheme="minorHAnsi"/>
      <w:szCs w:val="20"/>
    </w:rPr>
  </w:style>
  <w:style w:type="paragraph" w:styleId="TOC6">
    <w:name w:val="toc 6"/>
    <w:basedOn w:val="Normal"/>
    <w:next w:val="Normal"/>
    <w:autoRedefine w:val="1"/>
    <w:uiPriority w:val="39"/>
    <w:semiHidden w:val="1"/>
    <w:unhideWhenUsed w:val="1"/>
    <w:rsid w:val="0050134A"/>
    <w:pPr>
      <w:pBdr>
        <w:between w:color="auto" w:space="0" w:sz="6" w:val="double"/>
      </w:pBdr>
      <w:spacing w:before="0"/>
      <w:ind w:left="800"/>
    </w:pPr>
    <w:rPr>
      <w:rFonts w:asciiTheme="minorHAnsi" w:hAnsiTheme="minorHAnsi"/>
      <w:szCs w:val="20"/>
    </w:rPr>
  </w:style>
  <w:style w:type="paragraph" w:styleId="TOC7">
    <w:name w:val="toc 7"/>
    <w:basedOn w:val="Normal"/>
    <w:next w:val="Normal"/>
    <w:autoRedefine w:val="1"/>
    <w:uiPriority w:val="39"/>
    <w:semiHidden w:val="1"/>
    <w:unhideWhenUsed w:val="1"/>
    <w:rsid w:val="0050134A"/>
    <w:pPr>
      <w:pBdr>
        <w:between w:color="auto" w:space="0" w:sz="6" w:val="double"/>
      </w:pBdr>
      <w:spacing w:before="0"/>
      <w:ind w:left="1000"/>
    </w:pPr>
    <w:rPr>
      <w:rFonts w:asciiTheme="minorHAnsi" w:hAnsiTheme="minorHAnsi"/>
      <w:szCs w:val="20"/>
    </w:rPr>
  </w:style>
  <w:style w:type="paragraph" w:styleId="TOC8">
    <w:name w:val="toc 8"/>
    <w:basedOn w:val="Normal"/>
    <w:next w:val="Normal"/>
    <w:autoRedefine w:val="1"/>
    <w:uiPriority w:val="39"/>
    <w:semiHidden w:val="1"/>
    <w:unhideWhenUsed w:val="1"/>
    <w:rsid w:val="0050134A"/>
    <w:pPr>
      <w:pBdr>
        <w:between w:color="auto" w:space="0" w:sz="6" w:val="double"/>
      </w:pBdr>
      <w:spacing w:before="0"/>
      <w:ind w:left="1200"/>
    </w:pPr>
    <w:rPr>
      <w:rFonts w:asciiTheme="minorHAnsi" w:hAnsiTheme="minorHAnsi"/>
      <w:szCs w:val="20"/>
    </w:rPr>
  </w:style>
  <w:style w:type="paragraph" w:styleId="TOC9">
    <w:name w:val="toc 9"/>
    <w:basedOn w:val="Normal"/>
    <w:next w:val="Normal"/>
    <w:autoRedefine w:val="1"/>
    <w:uiPriority w:val="39"/>
    <w:semiHidden w:val="1"/>
    <w:unhideWhenUsed w:val="1"/>
    <w:rsid w:val="0050134A"/>
    <w:pPr>
      <w:pBdr>
        <w:between w:color="auto" w:space="0" w:sz="6" w:val="double"/>
      </w:pBdr>
      <w:spacing w:before="0"/>
      <w:ind w:left="1400"/>
    </w:pPr>
    <w:rPr>
      <w:rFonts w:asciiTheme="minorHAnsi" w:hAnsiTheme="minorHAnsi"/>
      <w:szCs w:val="20"/>
    </w:rPr>
  </w:style>
  <w:style w:type="character" w:styleId="UnresolvedMention">
    <w:name w:val="Unresolved Mention"/>
    <w:basedOn w:val="DefaultParagraphFont"/>
    <w:uiPriority w:val="99"/>
    <w:rsid w:val="002A3746"/>
    <w:rPr>
      <w:color w:val="605e5c"/>
      <w:shd w:color="auto" w:fill="e1dfdd" w:val="clear"/>
    </w:rPr>
  </w:style>
  <w:style w:type="table" w:styleId="Style1" w:customStyle="1">
    <w:name w:val="Style1"/>
    <w:basedOn w:val="TableNormal"/>
    <w:uiPriority w:val="99"/>
    <w:rsid w:val="003955F5"/>
    <w:tblPr/>
  </w:style>
  <w:style w:type="paragraph" w:styleId="Subtitle">
    <w:name w:val="Subtitle"/>
    <w:basedOn w:val="Normal"/>
    <w:next w:val="Normal"/>
    <w:pPr>
      <w:spacing w:after="60" w:before="120" w:lineRule="auto"/>
    </w:pPr>
    <w:rPr>
      <w:rFonts w:ascii="Arial Black" w:cs="Arial Black" w:eastAsia="Arial Black" w:hAnsi="Arial Black"/>
      <w:color w:val="595959"/>
      <w:sz w:val="22"/>
      <w:szCs w:val="2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it.edu/academicaffairs/policiesmanual/d150" TargetMode="External"/><Relationship Id="rId10" Type="http://schemas.openxmlformats.org/officeDocument/2006/relationships/hyperlink" Target="https://www.rit.edu/disabilityservices/faculty-resources" TargetMode="External"/><Relationship Id="rId13" Type="http://schemas.openxmlformats.org/officeDocument/2006/relationships/header" Target="header2.xml"/><Relationship Id="rId12" Type="http://schemas.openxmlformats.org/officeDocument/2006/relationships/hyperlink" Target="mailto:plig@rit.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lig@rit.edu" TargetMode="External"/><Relationship Id="rId15" Type="http://schemas.openxmlformats.org/officeDocument/2006/relationships/footer" Target="footer1.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it.edu/plig" TargetMode="External"/><Relationship Id="rId8" Type="http://schemas.openxmlformats.org/officeDocument/2006/relationships/hyperlink" Target="mailto:plig@ri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4ECE9h2xz4jCxBKL+WYJYYzcDw==">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2021-11-11T19:06:00Z</dcterms:created>
  <dc:creator>Michael Starenko</dc:creator>
</cp:coreProperties>
</file>