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F8E43" w14:textId="77777777" w:rsidR="00694B72" w:rsidRPr="00687609" w:rsidRDefault="00694B72" w:rsidP="00694B72">
      <w:pPr>
        <w:rPr>
          <w:rFonts w:ascii="Calibri" w:eastAsia="Times New Roman" w:hAnsi="Calibri" w:cs="Calibri"/>
          <w:b/>
          <w:bCs/>
          <w:color w:val="000000"/>
        </w:rPr>
      </w:pPr>
      <w:r w:rsidRPr="00687609">
        <w:rPr>
          <w:rFonts w:ascii="Calibri" w:eastAsia="Times New Roman" w:hAnsi="Calibri" w:cs="Calibri"/>
          <w:b/>
          <w:bCs/>
          <w:color w:val="000000"/>
        </w:rPr>
        <w:t>Critical Reading &amp; Writing</w:t>
      </w:r>
      <w:r>
        <w:rPr>
          <w:rFonts w:ascii="Calibri" w:eastAsia="Times New Roman" w:hAnsi="Calibri" w:cs="Calibri"/>
          <w:b/>
          <w:bCs/>
          <w:color w:val="000000"/>
        </w:rPr>
        <w:t xml:space="preserve"> </w:t>
      </w:r>
      <w:r w:rsidRPr="003A7C0B">
        <w:rPr>
          <w:rFonts w:ascii="Calibri" w:eastAsia="Times New Roman" w:hAnsi="Calibri" w:cs="Calibri"/>
          <w:bCs/>
          <w:color w:val="000000"/>
        </w:rPr>
        <w:t>(</w:t>
      </w:r>
      <w:r>
        <w:rPr>
          <w:rFonts w:ascii="Calibri" w:eastAsia="Times New Roman" w:hAnsi="Calibri" w:cs="Calibri"/>
          <w:bCs/>
          <w:color w:val="000000"/>
        </w:rPr>
        <w:t>Fall 2020</w:t>
      </w:r>
      <w:r w:rsidRPr="003A7C0B">
        <w:rPr>
          <w:rFonts w:ascii="Calibri" w:eastAsia="Times New Roman" w:hAnsi="Calibri" w:cs="Calibri"/>
          <w:bCs/>
          <w:color w:val="000000"/>
        </w:rPr>
        <w:t>)</w:t>
      </w:r>
    </w:p>
    <w:p w14:paraId="3FD15F6E" w14:textId="77777777" w:rsidR="00694B72" w:rsidRDefault="00694B72" w:rsidP="00694B72">
      <w:pPr>
        <w:rPr>
          <w:rFonts w:ascii="Calibri" w:eastAsia="Times New Roman" w:hAnsi="Calibri" w:cs="Calibri"/>
          <w:b/>
          <w:bCs/>
          <w:color w:val="FF9900"/>
        </w:rPr>
      </w:pPr>
      <w:r w:rsidRPr="00687609">
        <w:rPr>
          <w:rFonts w:ascii="Calibri" w:eastAsia="Times New Roman" w:hAnsi="Calibri" w:cs="Calibri"/>
          <w:b/>
          <w:bCs/>
          <w:color w:val="000000"/>
        </w:rPr>
        <w:t xml:space="preserve">Assignment #3: </w:t>
      </w:r>
      <w:r w:rsidRPr="00687609">
        <w:rPr>
          <w:rFonts w:ascii="Calibri" w:eastAsia="Times New Roman" w:hAnsi="Calibri" w:cs="Calibri"/>
          <w:b/>
          <w:bCs/>
          <w:color w:val="FF9900"/>
        </w:rPr>
        <w:t>Literacy Narrative Research Project</w:t>
      </w:r>
    </w:p>
    <w:p w14:paraId="5E46D68D" w14:textId="77777777" w:rsidR="00694B72" w:rsidRPr="003A7C0B" w:rsidRDefault="00694B72" w:rsidP="00694B72">
      <w:pPr>
        <w:rPr>
          <w:rFonts w:ascii="Calibri" w:eastAsia="Times New Roman" w:hAnsi="Calibri" w:cs="Calibri"/>
          <w:bCs/>
          <w:i/>
          <w:sz w:val="22"/>
          <w:szCs w:val="22"/>
        </w:rPr>
      </w:pPr>
      <w:r w:rsidRPr="003A7C0B">
        <w:rPr>
          <w:rFonts w:ascii="Calibri" w:eastAsia="Times New Roman" w:hAnsi="Calibri" w:cs="Calibri"/>
          <w:bCs/>
          <w:i/>
          <w:sz w:val="22"/>
          <w:szCs w:val="22"/>
        </w:rPr>
        <w:t>This project is worth 30% of your overall course grade.</w:t>
      </w:r>
    </w:p>
    <w:p w14:paraId="5EA1C606" w14:textId="77777777" w:rsidR="00694B72" w:rsidRPr="00687609" w:rsidRDefault="00694B72" w:rsidP="00694B72">
      <w:pPr>
        <w:rPr>
          <w:rFonts w:ascii="Calibri" w:eastAsia="Times New Roman" w:hAnsi="Calibri" w:cs="Calibri"/>
          <w:color w:val="000000"/>
        </w:rPr>
      </w:pPr>
    </w:p>
    <w:p w14:paraId="7F36B61C" w14:textId="77777777" w:rsidR="00694B72" w:rsidRDefault="00694B72" w:rsidP="00694B72">
      <w:pPr>
        <w:rPr>
          <w:rFonts w:ascii="Calibri" w:eastAsia="Times New Roman" w:hAnsi="Calibri" w:cs="Calibri"/>
          <w:color w:val="000000"/>
        </w:rPr>
      </w:pPr>
      <w:r>
        <w:rPr>
          <w:rFonts w:ascii="Calibri" w:eastAsia="Times New Roman" w:hAnsi="Calibri" w:cs="Calibri"/>
          <w:color w:val="000000"/>
        </w:rPr>
        <w:t xml:space="preserve">Much of our class discussion this semester has been </w:t>
      </w:r>
      <w:r w:rsidRPr="00687609">
        <w:rPr>
          <w:rFonts w:ascii="Calibri" w:eastAsia="Times New Roman" w:hAnsi="Calibri" w:cs="Calibri"/>
          <w:color w:val="000000"/>
        </w:rPr>
        <w:t xml:space="preserve">about </w:t>
      </w:r>
      <w:r>
        <w:rPr>
          <w:rFonts w:ascii="Calibri" w:eastAsia="Times New Roman" w:hAnsi="Calibri" w:cs="Calibri"/>
          <w:color w:val="000000"/>
        </w:rPr>
        <w:t xml:space="preserve">the different and complex </w:t>
      </w:r>
      <w:r w:rsidRPr="00687609">
        <w:rPr>
          <w:rFonts w:ascii="Calibri" w:eastAsia="Times New Roman" w:hAnsi="Calibri" w:cs="Calibri"/>
          <w:color w:val="000000"/>
        </w:rPr>
        <w:t>social contexts that create, validate, and proliferate the literacy practices of a culture and, more specifically</w:t>
      </w:r>
      <w:r w:rsidRPr="00BA1EE4">
        <w:rPr>
          <w:rFonts w:ascii="Calibri" w:eastAsia="Times New Roman" w:hAnsi="Calibri" w:cs="Calibri"/>
          <w:color w:val="000000"/>
        </w:rPr>
        <w:t xml:space="preserve">, the different discourse communities and individuals of which they are composed. Moreover, this course was designed, in part, to develop your understanding of the social, linguistic, and cultural influences that have shaped you as a writer, student, and individual. </w:t>
      </w:r>
      <w:r>
        <w:rPr>
          <w:rFonts w:ascii="Calibri" w:eastAsia="Times New Roman" w:hAnsi="Calibri" w:cs="Calibri"/>
          <w:color w:val="000000"/>
        </w:rPr>
        <w:t>Therefore, t</w:t>
      </w:r>
      <w:r w:rsidRPr="00BA1EE4">
        <w:rPr>
          <w:rFonts w:ascii="Calibri" w:eastAsia="Times New Roman" w:hAnsi="Calibri" w:cs="Calibri"/>
          <w:color w:val="000000"/>
        </w:rPr>
        <w:t>his</w:t>
      </w:r>
      <w:r w:rsidRPr="00687609">
        <w:rPr>
          <w:rFonts w:ascii="Calibri" w:eastAsia="Times New Roman" w:hAnsi="Calibri" w:cs="Calibri"/>
          <w:color w:val="000000"/>
        </w:rPr>
        <w:t xml:space="preserve"> </w:t>
      </w:r>
      <w:r w:rsidRPr="00687609">
        <w:rPr>
          <w:rFonts w:ascii="Calibri" w:eastAsia="Times New Roman" w:hAnsi="Calibri" w:cs="Calibri"/>
          <w:i/>
          <w:iCs/>
          <w:color w:val="000000"/>
        </w:rPr>
        <w:t>project</w:t>
      </w:r>
      <w:r w:rsidRPr="00687609">
        <w:rPr>
          <w:rFonts w:ascii="Calibri" w:eastAsia="Times New Roman" w:hAnsi="Calibri" w:cs="Calibri"/>
          <w:color w:val="000000"/>
        </w:rPr>
        <w:t xml:space="preserve"> is an opportunity for you to reflect upon your own literacy learning as well as that of your classmates and present your understanding of those experiences in writing. </w:t>
      </w:r>
    </w:p>
    <w:p w14:paraId="70F53985" w14:textId="77777777" w:rsidR="00694B72" w:rsidRDefault="00694B72" w:rsidP="00694B72"/>
    <w:p w14:paraId="0AAC8C25" w14:textId="77777777" w:rsidR="00694B72" w:rsidRDefault="00694B72" w:rsidP="00694B72"/>
    <w:p w14:paraId="18891F6A" w14:textId="77777777" w:rsidR="00694B72" w:rsidRPr="00B6774B" w:rsidRDefault="00694B72" w:rsidP="00694B72">
      <w:pPr>
        <w:rPr>
          <w:rFonts w:ascii="Calibri" w:eastAsia="Times New Roman" w:hAnsi="Calibri" w:cs="Calibri"/>
          <w:b/>
          <w:color w:val="000000"/>
        </w:rPr>
      </w:pPr>
      <w:r w:rsidRPr="00B6774B">
        <w:rPr>
          <w:rFonts w:ascii="Calibri" w:eastAsia="Times New Roman" w:hAnsi="Calibri" w:cs="Calibri"/>
          <w:b/>
          <w:color w:val="000000"/>
        </w:rPr>
        <w:t>Major Components:</w:t>
      </w:r>
    </w:p>
    <w:p w14:paraId="5F86F348" w14:textId="77777777" w:rsidR="00694B72" w:rsidRDefault="00694B72" w:rsidP="00694B72">
      <w:pPr>
        <w:pStyle w:val="ListParagraph"/>
        <w:numPr>
          <w:ilvl w:val="0"/>
          <w:numId w:val="1"/>
        </w:numPr>
        <w:rPr>
          <w:rFonts w:ascii="Calibri" w:eastAsia="Times New Roman" w:hAnsi="Calibri" w:cs="Calibri"/>
          <w:color w:val="000000"/>
        </w:rPr>
      </w:pPr>
      <w:r>
        <w:rPr>
          <w:rFonts w:ascii="Calibri" w:eastAsia="Times New Roman" w:hAnsi="Calibri" w:cs="Calibri"/>
          <w:color w:val="000000"/>
        </w:rPr>
        <w:t xml:space="preserve">Classmate Interview &amp; </w:t>
      </w:r>
      <w:r w:rsidRPr="00B6774B">
        <w:rPr>
          <w:rFonts w:ascii="Calibri" w:eastAsia="Times New Roman" w:hAnsi="Calibri" w:cs="Calibri"/>
          <w:color w:val="000000"/>
        </w:rPr>
        <w:t xml:space="preserve">Literacy Profile </w:t>
      </w:r>
      <w:r>
        <w:rPr>
          <w:rFonts w:ascii="Calibri" w:eastAsia="Times New Roman" w:hAnsi="Calibri" w:cs="Calibri"/>
          <w:color w:val="000000"/>
        </w:rPr>
        <w:tab/>
      </w:r>
      <w:r>
        <w:rPr>
          <w:rFonts w:ascii="Calibri" w:eastAsia="Times New Roman" w:hAnsi="Calibri" w:cs="Calibri"/>
          <w:color w:val="000000"/>
        </w:rPr>
        <w:tab/>
        <w:t>(15%)</w:t>
      </w:r>
    </w:p>
    <w:p w14:paraId="572FFFD3" w14:textId="77777777" w:rsidR="00694B72" w:rsidRPr="0038256F" w:rsidRDefault="00694B72" w:rsidP="00694B72">
      <w:pPr>
        <w:pStyle w:val="ListParagraph"/>
        <w:numPr>
          <w:ilvl w:val="0"/>
          <w:numId w:val="1"/>
        </w:numPr>
        <w:rPr>
          <w:rFonts w:ascii="Calibri" w:eastAsia="Times New Roman" w:hAnsi="Calibri" w:cs="Calibri"/>
          <w:color w:val="000000"/>
        </w:rPr>
      </w:pPr>
      <w:r w:rsidRPr="00B6774B">
        <w:rPr>
          <w:rFonts w:ascii="Calibri" w:eastAsia="Times New Roman" w:hAnsi="Calibri" w:cs="Calibri"/>
          <w:color w:val="000000"/>
        </w:rPr>
        <w:t xml:space="preserve">Research </w:t>
      </w:r>
      <w:r>
        <w:rPr>
          <w:rFonts w:ascii="Calibri" w:eastAsia="Times New Roman" w:hAnsi="Calibri" w:cs="Calibri"/>
          <w:color w:val="000000"/>
        </w:rPr>
        <w:t>Article Write-Ups</w:t>
      </w:r>
      <w:r>
        <w:rPr>
          <w:rFonts w:ascii="Calibri" w:eastAsia="Times New Roman" w:hAnsi="Calibri" w:cs="Calibri"/>
          <w:color w:val="000000"/>
        </w:rPr>
        <w:tab/>
      </w:r>
      <w:r>
        <w:rPr>
          <w:rFonts w:ascii="Calibri" w:eastAsia="Times New Roman" w:hAnsi="Calibri" w:cs="Calibri"/>
          <w:color w:val="000000"/>
        </w:rPr>
        <w:tab/>
      </w:r>
      <w:r w:rsidRPr="00B6774B">
        <w:rPr>
          <w:rFonts w:ascii="Calibri" w:eastAsia="Times New Roman" w:hAnsi="Calibri" w:cs="Calibri"/>
          <w:color w:val="000000"/>
        </w:rPr>
        <w:t xml:space="preserve"> </w:t>
      </w:r>
      <w:r>
        <w:rPr>
          <w:rFonts w:ascii="Calibri" w:eastAsia="Times New Roman" w:hAnsi="Calibri" w:cs="Calibri"/>
          <w:color w:val="000000"/>
        </w:rPr>
        <w:tab/>
      </w:r>
      <w:r>
        <w:rPr>
          <w:rFonts w:ascii="Calibri" w:eastAsia="Times New Roman" w:hAnsi="Calibri" w:cs="Calibri"/>
          <w:color w:val="000000"/>
        </w:rPr>
        <w:tab/>
        <w:t>(10%)</w:t>
      </w:r>
    </w:p>
    <w:p w14:paraId="6776265B" w14:textId="77777777" w:rsidR="00694B72" w:rsidRPr="00B6774B" w:rsidRDefault="00694B72" w:rsidP="00694B72">
      <w:pPr>
        <w:pStyle w:val="ListParagraph"/>
        <w:numPr>
          <w:ilvl w:val="0"/>
          <w:numId w:val="1"/>
        </w:numPr>
        <w:rPr>
          <w:rFonts w:ascii="Calibri" w:eastAsia="Times New Roman" w:hAnsi="Calibri" w:cs="Calibri"/>
          <w:color w:val="000000"/>
        </w:rPr>
      </w:pPr>
      <w:r w:rsidRPr="00B6774B">
        <w:rPr>
          <w:rFonts w:ascii="Calibri" w:eastAsia="Times New Roman" w:hAnsi="Calibri" w:cs="Calibri"/>
          <w:color w:val="000000"/>
        </w:rPr>
        <w:t xml:space="preserve">Literacy Narrative </w:t>
      </w:r>
      <w:r>
        <w:rPr>
          <w:rFonts w:ascii="Calibri" w:eastAsia="Times New Roman" w:hAnsi="Calibri" w:cs="Calibri"/>
          <w:color w:val="000000"/>
        </w:rPr>
        <w:t>(Rough Draft)</w:t>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t>(10%)</w:t>
      </w:r>
    </w:p>
    <w:p w14:paraId="3AAA4FB2" w14:textId="77777777" w:rsidR="00694B72" w:rsidRPr="00D93509" w:rsidRDefault="00694B72" w:rsidP="00694B72">
      <w:pPr>
        <w:pStyle w:val="ListParagraph"/>
        <w:numPr>
          <w:ilvl w:val="0"/>
          <w:numId w:val="1"/>
        </w:numPr>
        <w:rPr>
          <w:rFonts w:ascii="Calibri" w:eastAsia="Times New Roman" w:hAnsi="Calibri" w:cs="Calibri"/>
          <w:color w:val="000000"/>
        </w:rPr>
      </w:pPr>
      <w:r>
        <w:rPr>
          <w:rFonts w:ascii="Calibri" w:eastAsia="Times New Roman" w:hAnsi="Calibri" w:cs="Calibri"/>
          <w:color w:val="000000"/>
        </w:rPr>
        <w:t>Literacy Narrative (</w:t>
      </w:r>
      <w:r w:rsidRPr="00B6774B">
        <w:rPr>
          <w:rFonts w:ascii="Calibri" w:eastAsia="Times New Roman" w:hAnsi="Calibri" w:cs="Calibri"/>
          <w:color w:val="000000"/>
        </w:rPr>
        <w:t>Final Draft</w:t>
      </w:r>
      <w:r>
        <w:rPr>
          <w:rFonts w:ascii="Calibri" w:eastAsia="Times New Roman" w:hAnsi="Calibri" w:cs="Calibri"/>
          <w:color w:val="000000"/>
        </w:rPr>
        <w:t>)</w:t>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t>(65%)</w:t>
      </w:r>
    </w:p>
    <w:p w14:paraId="7500143E" w14:textId="77777777" w:rsidR="00694B72" w:rsidRDefault="00694B72" w:rsidP="00A71D42">
      <w:pPr>
        <w:pStyle w:val="NoSpacing"/>
        <w:rPr>
          <w:rFonts w:asciiTheme="minorHAnsi" w:hAnsiTheme="minorHAnsi"/>
          <w:b/>
        </w:rPr>
      </w:pPr>
    </w:p>
    <w:p w14:paraId="5CAC26A1" w14:textId="6E3B5385" w:rsidR="00A71D42" w:rsidRPr="00A71D42" w:rsidRDefault="00A71D42" w:rsidP="00A71D42">
      <w:pPr>
        <w:pStyle w:val="NoSpacing"/>
        <w:rPr>
          <w:rFonts w:asciiTheme="minorHAnsi" w:hAnsiTheme="minorHAnsi"/>
          <w:b/>
        </w:rPr>
      </w:pPr>
      <w:r w:rsidRPr="00A71D42">
        <w:rPr>
          <w:rFonts w:asciiTheme="minorHAnsi" w:hAnsiTheme="minorHAnsi"/>
          <w:b/>
        </w:rPr>
        <w:t xml:space="preserve">Assignment #3: </w:t>
      </w:r>
      <w:r w:rsidRPr="00A71D42">
        <w:rPr>
          <w:rFonts w:asciiTheme="minorHAnsi" w:hAnsiTheme="minorHAnsi"/>
          <w:b/>
          <w:color w:val="FF9900"/>
        </w:rPr>
        <w:t>Literacy Narrative Research Project</w:t>
      </w:r>
    </w:p>
    <w:p w14:paraId="7DCD4542" w14:textId="77777777" w:rsidR="00694B72" w:rsidRDefault="00694B72" w:rsidP="00A71D42">
      <w:pPr>
        <w:pStyle w:val="NoSpacing"/>
        <w:rPr>
          <w:rFonts w:asciiTheme="minorHAnsi" w:hAnsiTheme="minorHAnsi"/>
        </w:rPr>
      </w:pPr>
    </w:p>
    <w:p w14:paraId="5352CE52" w14:textId="6DB61840" w:rsidR="00A71D42" w:rsidRDefault="00694B72" w:rsidP="00A71D42">
      <w:pPr>
        <w:pStyle w:val="NoSpacing"/>
        <w:rPr>
          <w:rFonts w:asciiTheme="minorHAnsi" w:hAnsiTheme="minorHAnsi"/>
        </w:rPr>
      </w:pPr>
      <w:r>
        <w:rPr>
          <w:rFonts w:asciiTheme="minorHAnsi" w:hAnsiTheme="minorHAnsi"/>
        </w:rPr>
        <w:t xml:space="preserve">STEP ONE: </w:t>
      </w:r>
      <w:r w:rsidR="00790FCF" w:rsidRPr="00D3498E">
        <w:rPr>
          <w:rFonts w:asciiTheme="minorHAnsi" w:hAnsiTheme="minorHAnsi"/>
        </w:rPr>
        <w:t xml:space="preserve">Research Article Write-Up </w:t>
      </w:r>
    </w:p>
    <w:p w14:paraId="2AC205D8" w14:textId="77777777" w:rsidR="00D3498E" w:rsidRPr="00D3498E" w:rsidRDefault="00D3498E" w:rsidP="00A71D42">
      <w:pPr>
        <w:pStyle w:val="NoSpacing"/>
        <w:rPr>
          <w:rFonts w:asciiTheme="minorHAnsi" w:hAnsiTheme="minorHAnsi"/>
        </w:rPr>
      </w:pPr>
    </w:p>
    <w:p w14:paraId="7066F214" w14:textId="77777777" w:rsidR="00280DE2" w:rsidRDefault="00A71D42" w:rsidP="00A71D42">
      <w:pPr>
        <w:pStyle w:val="NoSpacing"/>
        <w:rPr>
          <w:rFonts w:asciiTheme="minorHAnsi" w:hAnsiTheme="minorHAnsi"/>
        </w:rPr>
      </w:pPr>
      <w:r w:rsidRPr="00A71D42">
        <w:rPr>
          <w:rFonts w:asciiTheme="minorHAnsi" w:hAnsiTheme="minorHAnsi"/>
        </w:rPr>
        <w:t xml:space="preserve">For your literacy narrative, you </w:t>
      </w:r>
      <w:r w:rsidR="00790FCF">
        <w:rPr>
          <w:rFonts w:asciiTheme="minorHAnsi" w:hAnsiTheme="minorHAnsi"/>
        </w:rPr>
        <w:t xml:space="preserve">will </w:t>
      </w:r>
      <w:r w:rsidRPr="00A71D42">
        <w:rPr>
          <w:rFonts w:asciiTheme="minorHAnsi" w:hAnsiTheme="minorHAnsi"/>
        </w:rPr>
        <w:t xml:space="preserve">need to incorporate </w:t>
      </w:r>
      <w:r w:rsidRPr="00790FCF">
        <w:rPr>
          <w:rFonts w:asciiTheme="minorHAnsi" w:hAnsiTheme="minorHAnsi"/>
          <w:b/>
        </w:rPr>
        <w:t>at least one article</w:t>
      </w:r>
      <w:r w:rsidRPr="00A71D42">
        <w:rPr>
          <w:rFonts w:asciiTheme="minorHAnsi" w:hAnsiTheme="minorHAnsi"/>
        </w:rPr>
        <w:t xml:space="preserve"> into your essay that we did not read for class. That means you’ll be doing your own research! How exciting! And in order to share that excitement with others, I’ve created a discussion</w:t>
      </w:r>
      <w:r w:rsidR="00D3498E">
        <w:rPr>
          <w:rFonts w:asciiTheme="minorHAnsi" w:hAnsiTheme="minorHAnsi"/>
        </w:rPr>
        <w:t xml:space="preserve"> forum called “Research Article Write-Up</w:t>
      </w:r>
      <w:r w:rsidRPr="00A71D42">
        <w:rPr>
          <w:rFonts w:asciiTheme="minorHAnsi" w:hAnsiTheme="minorHAnsi"/>
        </w:rPr>
        <w:t xml:space="preserve">.” Here, you’ll post at least 250-350 words coming to terms with one article you’ve found. </w:t>
      </w:r>
    </w:p>
    <w:p w14:paraId="3861D576" w14:textId="77777777" w:rsidR="00280DE2" w:rsidRDefault="00280DE2" w:rsidP="00A71D42">
      <w:pPr>
        <w:pStyle w:val="NoSpacing"/>
        <w:rPr>
          <w:rFonts w:asciiTheme="minorHAnsi" w:hAnsiTheme="minorHAnsi"/>
        </w:rPr>
      </w:pPr>
    </w:p>
    <w:p w14:paraId="1C46F4CC" w14:textId="77777777" w:rsidR="00A71D42" w:rsidRDefault="00790FCF" w:rsidP="00A71D42">
      <w:pPr>
        <w:pStyle w:val="NoSpacing"/>
        <w:rPr>
          <w:rFonts w:asciiTheme="minorHAnsi" w:hAnsiTheme="minorHAnsi"/>
        </w:rPr>
      </w:pPr>
      <w:r>
        <w:rPr>
          <w:rFonts w:asciiTheme="minorHAnsi" w:hAnsiTheme="minorHAnsi"/>
        </w:rPr>
        <w:t xml:space="preserve">This post should summarize the text and outline how you plan to incorporate it into your paper. </w:t>
      </w:r>
      <w:r w:rsidR="00280DE2">
        <w:rPr>
          <w:rFonts w:asciiTheme="minorHAnsi" w:hAnsiTheme="minorHAnsi"/>
        </w:rPr>
        <w:t xml:space="preserve"> Talk about </w:t>
      </w:r>
      <w:r w:rsidR="00D3498E">
        <w:rPr>
          <w:rFonts w:asciiTheme="minorHAnsi" w:hAnsiTheme="minorHAnsi"/>
        </w:rPr>
        <w:t>why you cho</w:t>
      </w:r>
      <w:r w:rsidR="00A71D42" w:rsidRPr="00A71D42">
        <w:rPr>
          <w:rFonts w:asciiTheme="minorHAnsi" w:hAnsiTheme="minorHAnsi"/>
        </w:rPr>
        <w:t>se it</w:t>
      </w:r>
      <w:r w:rsidR="00D3498E">
        <w:rPr>
          <w:rFonts w:asciiTheme="minorHAnsi" w:hAnsiTheme="minorHAnsi"/>
        </w:rPr>
        <w:t>, and how</w:t>
      </w:r>
      <w:r w:rsidR="00A71D42" w:rsidRPr="00A71D42">
        <w:rPr>
          <w:rFonts w:asciiTheme="minorHAnsi" w:hAnsiTheme="minorHAnsi"/>
        </w:rPr>
        <w:t xml:space="preserve"> you intend to </w:t>
      </w:r>
      <w:r w:rsidR="00A71D42" w:rsidRPr="00D3498E">
        <w:rPr>
          <w:rFonts w:asciiTheme="minorHAnsi" w:hAnsiTheme="minorHAnsi"/>
          <w:iCs/>
        </w:rPr>
        <w:t>use</w:t>
      </w:r>
      <w:r w:rsidR="00A71D42" w:rsidRPr="00A71D42">
        <w:rPr>
          <w:rFonts w:asciiTheme="minorHAnsi" w:hAnsiTheme="minorHAnsi"/>
          <w:i/>
          <w:iCs/>
        </w:rPr>
        <w:t xml:space="preserve"> </w:t>
      </w:r>
      <w:r w:rsidR="00D873F5">
        <w:rPr>
          <w:rFonts w:asciiTheme="minorHAnsi" w:hAnsiTheme="minorHAnsi"/>
        </w:rPr>
        <w:t>it in your paper. In other words, h</w:t>
      </w:r>
      <w:r w:rsidR="00A71D42" w:rsidRPr="00A71D42">
        <w:rPr>
          <w:rFonts w:asciiTheme="minorHAnsi" w:hAnsiTheme="minorHAnsi"/>
        </w:rPr>
        <w:t>ow does it fit with your ma</w:t>
      </w:r>
      <w:r>
        <w:rPr>
          <w:rFonts w:asciiTheme="minorHAnsi" w:hAnsiTheme="minorHAnsi"/>
        </w:rPr>
        <w:t>in theme or “central finding”?</w:t>
      </w:r>
      <w:r w:rsidR="00D873F5">
        <w:rPr>
          <w:rFonts w:asciiTheme="minorHAnsi" w:hAnsiTheme="minorHAnsi"/>
        </w:rPr>
        <w:t xml:space="preserve"> How does it help you to analyze your literacy experience and present your narrative in a more interesting, critical and complex way?</w:t>
      </w:r>
    </w:p>
    <w:p w14:paraId="692A0349" w14:textId="77777777" w:rsidR="00005DFF" w:rsidRDefault="00005DFF" w:rsidP="00A71D42">
      <w:pPr>
        <w:pStyle w:val="NoSpacing"/>
        <w:rPr>
          <w:rFonts w:asciiTheme="minorHAnsi" w:hAnsiTheme="minorHAnsi"/>
        </w:rPr>
      </w:pPr>
    </w:p>
    <w:p w14:paraId="0BCCE4CF" w14:textId="77777777" w:rsidR="00005DFF" w:rsidRPr="00005DFF" w:rsidRDefault="00005DFF" w:rsidP="00A71D42">
      <w:pPr>
        <w:pStyle w:val="NoSpacing"/>
        <w:rPr>
          <w:rFonts w:asciiTheme="minorHAnsi" w:hAnsiTheme="minorHAnsi" w:cstheme="minorHAnsi"/>
        </w:rPr>
      </w:pPr>
      <w:r w:rsidRPr="00005DFF">
        <w:rPr>
          <w:rFonts w:asciiTheme="minorHAnsi" w:hAnsiTheme="minorHAnsi" w:cstheme="minorHAnsi"/>
        </w:rPr>
        <w:t>Make sure to provide a link to and MLA Citation of the source you are writing about as well.</w:t>
      </w:r>
    </w:p>
    <w:p w14:paraId="4E729225" w14:textId="77777777" w:rsidR="00D873F5" w:rsidRDefault="00D873F5" w:rsidP="00A71D42">
      <w:pPr>
        <w:pStyle w:val="NoSpacing"/>
        <w:rPr>
          <w:rFonts w:asciiTheme="minorHAnsi" w:hAnsiTheme="minorHAnsi"/>
        </w:rPr>
      </w:pPr>
    </w:p>
    <w:p w14:paraId="1C5D7115" w14:textId="77777777" w:rsidR="00005DFF" w:rsidRDefault="00005DFF" w:rsidP="00A71D42">
      <w:pPr>
        <w:pStyle w:val="NoSpacing"/>
        <w:rPr>
          <w:rFonts w:asciiTheme="minorHAnsi" w:hAnsiTheme="minorHAnsi"/>
        </w:rPr>
      </w:pPr>
    </w:p>
    <w:p w14:paraId="1F158357" w14:textId="77777777" w:rsidR="00694B72" w:rsidRPr="000B041C" w:rsidRDefault="00694B72" w:rsidP="00694B72">
      <w:pPr>
        <w:pStyle w:val="NoSpacing"/>
        <w:rPr>
          <w:b/>
        </w:rPr>
      </w:pPr>
      <w:r w:rsidRPr="000B041C">
        <w:rPr>
          <w:b/>
        </w:rPr>
        <w:t xml:space="preserve">Assignment #3: </w:t>
      </w:r>
      <w:r w:rsidRPr="000B041C">
        <w:rPr>
          <w:b/>
          <w:color w:val="FF9900"/>
        </w:rPr>
        <w:t>Literacy Narrative Research Project</w:t>
      </w:r>
    </w:p>
    <w:p w14:paraId="25D731C5" w14:textId="77777777" w:rsidR="00694B72" w:rsidRDefault="00694B72" w:rsidP="00694B72">
      <w:pPr>
        <w:pStyle w:val="NoSpacing"/>
      </w:pPr>
    </w:p>
    <w:p w14:paraId="175C5AFA" w14:textId="5F001FF7" w:rsidR="00694B72" w:rsidRPr="009A7D25" w:rsidRDefault="00694B72" w:rsidP="00694B72">
      <w:pPr>
        <w:pStyle w:val="NoSpacing"/>
      </w:pPr>
      <w:r>
        <w:t xml:space="preserve">STEP TWO: </w:t>
      </w:r>
      <w:r w:rsidRPr="000B041C">
        <w:t>Classmate Interview &amp; Literacy Profile Requirements</w:t>
      </w:r>
      <w:r>
        <w:t xml:space="preserve"> </w:t>
      </w:r>
      <w:r>
        <w:rPr>
          <w:i/>
        </w:rPr>
        <w:t>(15% of the assignment grade)</w:t>
      </w:r>
    </w:p>
    <w:p w14:paraId="4D1AEF67" w14:textId="77777777" w:rsidR="00694B72" w:rsidRPr="000B041C" w:rsidRDefault="00694B72" w:rsidP="00694B72">
      <w:pPr>
        <w:pStyle w:val="NoSpacing"/>
      </w:pPr>
    </w:p>
    <w:p w14:paraId="1D5F204E" w14:textId="77777777" w:rsidR="00694B72" w:rsidRPr="000B041C" w:rsidRDefault="00694B72" w:rsidP="00694B72">
      <w:pPr>
        <w:pStyle w:val="NoSpacing"/>
      </w:pPr>
      <w:r w:rsidRPr="000B041C">
        <w:t xml:space="preserve">The purpose of this project component is for you to reflect upon your own literacy learning in relation to that of your classmates (as well as the literacy narratives of Sherman Alexie and </w:t>
      </w:r>
      <w:r w:rsidRPr="000B041C">
        <w:lastRenderedPageBreak/>
        <w:t xml:space="preserve">Malcolm X), and present your understanding of those experiences in writing. </w:t>
      </w:r>
    </w:p>
    <w:p w14:paraId="65671AAA" w14:textId="77777777" w:rsidR="00694B72" w:rsidRPr="000B041C" w:rsidRDefault="00694B72" w:rsidP="00694B72">
      <w:pPr>
        <w:pStyle w:val="NoSpacing"/>
      </w:pPr>
    </w:p>
    <w:p w14:paraId="3F76CCCA" w14:textId="77777777" w:rsidR="00694B72" w:rsidRPr="000B041C" w:rsidRDefault="00694B72" w:rsidP="00694B72">
      <w:pPr>
        <w:pStyle w:val="NoSpacing"/>
      </w:pPr>
      <w:r>
        <w:t>At some point in Week 10,</w:t>
      </w:r>
      <w:r w:rsidRPr="000B041C">
        <w:t xml:space="preserve"> you will be interviewing your classmates about events, people, places, institutions, or things that have influenced their literacy learning. They will, in turn, be interviewing you. You will then write a brief “literacy profile” that describes your peer's experiences.</w:t>
      </w:r>
    </w:p>
    <w:p w14:paraId="4B9B43D7" w14:textId="77777777" w:rsidR="00694B72" w:rsidRPr="000B041C" w:rsidRDefault="00694B72" w:rsidP="00694B72">
      <w:pPr>
        <w:pStyle w:val="NoSpacing"/>
      </w:pPr>
    </w:p>
    <w:p w14:paraId="1E865C82" w14:textId="77777777" w:rsidR="00694B72" w:rsidRPr="000B041C" w:rsidRDefault="00694B72" w:rsidP="00694B72">
      <w:pPr>
        <w:pStyle w:val="NoSpacing"/>
      </w:pPr>
      <w:r w:rsidRPr="000B041C">
        <w:t xml:space="preserve">Again, the profile you write about your classmate should give the class a clear picture of some of the influences that shaped how he or she learned to read, write, and/or speak. </w:t>
      </w:r>
      <w:r w:rsidRPr="000B041C">
        <w:rPr>
          <w:b/>
          <w:u w:val="single"/>
        </w:rPr>
        <w:t xml:space="preserve">At the same time, your profile should highlight some of the interesting or significant features of his or her history—things that stand out to you as being unique or important in some way. </w:t>
      </w:r>
    </w:p>
    <w:p w14:paraId="2397B30E" w14:textId="77777777" w:rsidR="00694B72" w:rsidRPr="000B041C" w:rsidRDefault="00694B72" w:rsidP="00694B72">
      <w:pPr>
        <w:pStyle w:val="NoSpacing"/>
        <w:rPr>
          <w:b/>
        </w:rPr>
      </w:pPr>
    </w:p>
    <w:p w14:paraId="0DBCF309" w14:textId="77777777" w:rsidR="00694B72" w:rsidRPr="000B041C" w:rsidRDefault="00694B72" w:rsidP="00694B72">
      <w:pPr>
        <w:pStyle w:val="NoSpacing"/>
      </w:pPr>
      <w:r w:rsidRPr="000B041C">
        <w:t>Here are some questions to get you started, but you should ask about whatever else you are interested in learning about your partner’s experience.</w:t>
      </w:r>
    </w:p>
    <w:p w14:paraId="24C456AB" w14:textId="77777777" w:rsidR="00694B72" w:rsidRPr="000B041C" w:rsidRDefault="00694B72" w:rsidP="00694B72">
      <w:pPr>
        <w:pStyle w:val="NoSpacing"/>
      </w:pPr>
    </w:p>
    <w:p w14:paraId="1B3DB304" w14:textId="77777777" w:rsidR="00694B72" w:rsidRPr="000B041C" w:rsidRDefault="00694B72" w:rsidP="00694B72">
      <w:pPr>
        <w:pStyle w:val="NoSpacing"/>
        <w:ind w:firstLine="720"/>
        <w:rPr>
          <w:b/>
          <w:i/>
        </w:rPr>
      </w:pPr>
      <w:r w:rsidRPr="000B041C">
        <w:rPr>
          <w:b/>
          <w:i/>
        </w:rPr>
        <w:t>What is your earliest memory of reading and/or writing?</w:t>
      </w:r>
    </w:p>
    <w:p w14:paraId="29097294" w14:textId="77777777" w:rsidR="00694B72" w:rsidRPr="000B041C" w:rsidRDefault="00694B72" w:rsidP="00694B72">
      <w:pPr>
        <w:pStyle w:val="NoSpacing"/>
        <w:rPr>
          <w:b/>
          <w:i/>
        </w:rPr>
      </w:pPr>
    </w:p>
    <w:p w14:paraId="6A7D4E3C" w14:textId="77777777" w:rsidR="00694B72" w:rsidRPr="000B041C" w:rsidRDefault="00694B72" w:rsidP="00694B72">
      <w:pPr>
        <w:pStyle w:val="NoSpacing"/>
        <w:ind w:left="720"/>
        <w:rPr>
          <w:b/>
          <w:i/>
        </w:rPr>
      </w:pPr>
      <w:r w:rsidRPr="000B041C">
        <w:rPr>
          <w:b/>
          <w:i/>
        </w:rPr>
        <w:t>Can you name a person/group of people or something (a place/institution/object) who/that was extremely influential in your literacy acquisition? What did they/it do for you?</w:t>
      </w:r>
    </w:p>
    <w:p w14:paraId="642F5605" w14:textId="77777777" w:rsidR="00694B72" w:rsidRPr="000B041C" w:rsidRDefault="00694B72" w:rsidP="00694B72">
      <w:pPr>
        <w:pStyle w:val="NoSpacing"/>
        <w:rPr>
          <w:b/>
          <w:i/>
        </w:rPr>
      </w:pPr>
    </w:p>
    <w:p w14:paraId="0703F22F" w14:textId="77777777" w:rsidR="00694B72" w:rsidRPr="000B041C" w:rsidRDefault="00694B72" w:rsidP="00694B72">
      <w:pPr>
        <w:pStyle w:val="NoSpacing"/>
        <w:ind w:left="720"/>
        <w:rPr>
          <w:b/>
          <w:i/>
        </w:rPr>
      </w:pPr>
      <w:r w:rsidRPr="000B041C">
        <w:rPr>
          <w:b/>
          <w:i/>
        </w:rPr>
        <w:t>What kind of books did you like reading when you were younger? What kind of books do you like reading now?</w:t>
      </w:r>
    </w:p>
    <w:p w14:paraId="3D6EABEC" w14:textId="77777777" w:rsidR="00694B72" w:rsidRPr="000B041C" w:rsidRDefault="00694B72" w:rsidP="00694B72">
      <w:pPr>
        <w:pStyle w:val="NoSpacing"/>
        <w:ind w:left="720"/>
        <w:rPr>
          <w:b/>
          <w:i/>
        </w:rPr>
      </w:pPr>
    </w:p>
    <w:p w14:paraId="59C65513" w14:textId="77777777" w:rsidR="00694B72" w:rsidRPr="000B041C" w:rsidRDefault="00694B72" w:rsidP="00694B72">
      <w:pPr>
        <w:pStyle w:val="NoSpacing"/>
        <w:ind w:left="720"/>
        <w:rPr>
          <w:b/>
          <w:i/>
        </w:rPr>
      </w:pPr>
      <w:r w:rsidRPr="000B041C">
        <w:rPr>
          <w:b/>
          <w:i/>
        </w:rPr>
        <w:t>What sort of writing do you engage in now? Personal? Academic? Social? Why is this writing important to you?</w:t>
      </w:r>
    </w:p>
    <w:p w14:paraId="28BA99AA" w14:textId="77777777" w:rsidR="00694B72" w:rsidRPr="000B041C" w:rsidRDefault="00694B72" w:rsidP="00694B72">
      <w:pPr>
        <w:pStyle w:val="NoSpacing"/>
        <w:rPr>
          <w:b/>
          <w:i/>
        </w:rPr>
      </w:pPr>
    </w:p>
    <w:p w14:paraId="19A5C77B" w14:textId="77777777" w:rsidR="00694B72" w:rsidRPr="000B041C" w:rsidRDefault="00694B72" w:rsidP="00694B72">
      <w:pPr>
        <w:pStyle w:val="NoSpacing"/>
        <w:ind w:firstLine="720"/>
        <w:rPr>
          <w:b/>
          <w:i/>
        </w:rPr>
      </w:pPr>
      <w:r w:rsidRPr="000B041C">
        <w:rPr>
          <w:b/>
          <w:i/>
        </w:rPr>
        <w:t>What is the most memorable literacy event that you can remember?</w:t>
      </w:r>
    </w:p>
    <w:p w14:paraId="07E2806B" w14:textId="77777777" w:rsidR="00694B72" w:rsidRPr="000B041C" w:rsidRDefault="00694B72" w:rsidP="00694B72">
      <w:pPr>
        <w:pStyle w:val="NoSpacing"/>
        <w:ind w:firstLine="720"/>
        <w:rPr>
          <w:b/>
          <w:i/>
        </w:rPr>
      </w:pPr>
    </w:p>
    <w:p w14:paraId="17654E55" w14:textId="77777777" w:rsidR="00694B72" w:rsidRPr="000B041C" w:rsidRDefault="00694B72" w:rsidP="00694B72">
      <w:pPr>
        <w:pStyle w:val="NoSpacing"/>
        <w:ind w:left="720"/>
        <w:rPr>
          <w:b/>
          <w:i/>
        </w:rPr>
      </w:pPr>
      <w:r w:rsidRPr="000B041C">
        <w:rPr>
          <w:b/>
          <w:i/>
        </w:rPr>
        <w:t>What other types of “literacies” do you possess? In other words, are you a musician or an athlete or a visual artist or a gamer? How did you come to acquire these “literacies” and why are they important to you?</w:t>
      </w:r>
    </w:p>
    <w:p w14:paraId="247AD4F8" w14:textId="77777777" w:rsidR="00694B72" w:rsidRPr="000B041C" w:rsidRDefault="00694B72" w:rsidP="00694B72">
      <w:pPr>
        <w:pStyle w:val="NoSpacing"/>
        <w:rPr>
          <w:b/>
          <w:i/>
        </w:rPr>
      </w:pPr>
    </w:p>
    <w:p w14:paraId="1748E984" w14:textId="77777777" w:rsidR="00694B72" w:rsidRPr="000B041C" w:rsidRDefault="00694B72" w:rsidP="00694B72">
      <w:pPr>
        <w:pStyle w:val="NoSpacing"/>
      </w:pPr>
      <w:r>
        <w:t>Once you have had the chance to interview</w:t>
      </w:r>
      <w:r w:rsidRPr="000B041C">
        <w:t xml:space="preserve"> one of your classmates about their literacy journey, it is time to write about what you learned from that conversation.</w:t>
      </w:r>
      <w:r>
        <w:t xml:space="preserve"> </w:t>
      </w:r>
    </w:p>
    <w:p w14:paraId="63332200" w14:textId="77777777" w:rsidR="00694B72" w:rsidRPr="000B041C" w:rsidRDefault="00694B72" w:rsidP="00694B72">
      <w:pPr>
        <w:pStyle w:val="NoSpacing"/>
      </w:pPr>
    </w:p>
    <w:p w14:paraId="3BAC4AEB" w14:textId="77777777" w:rsidR="00694B72" w:rsidRPr="000B041C" w:rsidRDefault="00694B72" w:rsidP="00694B72">
      <w:pPr>
        <w:pStyle w:val="NoSpacing"/>
      </w:pPr>
      <w:r w:rsidRPr="000B041C">
        <w:t>This profile needs to:</w:t>
      </w:r>
    </w:p>
    <w:p w14:paraId="5BC2E8F2" w14:textId="77777777" w:rsidR="00694B72" w:rsidRPr="000B041C" w:rsidRDefault="00694B72" w:rsidP="00694B72">
      <w:pPr>
        <w:pStyle w:val="NoSpacing"/>
        <w:widowControl/>
        <w:numPr>
          <w:ilvl w:val="0"/>
          <w:numId w:val="2"/>
        </w:numPr>
        <w:suppressAutoHyphens w:val="0"/>
      </w:pPr>
      <w:r w:rsidRPr="000B041C">
        <w:t xml:space="preserve">be at least </w:t>
      </w:r>
      <w:r>
        <w:t>4</w:t>
      </w:r>
      <w:r w:rsidRPr="000B041C">
        <w:t>00 words</w:t>
      </w:r>
    </w:p>
    <w:p w14:paraId="5F6F6201" w14:textId="77777777" w:rsidR="00694B72" w:rsidRPr="000B041C" w:rsidRDefault="00694B72" w:rsidP="00694B72">
      <w:pPr>
        <w:pStyle w:val="NoSpacing"/>
        <w:widowControl/>
        <w:numPr>
          <w:ilvl w:val="0"/>
          <w:numId w:val="2"/>
        </w:numPr>
        <w:suppressAutoHyphens w:val="0"/>
      </w:pPr>
      <w:r w:rsidRPr="000B041C">
        <w:t xml:space="preserve">present the experience(s) of your classmate and </w:t>
      </w:r>
      <w:r w:rsidRPr="000B041C">
        <w:rPr>
          <w:highlight w:val="yellow"/>
        </w:rPr>
        <w:t>what you believe to be significant about them</w:t>
      </w:r>
    </w:p>
    <w:p w14:paraId="4F0FB540" w14:textId="77777777" w:rsidR="00694B72" w:rsidRPr="000B041C" w:rsidRDefault="00694B72" w:rsidP="00694B72">
      <w:pPr>
        <w:pStyle w:val="NoSpacing"/>
        <w:widowControl/>
        <w:numPr>
          <w:ilvl w:val="0"/>
          <w:numId w:val="2"/>
        </w:numPr>
        <w:suppressAutoHyphens w:val="0"/>
      </w:pPr>
      <w:r w:rsidRPr="000B041C">
        <w:t>relate your peer’s literacy history to your own experience in some way</w:t>
      </w:r>
    </w:p>
    <w:p w14:paraId="28A93FE1" w14:textId="77777777" w:rsidR="00694B72" w:rsidRPr="000B041C" w:rsidRDefault="00694B72" w:rsidP="00694B72">
      <w:pPr>
        <w:pStyle w:val="NoSpacing"/>
        <w:widowControl/>
        <w:numPr>
          <w:ilvl w:val="0"/>
          <w:numId w:val="2"/>
        </w:numPr>
        <w:suppressAutoHyphens w:val="0"/>
      </w:pPr>
      <w:r w:rsidRPr="000B041C">
        <w:t xml:space="preserve">reference the ideas or phrasings of either Sherman Alexie, Malcolm X, </w:t>
      </w:r>
      <w:r>
        <w:t xml:space="preserve">James Gee, </w:t>
      </w:r>
      <w:r w:rsidRPr="000B041C">
        <w:t>or Bronwyn T. Williams</w:t>
      </w:r>
    </w:p>
    <w:p w14:paraId="0004563C" w14:textId="77777777" w:rsidR="00694B72" w:rsidRPr="000B041C" w:rsidRDefault="00694B72" w:rsidP="00694B72">
      <w:pPr>
        <w:pStyle w:val="NoSpacing"/>
      </w:pPr>
    </w:p>
    <w:p w14:paraId="416CF7D1" w14:textId="77777777" w:rsidR="00694B72" w:rsidRPr="000B041C" w:rsidRDefault="00694B72" w:rsidP="00694B72">
      <w:pPr>
        <w:pStyle w:val="NoSpacing"/>
        <w:rPr>
          <w:b/>
        </w:rPr>
      </w:pPr>
      <w:r w:rsidRPr="000B041C">
        <w:rPr>
          <w:b/>
        </w:rPr>
        <w:t xml:space="preserve">This </w:t>
      </w:r>
      <w:r>
        <w:rPr>
          <w:b/>
        </w:rPr>
        <w:t>profile will be posted in the discussion forum sometime before class on Monday, 10/26.</w:t>
      </w:r>
    </w:p>
    <w:p w14:paraId="47C7EBB9" w14:textId="0E1CA98A" w:rsidR="00A71D42" w:rsidRDefault="00A71D42" w:rsidP="00A71D42">
      <w:pPr>
        <w:pStyle w:val="NoSpacing"/>
        <w:rPr>
          <w:rFonts w:asciiTheme="minorHAnsi" w:hAnsiTheme="minorHAnsi"/>
        </w:rPr>
      </w:pPr>
    </w:p>
    <w:p w14:paraId="3E018B14" w14:textId="77777777" w:rsidR="00694B72" w:rsidRDefault="00694B72" w:rsidP="00694B72">
      <w:pPr>
        <w:pStyle w:val="NoSpacing"/>
        <w:rPr>
          <w:rFonts w:asciiTheme="minorHAnsi" w:hAnsiTheme="minorHAnsi"/>
          <w:b/>
          <w:color w:val="FF9900"/>
          <w:szCs w:val="24"/>
        </w:rPr>
      </w:pPr>
      <w:r w:rsidRPr="003A6921">
        <w:rPr>
          <w:rFonts w:asciiTheme="minorHAnsi" w:hAnsiTheme="minorHAnsi"/>
          <w:b/>
          <w:szCs w:val="24"/>
        </w:rPr>
        <w:lastRenderedPageBreak/>
        <w:t>Assignment #3:</w:t>
      </w:r>
      <w:r w:rsidRPr="003A6921">
        <w:rPr>
          <w:rFonts w:asciiTheme="minorHAnsi" w:hAnsiTheme="minorHAnsi"/>
          <w:szCs w:val="24"/>
        </w:rPr>
        <w:t xml:space="preserve"> </w:t>
      </w:r>
      <w:r w:rsidRPr="003A6921">
        <w:rPr>
          <w:rFonts w:asciiTheme="minorHAnsi" w:hAnsiTheme="minorHAnsi"/>
          <w:b/>
          <w:color w:val="FF9900"/>
          <w:szCs w:val="24"/>
        </w:rPr>
        <w:t xml:space="preserve">Literacy </w:t>
      </w:r>
      <w:r>
        <w:rPr>
          <w:rFonts w:asciiTheme="minorHAnsi" w:hAnsiTheme="minorHAnsi"/>
          <w:b/>
          <w:color w:val="FF9900"/>
          <w:szCs w:val="24"/>
        </w:rPr>
        <w:t>Narrative Research Project</w:t>
      </w:r>
    </w:p>
    <w:p w14:paraId="325CC5F7" w14:textId="77777777" w:rsidR="00694B72" w:rsidRDefault="00694B72" w:rsidP="00694B72">
      <w:pPr>
        <w:pStyle w:val="NoSpacing"/>
        <w:rPr>
          <w:rFonts w:asciiTheme="minorHAnsi" w:hAnsiTheme="minorHAnsi"/>
          <w:szCs w:val="24"/>
        </w:rPr>
      </w:pPr>
    </w:p>
    <w:p w14:paraId="5C415482" w14:textId="370F8387" w:rsidR="00694B72" w:rsidRPr="00C9784C" w:rsidRDefault="00694B72" w:rsidP="00694B72">
      <w:pPr>
        <w:pStyle w:val="NoSpacing"/>
        <w:rPr>
          <w:rFonts w:asciiTheme="minorHAnsi" w:hAnsiTheme="minorHAnsi"/>
          <w:szCs w:val="24"/>
        </w:rPr>
      </w:pPr>
      <w:r>
        <w:rPr>
          <w:rFonts w:asciiTheme="minorHAnsi" w:hAnsiTheme="minorHAnsi"/>
          <w:szCs w:val="24"/>
        </w:rPr>
        <w:t xml:space="preserve">STEP THREE: </w:t>
      </w:r>
      <w:r>
        <w:rPr>
          <w:rFonts w:asciiTheme="minorHAnsi" w:hAnsiTheme="minorHAnsi"/>
          <w:szCs w:val="24"/>
        </w:rPr>
        <w:t>Writing the Paper</w:t>
      </w:r>
    </w:p>
    <w:p w14:paraId="5153DBB0" w14:textId="77777777" w:rsidR="00694B72" w:rsidRPr="003A6921" w:rsidRDefault="00694B72" w:rsidP="00694B72">
      <w:pPr>
        <w:pStyle w:val="NoSpacing"/>
        <w:rPr>
          <w:rFonts w:asciiTheme="minorHAnsi" w:hAnsiTheme="minorHAnsi"/>
          <w:szCs w:val="24"/>
        </w:rPr>
      </w:pPr>
    </w:p>
    <w:p w14:paraId="191FCE53" w14:textId="77777777" w:rsidR="00694B72" w:rsidRDefault="00694B72" w:rsidP="00694B72">
      <w:pPr>
        <w:pStyle w:val="NoSpacing"/>
        <w:rPr>
          <w:rFonts w:asciiTheme="minorHAnsi" w:hAnsiTheme="minorHAnsi" w:cs="Segoe UI"/>
          <w:color w:val="212121"/>
          <w:szCs w:val="24"/>
          <w:shd w:val="clear" w:color="auto" w:fill="FFFFFF"/>
        </w:rPr>
      </w:pPr>
      <w:r w:rsidRPr="003A6921">
        <w:rPr>
          <w:rFonts w:asciiTheme="minorHAnsi" w:hAnsiTheme="minorHAnsi"/>
          <w:szCs w:val="24"/>
        </w:rPr>
        <w:t>This class has been dedicated to the exploration and critical reflection of your experiences</w:t>
      </w:r>
      <w:r>
        <w:rPr>
          <w:rFonts w:asciiTheme="minorHAnsi" w:hAnsiTheme="minorHAnsi"/>
          <w:szCs w:val="24"/>
        </w:rPr>
        <w:t xml:space="preserve"> with and relationship to </w:t>
      </w:r>
      <w:r>
        <w:rPr>
          <w:rFonts w:asciiTheme="minorHAnsi" w:hAnsiTheme="minorHAnsi"/>
          <w:b/>
          <w:szCs w:val="24"/>
        </w:rPr>
        <w:t>literacy</w:t>
      </w:r>
      <w:r w:rsidRPr="003A6921">
        <w:rPr>
          <w:rFonts w:asciiTheme="minorHAnsi" w:hAnsiTheme="minorHAnsi"/>
          <w:szCs w:val="24"/>
        </w:rPr>
        <w:t xml:space="preserve">. </w:t>
      </w:r>
      <w:r w:rsidRPr="003A6921">
        <w:rPr>
          <w:rFonts w:asciiTheme="minorHAnsi" w:hAnsiTheme="minorHAnsi" w:cs="Segoe UI"/>
          <w:color w:val="212121"/>
          <w:szCs w:val="24"/>
          <w:shd w:val="clear" w:color="auto" w:fill="FFFFFF"/>
        </w:rPr>
        <w:t xml:space="preserve">We have read about and outlined critical reading strategies to improve our thinking and writing processes. We have </w:t>
      </w:r>
      <w:r>
        <w:rPr>
          <w:rFonts w:asciiTheme="minorHAnsi" w:hAnsiTheme="minorHAnsi" w:cs="Segoe UI"/>
          <w:color w:val="212121"/>
          <w:szCs w:val="24"/>
          <w:shd w:val="clear" w:color="auto" w:fill="FFFFFF"/>
        </w:rPr>
        <w:t>discussed</w:t>
      </w:r>
      <w:r w:rsidRPr="003A6921">
        <w:rPr>
          <w:rFonts w:asciiTheme="minorHAnsi" w:hAnsiTheme="minorHAnsi" w:cs="Segoe UI"/>
          <w:color w:val="212121"/>
          <w:szCs w:val="24"/>
          <w:shd w:val="clear" w:color="auto" w:fill="FFFFFF"/>
        </w:rPr>
        <w:t xml:space="preserve"> and written about the ways in which language </w:t>
      </w:r>
      <w:r>
        <w:rPr>
          <w:rFonts w:asciiTheme="minorHAnsi" w:hAnsiTheme="minorHAnsi" w:cs="Segoe UI"/>
          <w:color w:val="212121"/>
          <w:szCs w:val="24"/>
          <w:shd w:val="clear" w:color="auto" w:fill="FFFFFF"/>
        </w:rPr>
        <w:t>is a “tool”</w:t>
      </w:r>
      <w:r w:rsidRPr="003A6921">
        <w:rPr>
          <w:rFonts w:asciiTheme="minorHAnsi" w:hAnsiTheme="minorHAnsi" w:cs="Segoe UI"/>
          <w:color w:val="212121"/>
          <w:szCs w:val="24"/>
          <w:shd w:val="clear" w:color="auto" w:fill="FFFFFF"/>
        </w:rPr>
        <w:t xml:space="preserve"> </w:t>
      </w:r>
      <w:r>
        <w:rPr>
          <w:rFonts w:asciiTheme="minorHAnsi" w:hAnsiTheme="minorHAnsi" w:cs="Segoe UI"/>
          <w:color w:val="212121"/>
          <w:szCs w:val="24"/>
          <w:shd w:val="clear" w:color="auto" w:fill="FFFFFF"/>
        </w:rPr>
        <w:t xml:space="preserve">that </w:t>
      </w:r>
      <w:r w:rsidRPr="003A6921">
        <w:rPr>
          <w:rFonts w:asciiTheme="minorHAnsi" w:hAnsiTheme="minorHAnsi" w:cs="Segoe UI"/>
          <w:color w:val="212121"/>
          <w:szCs w:val="24"/>
          <w:shd w:val="clear" w:color="auto" w:fill="FFFFFF"/>
        </w:rPr>
        <w:t>allows</w:t>
      </w:r>
      <w:r>
        <w:rPr>
          <w:rFonts w:asciiTheme="minorHAnsi" w:hAnsiTheme="minorHAnsi" w:cs="Segoe UI"/>
          <w:color w:val="212121"/>
          <w:szCs w:val="24"/>
          <w:shd w:val="clear" w:color="auto" w:fill="FFFFFF"/>
        </w:rPr>
        <w:t xml:space="preserve"> us to make meaning, enact significant social identities, and engage with many different groups of people</w:t>
      </w:r>
      <w:r w:rsidRPr="003A6921">
        <w:rPr>
          <w:rFonts w:asciiTheme="minorHAnsi" w:hAnsiTheme="minorHAnsi" w:cs="Segoe UI"/>
          <w:color w:val="212121"/>
          <w:szCs w:val="24"/>
          <w:shd w:val="clear" w:color="auto" w:fill="FFFFFF"/>
        </w:rPr>
        <w:t>. We ha</w:t>
      </w:r>
      <w:r>
        <w:rPr>
          <w:rFonts w:asciiTheme="minorHAnsi" w:hAnsiTheme="minorHAnsi" w:cs="Segoe UI"/>
          <w:color w:val="212121"/>
          <w:szCs w:val="24"/>
          <w:shd w:val="clear" w:color="auto" w:fill="FFFFFF"/>
        </w:rPr>
        <w:t>ve also analyzed the myriad s</w:t>
      </w:r>
      <w:r w:rsidRPr="003A6921">
        <w:rPr>
          <w:rFonts w:asciiTheme="minorHAnsi" w:hAnsiTheme="minorHAnsi" w:cs="Segoe UI"/>
          <w:color w:val="212121"/>
          <w:szCs w:val="24"/>
          <w:shd w:val="clear" w:color="auto" w:fill="FFFFFF"/>
        </w:rPr>
        <w:t>ocial</w:t>
      </w:r>
      <w:r>
        <w:rPr>
          <w:rFonts w:asciiTheme="minorHAnsi" w:hAnsiTheme="minorHAnsi" w:cs="Segoe UI"/>
          <w:color w:val="212121"/>
          <w:szCs w:val="24"/>
          <w:shd w:val="clear" w:color="auto" w:fill="FFFFFF"/>
        </w:rPr>
        <w:t>,</w:t>
      </w:r>
      <w:r w:rsidRPr="003A6921">
        <w:rPr>
          <w:rFonts w:asciiTheme="minorHAnsi" w:hAnsiTheme="minorHAnsi" w:cs="Segoe UI"/>
          <w:color w:val="212121"/>
          <w:szCs w:val="24"/>
          <w:shd w:val="clear" w:color="auto" w:fill="FFFFFF"/>
        </w:rPr>
        <w:t xml:space="preserve"> cultural</w:t>
      </w:r>
      <w:r>
        <w:rPr>
          <w:rFonts w:asciiTheme="minorHAnsi" w:hAnsiTheme="minorHAnsi" w:cs="Segoe UI"/>
          <w:color w:val="212121"/>
          <w:szCs w:val="24"/>
          <w:shd w:val="clear" w:color="auto" w:fill="FFFFFF"/>
        </w:rPr>
        <w:t>,</w:t>
      </w:r>
      <w:r w:rsidRPr="003A6921">
        <w:rPr>
          <w:rFonts w:asciiTheme="minorHAnsi" w:hAnsiTheme="minorHAnsi" w:cs="Segoe UI"/>
          <w:color w:val="212121"/>
          <w:szCs w:val="24"/>
          <w:shd w:val="clear" w:color="auto" w:fill="FFFFFF"/>
        </w:rPr>
        <w:t xml:space="preserve"> economic</w:t>
      </w:r>
      <w:r>
        <w:rPr>
          <w:rFonts w:asciiTheme="minorHAnsi" w:hAnsiTheme="minorHAnsi" w:cs="Segoe UI"/>
          <w:color w:val="212121"/>
          <w:szCs w:val="24"/>
          <w:shd w:val="clear" w:color="auto" w:fill="FFFFFF"/>
        </w:rPr>
        <w:t>, linguistic, and</w:t>
      </w:r>
      <w:r w:rsidRPr="003A6921">
        <w:rPr>
          <w:rFonts w:asciiTheme="minorHAnsi" w:hAnsiTheme="minorHAnsi" w:cs="Segoe UI"/>
          <w:color w:val="212121"/>
          <w:szCs w:val="24"/>
          <w:shd w:val="clear" w:color="auto" w:fill="FFFFFF"/>
        </w:rPr>
        <w:t xml:space="preserve"> ideological context</w:t>
      </w:r>
      <w:r>
        <w:rPr>
          <w:rFonts w:asciiTheme="minorHAnsi" w:hAnsiTheme="minorHAnsi" w:cs="Segoe UI"/>
          <w:color w:val="212121"/>
          <w:szCs w:val="24"/>
          <w:shd w:val="clear" w:color="auto" w:fill="FFFFFF"/>
        </w:rPr>
        <w:t>s</w:t>
      </w:r>
      <w:r w:rsidRPr="003A6921">
        <w:rPr>
          <w:rFonts w:asciiTheme="minorHAnsi" w:hAnsiTheme="minorHAnsi" w:cs="Segoe UI"/>
          <w:color w:val="212121"/>
          <w:szCs w:val="24"/>
          <w:shd w:val="clear" w:color="auto" w:fill="FFFFFF"/>
        </w:rPr>
        <w:t xml:space="preserve"> within which we all </w:t>
      </w:r>
      <w:r>
        <w:rPr>
          <w:rFonts w:asciiTheme="minorHAnsi" w:hAnsiTheme="minorHAnsi" w:cs="Segoe UI"/>
          <w:color w:val="212121"/>
          <w:szCs w:val="24"/>
          <w:shd w:val="clear" w:color="auto" w:fill="FFFFFF"/>
        </w:rPr>
        <w:t>must</w:t>
      </w:r>
      <w:r w:rsidRPr="003A6921">
        <w:rPr>
          <w:rFonts w:asciiTheme="minorHAnsi" w:hAnsiTheme="minorHAnsi" w:cs="Segoe UI"/>
          <w:color w:val="212121"/>
          <w:szCs w:val="24"/>
          <w:shd w:val="clear" w:color="auto" w:fill="FFFFFF"/>
        </w:rPr>
        <w:t xml:space="preserve"> navigate</w:t>
      </w:r>
      <w:r>
        <w:rPr>
          <w:rFonts w:asciiTheme="minorHAnsi" w:hAnsiTheme="minorHAnsi" w:cs="Segoe UI"/>
          <w:color w:val="212121"/>
          <w:szCs w:val="24"/>
          <w:shd w:val="clear" w:color="auto" w:fill="FFFFFF"/>
        </w:rPr>
        <w:t xml:space="preserve"> as part of our social and academic lives</w:t>
      </w:r>
      <w:r w:rsidRPr="003A6921">
        <w:rPr>
          <w:rFonts w:asciiTheme="minorHAnsi" w:hAnsiTheme="minorHAnsi" w:cs="Segoe UI"/>
          <w:color w:val="212121"/>
          <w:szCs w:val="24"/>
          <w:shd w:val="clear" w:color="auto" w:fill="FFFFFF"/>
        </w:rPr>
        <w:t xml:space="preserve">. And over the course of the last three or four weeks we have spent most of our time thinking deliberately and critically about our own personal experiences with literacy and everything that surrounds it. Now is your chance to put it all together. </w:t>
      </w:r>
    </w:p>
    <w:p w14:paraId="743B0264" w14:textId="77777777" w:rsidR="00694B72" w:rsidRDefault="00694B72" w:rsidP="00694B72">
      <w:pPr>
        <w:pStyle w:val="NoSpacing"/>
        <w:rPr>
          <w:rFonts w:asciiTheme="minorHAnsi" w:hAnsiTheme="minorHAnsi" w:cs="Segoe UI"/>
          <w:color w:val="212121"/>
          <w:szCs w:val="24"/>
          <w:shd w:val="clear" w:color="auto" w:fill="FFFFFF"/>
        </w:rPr>
      </w:pPr>
    </w:p>
    <w:p w14:paraId="16D7B808" w14:textId="77777777" w:rsidR="00694B72" w:rsidRDefault="00694B72" w:rsidP="00694B72">
      <w:pPr>
        <w:pStyle w:val="NoSpacing"/>
        <w:rPr>
          <w:rFonts w:asciiTheme="minorHAnsi" w:hAnsiTheme="minorHAnsi" w:cs="Segoe UI"/>
          <w:color w:val="212121"/>
          <w:szCs w:val="24"/>
          <w:shd w:val="clear" w:color="auto" w:fill="FFFFFF"/>
        </w:rPr>
      </w:pPr>
      <w:r w:rsidRPr="003A6921">
        <w:rPr>
          <w:rFonts w:asciiTheme="minorHAnsi" w:hAnsiTheme="minorHAnsi" w:cs="Segoe UI"/>
          <w:color w:val="212121"/>
          <w:szCs w:val="24"/>
          <w:shd w:val="clear" w:color="auto" w:fill="FFFFFF"/>
        </w:rPr>
        <w:t xml:space="preserve">This literacy narrative should tell </w:t>
      </w:r>
      <w:r w:rsidRPr="003A6921">
        <w:rPr>
          <w:rFonts w:asciiTheme="minorHAnsi" w:hAnsiTheme="minorHAnsi" w:cs="Segoe UI"/>
          <w:b/>
          <w:color w:val="212121"/>
          <w:szCs w:val="24"/>
          <w:shd w:val="clear" w:color="auto" w:fill="FFFFFF"/>
        </w:rPr>
        <w:t>the story of you as a literate person</w:t>
      </w:r>
      <w:r w:rsidRPr="003A6921">
        <w:rPr>
          <w:rFonts w:asciiTheme="minorHAnsi" w:hAnsiTheme="minorHAnsi" w:cs="Segoe UI"/>
          <w:color w:val="212121"/>
          <w:szCs w:val="24"/>
          <w:shd w:val="clear" w:color="auto" w:fill="FFFFFF"/>
        </w:rPr>
        <w:t xml:space="preserve"> taking into account all of the different and complex ways that we understand what </w:t>
      </w:r>
      <w:r>
        <w:rPr>
          <w:rFonts w:asciiTheme="minorHAnsi" w:hAnsiTheme="minorHAnsi" w:cs="Segoe UI"/>
          <w:color w:val="212121"/>
          <w:szCs w:val="24"/>
          <w:shd w:val="clear" w:color="auto" w:fill="FFFFFF"/>
        </w:rPr>
        <w:t>“</w:t>
      </w:r>
      <w:r w:rsidRPr="003A6921">
        <w:rPr>
          <w:rFonts w:asciiTheme="minorHAnsi" w:hAnsiTheme="minorHAnsi" w:cs="Segoe UI"/>
          <w:color w:val="212121"/>
          <w:szCs w:val="24"/>
          <w:shd w:val="clear" w:color="auto" w:fill="FFFFFF"/>
        </w:rPr>
        <w:t>literacy</w:t>
      </w:r>
      <w:r>
        <w:rPr>
          <w:rFonts w:asciiTheme="minorHAnsi" w:hAnsiTheme="minorHAnsi" w:cs="Segoe UI"/>
          <w:color w:val="212121"/>
          <w:szCs w:val="24"/>
          <w:shd w:val="clear" w:color="auto" w:fill="FFFFFF"/>
        </w:rPr>
        <w:t>”</w:t>
      </w:r>
      <w:r w:rsidRPr="003A6921">
        <w:rPr>
          <w:rFonts w:asciiTheme="minorHAnsi" w:hAnsiTheme="minorHAnsi" w:cs="Segoe UI"/>
          <w:color w:val="212121"/>
          <w:szCs w:val="24"/>
          <w:shd w:val="clear" w:color="auto" w:fill="FFFFFF"/>
        </w:rPr>
        <w:t xml:space="preserve"> even means. In this </w:t>
      </w:r>
      <w:r>
        <w:rPr>
          <w:rFonts w:asciiTheme="minorHAnsi" w:hAnsiTheme="minorHAnsi" w:cs="Segoe UI"/>
          <w:color w:val="212121"/>
          <w:szCs w:val="24"/>
          <w:shd w:val="clear" w:color="auto" w:fill="FFFFFF"/>
        </w:rPr>
        <w:t xml:space="preserve">personal </w:t>
      </w:r>
      <w:r w:rsidRPr="003A6921">
        <w:rPr>
          <w:rFonts w:asciiTheme="minorHAnsi" w:hAnsiTheme="minorHAnsi" w:cs="Segoe UI"/>
          <w:color w:val="212121"/>
          <w:szCs w:val="24"/>
          <w:shd w:val="clear" w:color="auto" w:fill="FFFFFF"/>
        </w:rPr>
        <w:t>evidence-based</w:t>
      </w:r>
      <w:r>
        <w:rPr>
          <w:rFonts w:asciiTheme="minorHAnsi" w:hAnsiTheme="minorHAnsi" w:cs="Segoe UI"/>
          <w:color w:val="212121"/>
          <w:szCs w:val="24"/>
          <w:shd w:val="clear" w:color="auto" w:fill="FFFFFF"/>
        </w:rPr>
        <w:t>,</w:t>
      </w:r>
      <w:r w:rsidRPr="003A6921">
        <w:rPr>
          <w:rFonts w:asciiTheme="minorHAnsi" w:hAnsiTheme="minorHAnsi" w:cs="Segoe UI"/>
          <w:color w:val="212121"/>
          <w:szCs w:val="24"/>
          <w:shd w:val="clear" w:color="auto" w:fill="FFFFFF"/>
        </w:rPr>
        <w:t xml:space="preserve"> position paper</w:t>
      </w:r>
      <w:r>
        <w:rPr>
          <w:rFonts w:asciiTheme="minorHAnsi" w:hAnsiTheme="minorHAnsi" w:cs="Segoe UI"/>
          <w:color w:val="212121"/>
          <w:szCs w:val="24"/>
          <w:shd w:val="clear" w:color="auto" w:fill="FFFFFF"/>
        </w:rPr>
        <w:t>,</w:t>
      </w:r>
      <w:r w:rsidRPr="003A6921">
        <w:rPr>
          <w:rFonts w:asciiTheme="minorHAnsi" w:hAnsiTheme="minorHAnsi" w:cs="Segoe UI"/>
          <w:color w:val="212121"/>
          <w:szCs w:val="24"/>
          <w:shd w:val="clear" w:color="auto" w:fill="FFFFFF"/>
        </w:rPr>
        <w:t xml:space="preserve"> you w</w:t>
      </w:r>
      <w:r>
        <w:rPr>
          <w:rFonts w:asciiTheme="minorHAnsi" w:hAnsiTheme="minorHAnsi" w:cs="Segoe UI"/>
          <w:color w:val="212121"/>
          <w:szCs w:val="24"/>
          <w:shd w:val="clear" w:color="auto" w:fill="FFFFFF"/>
        </w:rPr>
        <w:t xml:space="preserve">ill utilize your own experience, </w:t>
      </w:r>
      <w:r w:rsidRPr="003A6921">
        <w:rPr>
          <w:rFonts w:asciiTheme="minorHAnsi" w:hAnsiTheme="minorHAnsi" w:cs="Segoe UI"/>
          <w:color w:val="212121"/>
          <w:szCs w:val="24"/>
          <w:shd w:val="clear" w:color="auto" w:fill="FFFFFF"/>
        </w:rPr>
        <w:t xml:space="preserve">scholarly source material </w:t>
      </w:r>
      <w:r>
        <w:rPr>
          <w:rFonts w:asciiTheme="minorHAnsi" w:hAnsiTheme="minorHAnsi" w:cs="Segoe UI"/>
          <w:color w:val="212121"/>
          <w:szCs w:val="24"/>
          <w:shd w:val="clear" w:color="auto" w:fill="FFFFFF"/>
        </w:rPr>
        <w:t xml:space="preserve">you found on RIT’s Databases, </w:t>
      </w:r>
      <w:r w:rsidRPr="003A6921">
        <w:rPr>
          <w:rFonts w:asciiTheme="minorHAnsi" w:hAnsiTheme="minorHAnsi" w:cs="Segoe UI"/>
          <w:color w:val="212121"/>
          <w:szCs w:val="24"/>
          <w:shd w:val="clear" w:color="auto" w:fill="FFFFFF"/>
        </w:rPr>
        <w:t>and your own primary research</w:t>
      </w:r>
      <w:r>
        <w:rPr>
          <w:rFonts w:asciiTheme="minorHAnsi" w:hAnsiTheme="minorHAnsi" w:cs="Segoe UI"/>
          <w:color w:val="212121"/>
          <w:szCs w:val="24"/>
          <w:shd w:val="clear" w:color="auto" w:fill="FFFFFF"/>
        </w:rPr>
        <w:t xml:space="preserve"> (the interviews you conducted with your peers)</w:t>
      </w:r>
      <w:r w:rsidRPr="003A6921">
        <w:rPr>
          <w:rFonts w:asciiTheme="minorHAnsi" w:hAnsiTheme="minorHAnsi" w:cs="Segoe UI"/>
          <w:color w:val="212121"/>
          <w:szCs w:val="24"/>
          <w:shd w:val="clear" w:color="auto" w:fill="FFFFFF"/>
        </w:rPr>
        <w:t xml:space="preserve"> to create some sort of </w:t>
      </w:r>
      <w:r>
        <w:rPr>
          <w:rFonts w:asciiTheme="minorHAnsi" w:hAnsiTheme="minorHAnsi" w:cs="Segoe UI"/>
          <w:color w:val="212121"/>
          <w:szCs w:val="24"/>
          <w:shd w:val="clear" w:color="auto" w:fill="FFFFFF"/>
        </w:rPr>
        <w:t>“</w:t>
      </w:r>
      <w:r w:rsidRPr="003A6921">
        <w:rPr>
          <w:rFonts w:asciiTheme="minorHAnsi" w:hAnsiTheme="minorHAnsi" w:cs="Segoe UI"/>
          <w:color w:val="212121"/>
          <w:szCs w:val="24"/>
          <w:shd w:val="clear" w:color="auto" w:fill="FFFFFF"/>
        </w:rPr>
        <w:t>argument</w:t>
      </w:r>
      <w:r>
        <w:rPr>
          <w:rFonts w:asciiTheme="minorHAnsi" w:hAnsiTheme="minorHAnsi" w:cs="Segoe UI"/>
          <w:color w:val="212121"/>
          <w:szCs w:val="24"/>
          <w:shd w:val="clear" w:color="auto" w:fill="FFFFFF"/>
        </w:rPr>
        <w:t>”</w:t>
      </w:r>
      <w:r w:rsidRPr="003A6921">
        <w:rPr>
          <w:rFonts w:asciiTheme="minorHAnsi" w:hAnsiTheme="minorHAnsi" w:cs="Segoe UI"/>
          <w:color w:val="212121"/>
          <w:szCs w:val="24"/>
          <w:shd w:val="clear" w:color="auto" w:fill="FFFFFF"/>
        </w:rPr>
        <w:t xml:space="preserve"> </w:t>
      </w:r>
      <w:r>
        <w:rPr>
          <w:rFonts w:asciiTheme="minorHAnsi" w:hAnsiTheme="minorHAnsi" w:cs="Segoe UI"/>
          <w:color w:val="212121"/>
          <w:szCs w:val="24"/>
          <w:shd w:val="clear" w:color="auto" w:fill="FFFFFF"/>
        </w:rPr>
        <w:t xml:space="preserve">or develop a theme connected to literacy; </w:t>
      </w:r>
      <w:r w:rsidRPr="003A6921">
        <w:rPr>
          <w:rFonts w:asciiTheme="minorHAnsi" w:hAnsiTheme="minorHAnsi" w:cs="Segoe UI"/>
          <w:color w:val="212121"/>
          <w:szCs w:val="24"/>
          <w:shd w:val="clear" w:color="auto" w:fill="FFFFFF"/>
        </w:rPr>
        <w:t xml:space="preserve">how it is </w:t>
      </w:r>
      <w:r>
        <w:rPr>
          <w:rFonts w:asciiTheme="minorHAnsi" w:hAnsiTheme="minorHAnsi" w:cs="Segoe UI"/>
          <w:color w:val="212121"/>
          <w:szCs w:val="24"/>
          <w:shd w:val="clear" w:color="auto" w:fill="FFFFFF"/>
        </w:rPr>
        <w:t>defined,</w:t>
      </w:r>
      <w:r w:rsidRPr="003A6921">
        <w:rPr>
          <w:rFonts w:asciiTheme="minorHAnsi" w:hAnsiTheme="minorHAnsi" w:cs="Segoe UI"/>
          <w:color w:val="212121"/>
          <w:szCs w:val="24"/>
          <w:shd w:val="clear" w:color="auto" w:fill="FFFFFF"/>
        </w:rPr>
        <w:t xml:space="preserve"> how it impacts </w:t>
      </w:r>
      <w:r>
        <w:rPr>
          <w:rFonts w:asciiTheme="minorHAnsi" w:hAnsiTheme="minorHAnsi" w:cs="Segoe UI"/>
          <w:color w:val="212121"/>
          <w:szCs w:val="24"/>
          <w:shd w:val="clear" w:color="auto" w:fill="FFFFFF"/>
        </w:rPr>
        <w:t xml:space="preserve">individuals, and what it means to be a writer, reader, thinker, speaker in the 21st-century. You </w:t>
      </w:r>
      <w:r w:rsidRPr="003A6921">
        <w:rPr>
          <w:rFonts w:asciiTheme="minorHAnsi" w:hAnsiTheme="minorHAnsi" w:cs="Segoe UI"/>
          <w:color w:val="212121"/>
          <w:szCs w:val="24"/>
          <w:shd w:val="clear" w:color="auto" w:fill="FFFFFF"/>
        </w:rPr>
        <w:t>will</w:t>
      </w:r>
      <w:r>
        <w:rPr>
          <w:rFonts w:asciiTheme="minorHAnsi" w:hAnsiTheme="minorHAnsi" w:cs="Segoe UI"/>
          <w:color w:val="212121"/>
          <w:szCs w:val="24"/>
          <w:shd w:val="clear" w:color="auto" w:fill="FFFFFF"/>
        </w:rPr>
        <w:t xml:space="preserve"> need to</w:t>
      </w:r>
      <w:r w:rsidRPr="003A6921">
        <w:rPr>
          <w:rFonts w:asciiTheme="minorHAnsi" w:hAnsiTheme="minorHAnsi" w:cs="Segoe UI"/>
          <w:color w:val="212121"/>
          <w:szCs w:val="24"/>
          <w:shd w:val="clear" w:color="auto" w:fill="FFFFFF"/>
        </w:rPr>
        <w:t xml:space="preserve"> talk about significant experiences </w:t>
      </w:r>
      <w:r>
        <w:rPr>
          <w:rFonts w:asciiTheme="minorHAnsi" w:hAnsiTheme="minorHAnsi" w:cs="Segoe UI"/>
          <w:color w:val="212121"/>
          <w:szCs w:val="24"/>
          <w:shd w:val="clear" w:color="auto" w:fill="FFFFFF"/>
        </w:rPr>
        <w:t xml:space="preserve">(or sites) </w:t>
      </w:r>
      <w:r w:rsidRPr="003A6921">
        <w:rPr>
          <w:rFonts w:asciiTheme="minorHAnsi" w:hAnsiTheme="minorHAnsi" w:cs="Segoe UI"/>
          <w:color w:val="212121"/>
          <w:szCs w:val="24"/>
          <w:shd w:val="clear" w:color="auto" w:fill="FFFFFF"/>
        </w:rPr>
        <w:t xml:space="preserve">of </w:t>
      </w:r>
      <w:r>
        <w:rPr>
          <w:rFonts w:asciiTheme="minorHAnsi" w:hAnsiTheme="minorHAnsi" w:cs="Segoe UI"/>
          <w:color w:val="212121"/>
          <w:szCs w:val="24"/>
          <w:shd w:val="clear" w:color="auto" w:fill="FFFFFF"/>
        </w:rPr>
        <w:t>your own literacy acquisition as well as</w:t>
      </w:r>
      <w:r w:rsidRPr="003A6921">
        <w:rPr>
          <w:rFonts w:asciiTheme="minorHAnsi" w:hAnsiTheme="minorHAnsi" w:cs="Segoe UI"/>
          <w:color w:val="212121"/>
          <w:szCs w:val="24"/>
          <w:shd w:val="clear" w:color="auto" w:fill="FFFFFF"/>
        </w:rPr>
        <w:t xml:space="preserve"> important people that have supported you along the way</w:t>
      </w:r>
      <w:r>
        <w:rPr>
          <w:rFonts w:asciiTheme="minorHAnsi" w:hAnsiTheme="minorHAnsi" w:cs="Segoe UI"/>
          <w:color w:val="212121"/>
          <w:szCs w:val="24"/>
          <w:shd w:val="clear" w:color="auto" w:fill="FFFFFF"/>
        </w:rPr>
        <w:t>,</w:t>
      </w:r>
      <w:r w:rsidRPr="003A6921">
        <w:rPr>
          <w:rFonts w:asciiTheme="minorHAnsi" w:hAnsiTheme="minorHAnsi" w:cs="Segoe UI"/>
          <w:color w:val="212121"/>
          <w:szCs w:val="24"/>
          <w:shd w:val="clear" w:color="auto" w:fill="FFFFFF"/>
        </w:rPr>
        <w:t xml:space="preserve"> or maybe even different tools and technologies that have played major roles in your development. </w:t>
      </w:r>
    </w:p>
    <w:p w14:paraId="6CBBCE90" w14:textId="77777777" w:rsidR="00694B72" w:rsidRDefault="00694B72" w:rsidP="00694B72">
      <w:pPr>
        <w:pStyle w:val="NoSpacing"/>
        <w:rPr>
          <w:rFonts w:asciiTheme="minorHAnsi" w:hAnsiTheme="minorHAnsi" w:cs="Segoe UI"/>
          <w:color w:val="212121"/>
          <w:szCs w:val="24"/>
          <w:shd w:val="clear" w:color="auto" w:fill="FFFFFF"/>
        </w:rPr>
      </w:pPr>
    </w:p>
    <w:p w14:paraId="7BF06B56" w14:textId="77777777" w:rsidR="00694B72" w:rsidRPr="003A6921" w:rsidRDefault="00694B72" w:rsidP="00694B72">
      <w:pPr>
        <w:pStyle w:val="NoSpacing"/>
        <w:rPr>
          <w:rFonts w:asciiTheme="minorHAnsi" w:hAnsiTheme="minorHAnsi"/>
          <w:szCs w:val="24"/>
        </w:rPr>
      </w:pPr>
      <w:r w:rsidRPr="003A6921">
        <w:rPr>
          <w:rFonts w:asciiTheme="minorHAnsi" w:hAnsiTheme="minorHAnsi" w:cs="Segoe UI"/>
          <w:color w:val="212121"/>
          <w:szCs w:val="24"/>
          <w:shd w:val="clear" w:color="auto" w:fill="FFFFFF"/>
        </w:rPr>
        <w:t xml:space="preserve">Remember that </w:t>
      </w:r>
      <w:r w:rsidRPr="003A6921">
        <w:rPr>
          <w:rFonts w:asciiTheme="minorHAnsi" w:hAnsiTheme="minorHAnsi" w:cs="Segoe UI"/>
          <w:b/>
          <w:color w:val="212121"/>
          <w:szCs w:val="24"/>
          <w:u w:val="single"/>
          <w:shd w:val="clear" w:color="auto" w:fill="FFFFFF"/>
        </w:rPr>
        <w:t>you are telling a story</w:t>
      </w:r>
      <w:r>
        <w:rPr>
          <w:rFonts w:asciiTheme="minorHAnsi" w:hAnsiTheme="minorHAnsi" w:cs="Segoe UI"/>
          <w:color w:val="212121"/>
          <w:szCs w:val="24"/>
          <w:shd w:val="clear" w:color="auto" w:fill="FFFFFF"/>
        </w:rPr>
        <w:t>, a story that, ultimately, must have</w:t>
      </w:r>
      <w:r w:rsidRPr="003A6921">
        <w:rPr>
          <w:rFonts w:asciiTheme="minorHAnsi" w:hAnsiTheme="minorHAnsi" w:cs="Segoe UI"/>
          <w:color w:val="212121"/>
          <w:szCs w:val="24"/>
          <w:shd w:val="clear" w:color="auto" w:fill="FFFFFF"/>
        </w:rPr>
        <w:t xml:space="preserve"> a point. In telling the story and making this point you will need to do the following things</w:t>
      </w:r>
      <w:r>
        <w:rPr>
          <w:rFonts w:asciiTheme="minorHAnsi" w:hAnsiTheme="minorHAnsi" w:cs="Segoe UI"/>
          <w:color w:val="212121"/>
          <w:szCs w:val="24"/>
          <w:shd w:val="clear" w:color="auto" w:fill="FFFFFF"/>
        </w:rPr>
        <w:t>:</w:t>
      </w:r>
    </w:p>
    <w:p w14:paraId="5152BA5A" w14:textId="77777777" w:rsidR="00694B72" w:rsidRPr="003A6921" w:rsidRDefault="00694B72" w:rsidP="00694B72">
      <w:pPr>
        <w:pStyle w:val="NoSpacing"/>
        <w:rPr>
          <w:rFonts w:asciiTheme="minorHAnsi" w:hAnsiTheme="minorHAnsi" w:cs="Segoe UI"/>
          <w:color w:val="212121"/>
          <w:szCs w:val="24"/>
          <w:shd w:val="clear" w:color="auto" w:fill="FFFFFF"/>
        </w:rPr>
      </w:pPr>
    </w:p>
    <w:p w14:paraId="6DC3EF20" w14:textId="77777777" w:rsidR="00694B72" w:rsidRDefault="00694B72" w:rsidP="00694B72">
      <w:pPr>
        <w:pStyle w:val="ListParagraph"/>
        <w:numPr>
          <w:ilvl w:val="0"/>
          <w:numId w:val="3"/>
        </w:numPr>
        <w:rPr>
          <w:rFonts w:ascii="Calibri" w:eastAsia="Times New Roman" w:hAnsi="Calibri" w:cs="Calibri"/>
        </w:rPr>
      </w:pPr>
      <w:r>
        <w:rPr>
          <w:rFonts w:ascii="Calibri" w:eastAsia="Times New Roman" w:hAnsi="Calibri" w:cs="Calibri"/>
        </w:rPr>
        <w:t>Incorporate a direct quotation from and critical discussion of at least 2 scholarly sources</w:t>
      </w:r>
    </w:p>
    <w:p w14:paraId="10B99610" w14:textId="77777777" w:rsidR="00694B72" w:rsidRDefault="00694B72" w:rsidP="00694B72">
      <w:pPr>
        <w:pStyle w:val="ListParagraph"/>
        <w:numPr>
          <w:ilvl w:val="1"/>
          <w:numId w:val="3"/>
        </w:numPr>
        <w:rPr>
          <w:rFonts w:ascii="Calibri" w:eastAsia="Times New Roman" w:hAnsi="Calibri" w:cs="Calibri"/>
        </w:rPr>
      </w:pPr>
      <w:r>
        <w:rPr>
          <w:rFonts w:ascii="Calibri" w:eastAsia="Times New Roman" w:hAnsi="Calibri" w:cs="Calibri"/>
        </w:rPr>
        <w:t>You can choose to use and integrate one (1) source from the database and one (1) class reading &lt;&lt;OR&gt;&gt; you can choose to use and integrate two (2) sources from the database.</w:t>
      </w:r>
    </w:p>
    <w:p w14:paraId="3ABEABF8" w14:textId="77777777" w:rsidR="00694B72" w:rsidRDefault="00694B72" w:rsidP="00694B72">
      <w:pPr>
        <w:pStyle w:val="ListParagraph"/>
        <w:numPr>
          <w:ilvl w:val="0"/>
          <w:numId w:val="3"/>
        </w:numPr>
        <w:rPr>
          <w:rFonts w:ascii="Calibri" w:eastAsia="Times New Roman" w:hAnsi="Calibri" w:cs="Calibri"/>
        </w:rPr>
      </w:pPr>
      <w:r>
        <w:rPr>
          <w:rFonts w:ascii="Calibri" w:eastAsia="Times New Roman" w:hAnsi="Calibri" w:cs="Calibri"/>
        </w:rPr>
        <w:t>Point to something specific your classmate said to you about their literacy experience during the interviews you conducted.</w:t>
      </w:r>
    </w:p>
    <w:p w14:paraId="3FD81FDC" w14:textId="77777777" w:rsidR="00694B72" w:rsidRDefault="00694B72" w:rsidP="00694B72">
      <w:pPr>
        <w:rPr>
          <w:rFonts w:ascii="Calibri" w:eastAsia="Times New Roman" w:hAnsi="Calibri" w:cs="Calibri"/>
        </w:rPr>
      </w:pPr>
    </w:p>
    <w:p w14:paraId="614B21CC" w14:textId="77777777" w:rsidR="00694B72" w:rsidRDefault="00694B72" w:rsidP="00694B72">
      <w:pPr>
        <w:rPr>
          <w:rFonts w:ascii="Calibri" w:eastAsia="Times New Roman" w:hAnsi="Calibri" w:cs="Calibri"/>
        </w:rPr>
      </w:pPr>
    </w:p>
    <w:p w14:paraId="1A5C7803" w14:textId="77777777" w:rsidR="00694B72" w:rsidRDefault="00694B72" w:rsidP="00694B72">
      <w:pPr>
        <w:rPr>
          <w:rFonts w:ascii="Calibri" w:eastAsia="Times New Roman" w:hAnsi="Calibri" w:cs="Calibri"/>
        </w:rPr>
      </w:pPr>
    </w:p>
    <w:p w14:paraId="6874C9F4" w14:textId="77777777" w:rsidR="00694B72" w:rsidRDefault="00694B72" w:rsidP="00694B72">
      <w:pPr>
        <w:rPr>
          <w:rFonts w:ascii="Calibri" w:eastAsia="Times New Roman" w:hAnsi="Calibri" w:cs="Calibri"/>
        </w:rPr>
      </w:pPr>
      <w:r w:rsidRPr="007038B1">
        <w:rPr>
          <w:rFonts w:ascii="Calibri" w:eastAsia="Times New Roman" w:hAnsi="Calibri" w:cs="Calibri"/>
          <w:b/>
        </w:rPr>
        <w:t xml:space="preserve">ROUGH DRAFT </w:t>
      </w:r>
      <w:r>
        <w:rPr>
          <w:rFonts w:ascii="Calibri" w:eastAsia="Times New Roman" w:hAnsi="Calibri" w:cs="Calibri"/>
        </w:rPr>
        <w:t xml:space="preserve">(at least 1000 words) </w:t>
      </w:r>
      <w:r w:rsidRPr="007038B1">
        <w:rPr>
          <w:rFonts w:ascii="Calibri" w:eastAsia="Times New Roman" w:hAnsi="Calibri" w:cs="Calibri"/>
          <w:b/>
        </w:rPr>
        <w:t>DUE</w:t>
      </w:r>
      <w:r>
        <w:rPr>
          <w:rFonts w:ascii="Calibri" w:eastAsia="Times New Roman" w:hAnsi="Calibri" w:cs="Calibri"/>
        </w:rPr>
        <w:t xml:space="preserve"> in the </w:t>
      </w:r>
      <w:r w:rsidRPr="00CF2AF3">
        <w:rPr>
          <w:rFonts w:ascii="Calibri" w:eastAsia="Times New Roman" w:hAnsi="Calibri" w:cs="Calibri"/>
          <w:b/>
        </w:rPr>
        <w:t>Assignment Folder</w:t>
      </w:r>
      <w:r>
        <w:rPr>
          <w:rFonts w:ascii="Calibri" w:eastAsia="Times New Roman" w:hAnsi="Calibri" w:cs="Calibri"/>
          <w:b/>
        </w:rPr>
        <w:t xml:space="preserve"> sometime before class on Wednesday, 11/18.</w:t>
      </w:r>
      <w:r>
        <w:rPr>
          <w:rFonts w:ascii="Calibri" w:eastAsia="Times New Roman" w:hAnsi="Calibri" w:cs="Calibri"/>
        </w:rPr>
        <w:t xml:space="preserve"> </w:t>
      </w:r>
    </w:p>
    <w:p w14:paraId="63747EB0" w14:textId="77777777" w:rsidR="00694B72" w:rsidRDefault="00694B72" w:rsidP="00694B72">
      <w:pPr>
        <w:rPr>
          <w:rFonts w:ascii="Calibri" w:eastAsia="Times New Roman" w:hAnsi="Calibri" w:cs="Calibri"/>
        </w:rPr>
      </w:pPr>
    </w:p>
    <w:p w14:paraId="072D191B" w14:textId="77777777" w:rsidR="00694B72" w:rsidRDefault="00694B72" w:rsidP="00694B72">
      <w:pPr>
        <w:rPr>
          <w:rFonts w:ascii="Calibri" w:eastAsia="Times New Roman" w:hAnsi="Calibri" w:cs="Calibri"/>
        </w:rPr>
      </w:pPr>
      <w:r>
        <w:rPr>
          <w:rFonts w:ascii="Calibri" w:eastAsia="Times New Roman" w:hAnsi="Calibri" w:cs="Calibri"/>
          <w:b/>
        </w:rPr>
        <w:t xml:space="preserve">After I provide you with feedback on your rough draft, </w:t>
      </w:r>
      <w:r w:rsidRPr="00CF2AF3">
        <w:rPr>
          <w:rFonts w:ascii="Calibri" w:eastAsia="Times New Roman" w:hAnsi="Calibri" w:cs="Calibri"/>
          <w:b/>
          <w:color w:val="FF0000"/>
        </w:rPr>
        <w:t>your FINAL DRAFT will be DUE</w:t>
      </w:r>
      <w:r w:rsidRPr="00CF2AF3">
        <w:rPr>
          <w:rFonts w:ascii="Calibri" w:eastAsia="Times New Roman" w:hAnsi="Calibri" w:cs="Calibri"/>
          <w:color w:val="FF0000"/>
        </w:rPr>
        <w:t xml:space="preserve"> no later than </w:t>
      </w:r>
      <w:r>
        <w:rPr>
          <w:rFonts w:ascii="Calibri" w:eastAsia="Times New Roman" w:hAnsi="Calibri" w:cs="Calibri"/>
          <w:color w:val="FF0000"/>
        </w:rPr>
        <w:t>Sunday, December 6</w:t>
      </w:r>
      <w:r w:rsidRPr="00A53860">
        <w:rPr>
          <w:rFonts w:ascii="Calibri" w:eastAsia="Times New Roman" w:hAnsi="Calibri" w:cs="Calibri"/>
          <w:color w:val="FF0000"/>
          <w:vertAlign w:val="superscript"/>
        </w:rPr>
        <w:t>th</w:t>
      </w:r>
      <w:r>
        <w:rPr>
          <w:rFonts w:ascii="Calibri" w:eastAsia="Times New Roman" w:hAnsi="Calibri" w:cs="Calibri"/>
          <w:color w:val="FF0000"/>
        </w:rPr>
        <w:t>.</w:t>
      </w:r>
      <w:r>
        <w:rPr>
          <w:rFonts w:ascii="Calibri" w:eastAsia="Times New Roman" w:hAnsi="Calibri" w:cs="Calibri"/>
        </w:rPr>
        <w:t xml:space="preserve"> (6+ pages, no less than 1500 words)</w:t>
      </w:r>
    </w:p>
    <w:p w14:paraId="6828DB40" w14:textId="77777777" w:rsidR="00694B72" w:rsidRDefault="00694B72" w:rsidP="00694B72">
      <w:pPr>
        <w:rPr>
          <w:rFonts w:ascii="Calibri" w:eastAsia="Times New Roman" w:hAnsi="Calibri" w:cs="Calibri"/>
        </w:rPr>
      </w:pPr>
    </w:p>
    <w:p w14:paraId="02701A2B" w14:textId="77777777" w:rsidR="00694B72" w:rsidRDefault="00694B72" w:rsidP="00694B72">
      <w:pPr>
        <w:rPr>
          <w:rFonts w:ascii="Calibri" w:eastAsia="Times New Roman" w:hAnsi="Calibri" w:cs="Calibri"/>
        </w:rPr>
      </w:pPr>
    </w:p>
    <w:p w14:paraId="21A89706" w14:textId="77777777" w:rsidR="00694B72" w:rsidRDefault="00694B72" w:rsidP="00694B72">
      <w:pPr>
        <w:rPr>
          <w:rFonts w:ascii="Calibri" w:eastAsia="Times New Roman" w:hAnsi="Calibri" w:cs="Calibri"/>
        </w:rPr>
      </w:pPr>
    </w:p>
    <w:p w14:paraId="4B633394" w14:textId="77777777" w:rsidR="00694B72" w:rsidRDefault="00694B72" w:rsidP="00694B72">
      <w:pPr>
        <w:pStyle w:val="NoSpacing"/>
        <w:rPr>
          <w:rFonts w:cs="Times New Roman"/>
          <w:b/>
          <w:szCs w:val="24"/>
        </w:rPr>
      </w:pPr>
      <w:r>
        <w:rPr>
          <w:rFonts w:cs="Times New Roman"/>
          <w:b/>
          <w:szCs w:val="24"/>
        </w:rPr>
        <w:t xml:space="preserve">Assignment #3: </w:t>
      </w:r>
      <w:r w:rsidRPr="008E3852">
        <w:rPr>
          <w:rFonts w:cs="Times New Roman"/>
          <w:b/>
          <w:color w:val="FF9900"/>
          <w:szCs w:val="24"/>
        </w:rPr>
        <w:t>Literacy Narrative Research Project</w:t>
      </w:r>
    </w:p>
    <w:p w14:paraId="490A660D" w14:textId="77777777" w:rsidR="00694B72" w:rsidRDefault="00694B72" w:rsidP="00694B72">
      <w:pPr>
        <w:pStyle w:val="NoSpacing"/>
        <w:rPr>
          <w:rFonts w:cs="Times New Roman"/>
          <w:szCs w:val="24"/>
        </w:rPr>
      </w:pPr>
    </w:p>
    <w:p w14:paraId="37BE8025" w14:textId="34C699D3" w:rsidR="00694B72" w:rsidRPr="008E3852" w:rsidRDefault="00694B72" w:rsidP="00694B72">
      <w:pPr>
        <w:pStyle w:val="NoSpacing"/>
        <w:rPr>
          <w:rFonts w:cs="Times New Roman"/>
          <w:szCs w:val="24"/>
        </w:rPr>
      </w:pPr>
      <w:r>
        <w:rPr>
          <w:rFonts w:cs="Times New Roman"/>
          <w:szCs w:val="24"/>
        </w:rPr>
        <w:t xml:space="preserve">STEP FOUR: </w:t>
      </w:r>
      <w:r>
        <w:rPr>
          <w:rFonts w:cs="Times New Roman"/>
          <w:szCs w:val="24"/>
        </w:rPr>
        <w:t xml:space="preserve">Drafting a </w:t>
      </w:r>
      <w:r w:rsidRPr="008E3852">
        <w:rPr>
          <w:rFonts w:cs="Times New Roman"/>
          <w:szCs w:val="24"/>
        </w:rPr>
        <w:t xml:space="preserve">Project Statement </w:t>
      </w:r>
    </w:p>
    <w:p w14:paraId="2246DAF1" w14:textId="77777777" w:rsidR="00694B72" w:rsidRPr="008E3852" w:rsidRDefault="00694B72" w:rsidP="00694B72">
      <w:pPr>
        <w:pStyle w:val="NoSpacing"/>
        <w:rPr>
          <w:rFonts w:cs="Times New Roman"/>
          <w:szCs w:val="24"/>
        </w:rPr>
      </w:pPr>
    </w:p>
    <w:p w14:paraId="134A1EAE" w14:textId="77777777" w:rsidR="00694B72" w:rsidRDefault="00694B72" w:rsidP="00694B72">
      <w:pPr>
        <w:pStyle w:val="NoSpacing"/>
        <w:rPr>
          <w:szCs w:val="24"/>
        </w:rPr>
      </w:pPr>
      <w:r>
        <w:rPr>
          <w:szCs w:val="24"/>
        </w:rPr>
        <w:t xml:space="preserve">Over the last couple of weeks, you have read literacy narratives, filled out your brainstorming worksheet, interviewed a classmate, written a </w:t>
      </w:r>
      <w:r w:rsidRPr="00585F9D">
        <w:rPr>
          <w:szCs w:val="24"/>
        </w:rPr>
        <w:t>profile</w:t>
      </w:r>
      <w:r>
        <w:rPr>
          <w:szCs w:val="24"/>
        </w:rPr>
        <w:t xml:space="preserve"> about your classmate’s literacy experience</w:t>
      </w:r>
      <w:r w:rsidRPr="00585F9D">
        <w:rPr>
          <w:szCs w:val="24"/>
        </w:rPr>
        <w:t xml:space="preserve">, </w:t>
      </w:r>
      <w:r>
        <w:rPr>
          <w:szCs w:val="24"/>
        </w:rPr>
        <w:t xml:space="preserve">and read through several of these profiles on our Discussion Forum in </w:t>
      </w:r>
      <w:proofErr w:type="spellStart"/>
      <w:r>
        <w:rPr>
          <w:szCs w:val="24"/>
        </w:rPr>
        <w:t>myCourses</w:t>
      </w:r>
      <w:proofErr w:type="spellEnd"/>
      <w:r>
        <w:rPr>
          <w:szCs w:val="24"/>
        </w:rPr>
        <w:t xml:space="preserve">. Hopefully, this has helped you begin to </w:t>
      </w:r>
      <w:r w:rsidRPr="00585F9D">
        <w:rPr>
          <w:szCs w:val="24"/>
        </w:rPr>
        <w:t>see some sense of direction or some</w:t>
      </w:r>
      <w:r>
        <w:rPr>
          <w:szCs w:val="24"/>
        </w:rPr>
        <w:t xml:space="preserve"> different</w:t>
      </w:r>
      <w:r w:rsidRPr="00585F9D">
        <w:rPr>
          <w:szCs w:val="24"/>
        </w:rPr>
        <w:t xml:space="preserve"> </w:t>
      </w:r>
      <w:r w:rsidRPr="00576FA8">
        <w:rPr>
          <w:b/>
          <w:i/>
          <w:szCs w:val="24"/>
        </w:rPr>
        <w:t>themes</w:t>
      </w:r>
      <w:r w:rsidRPr="00585F9D">
        <w:rPr>
          <w:szCs w:val="24"/>
        </w:rPr>
        <w:t xml:space="preserve"> emerging </w:t>
      </w:r>
      <w:r>
        <w:rPr>
          <w:szCs w:val="24"/>
        </w:rPr>
        <w:t xml:space="preserve">in these stories. </w:t>
      </w:r>
    </w:p>
    <w:p w14:paraId="1D87A57F" w14:textId="77777777" w:rsidR="00694B72" w:rsidRDefault="00694B72" w:rsidP="00694B72">
      <w:pPr>
        <w:pStyle w:val="NoSpacing"/>
        <w:rPr>
          <w:szCs w:val="24"/>
        </w:rPr>
      </w:pPr>
    </w:p>
    <w:p w14:paraId="77E4BA06" w14:textId="77777777" w:rsidR="00694B72" w:rsidRDefault="00694B72" w:rsidP="00694B72">
      <w:pPr>
        <w:pStyle w:val="NoSpacing"/>
        <w:rPr>
          <w:szCs w:val="24"/>
        </w:rPr>
      </w:pPr>
      <w:r>
        <w:rPr>
          <w:szCs w:val="24"/>
        </w:rPr>
        <w:t xml:space="preserve">Now, as </w:t>
      </w:r>
      <w:r w:rsidRPr="00585F9D">
        <w:rPr>
          <w:szCs w:val="24"/>
        </w:rPr>
        <w:t>you consider what you want to write about, you</w:t>
      </w:r>
      <w:r>
        <w:rPr>
          <w:szCs w:val="24"/>
        </w:rPr>
        <w:t xml:space="preserve"> will need to consider the overall </w:t>
      </w:r>
      <w:r w:rsidRPr="00582CC5">
        <w:rPr>
          <w:b/>
          <w:szCs w:val="24"/>
        </w:rPr>
        <w:t xml:space="preserve">“main theme” </w:t>
      </w:r>
      <w:r>
        <w:rPr>
          <w:szCs w:val="24"/>
        </w:rPr>
        <w:t>(</w:t>
      </w:r>
      <w:r w:rsidRPr="00585F9D">
        <w:rPr>
          <w:szCs w:val="24"/>
        </w:rPr>
        <w:t xml:space="preserve">or </w:t>
      </w:r>
      <w:r>
        <w:rPr>
          <w:szCs w:val="24"/>
        </w:rPr>
        <w:t>“so what”</w:t>
      </w:r>
      <w:r w:rsidRPr="00585F9D">
        <w:rPr>
          <w:szCs w:val="24"/>
        </w:rPr>
        <w:t xml:space="preserve"> point</w:t>
      </w:r>
      <w:r>
        <w:rPr>
          <w:szCs w:val="24"/>
        </w:rPr>
        <w:t>)</w:t>
      </w:r>
      <w:r w:rsidRPr="00585F9D">
        <w:rPr>
          <w:szCs w:val="24"/>
        </w:rPr>
        <w:t xml:space="preserve"> that will guide </w:t>
      </w:r>
      <w:r w:rsidRPr="00582CC5">
        <w:rPr>
          <w:i/>
          <w:szCs w:val="24"/>
        </w:rPr>
        <w:t>your</w:t>
      </w:r>
      <w:r w:rsidRPr="00585F9D">
        <w:rPr>
          <w:szCs w:val="24"/>
        </w:rPr>
        <w:t xml:space="preserve"> </w:t>
      </w:r>
      <w:r>
        <w:rPr>
          <w:szCs w:val="24"/>
        </w:rPr>
        <w:t xml:space="preserve">literacy </w:t>
      </w:r>
      <w:r w:rsidRPr="00585F9D">
        <w:rPr>
          <w:szCs w:val="24"/>
        </w:rPr>
        <w:t>narrative. Your main theme, also known as your central finding, should guide and control the overall direction of the essay. For example, you might have discovered that you were steered away from certain kinds of literacy, but this motivated you to pursue those types of literacy even more fervently. Or, you may notice an insight emerge that helps explain why you read, write, and/or speak as you do today. These are the types of realizations that will help to inform the kind of secondary research you will conduct.</w:t>
      </w:r>
    </w:p>
    <w:p w14:paraId="1CC15D8F" w14:textId="77777777" w:rsidR="00694B72" w:rsidRPr="00585F9D" w:rsidRDefault="00694B72" w:rsidP="00694B72">
      <w:pPr>
        <w:pStyle w:val="NoSpacing"/>
        <w:rPr>
          <w:rFonts w:cs="Calibri"/>
          <w:color w:val="000000"/>
          <w:szCs w:val="24"/>
        </w:rPr>
      </w:pPr>
    </w:p>
    <w:p w14:paraId="412F07A6" w14:textId="77777777" w:rsidR="00694B72" w:rsidRDefault="00694B72" w:rsidP="00694B72">
      <w:pPr>
        <w:pStyle w:val="NoSpacing"/>
        <w:rPr>
          <w:szCs w:val="24"/>
        </w:rPr>
      </w:pPr>
      <w:r w:rsidRPr="00585F9D">
        <w:rPr>
          <w:szCs w:val="24"/>
        </w:rPr>
        <w:t xml:space="preserve">So, for this portion of our final project I want you to write a </w:t>
      </w:r>
      <w:r w:rsidRPr="00585F9D">
        <w:rPr>
          <w:b/>
          <w:szCs w:val="24"/>
          <w:u w:val="single"/>
        </w:rPr>
        <w:t>project statement</w:t>
      </w:r>
      <w:r w:rsidRPr="00585F9D">
        <w:rPr>
          <w:szCs w:val="24"/>
        </w:rPr>
        <w:t xml:space="preserve"> (no less than </w:t>
      </w:r>
      <w:r>
        <w:rPr>
          <w:szCs w:val="24"/>
        </w:rPr>
        <w:t>150</w:t>
      </w:r>
      <w:r w:rsidRPr="00585F9D">
        <w:rPr>
          <w:szCs w:val="24"/>
        </w:rPr>
        <w:t xml:space="preserve"> words) that will give a general overview of the main theme of your personal literacy narrative, </w:t>
      </w:r>
      <w:r>
        <w:rPr>
          <w:szCs w:val="24"/>
        </w:rPr>
        <w:t>and briefly outline the significant</w:t>
      </w:r>
      <w:r w:rsidRPr="00585F9D">
        <w:rPr>
          <w:szCs w:val="24"/>
        </w:rPr>
        <w:t xml:space="preserve"> events, </w:t>
      </w:r>
      <w:r>
        <w:rPr>
          <w:szCs w:val="24"/>
        </w:rPr>
        <w:t xml:space="preserve">people, places, technologies, </w:t>
      </w:r>
      <w:r w:rsidRPr="00585F9D">
        <w:rPr>
          <w:szCs w:val="24"/>
        </w:rPr>
        <w:t>or texts from your life that you will be describing and analyzing.</w:t>
      </w:r>
    </w:p>
    <w:p w14:paraId="444536D5" w14:textId="77777777" w:rsidR="00694B72" w:rsidRDefault="00694B72" w:rsidP="00694B72">
      <w:pPr>
        <w:pStyle w:val="NoSpacing"/>
        <w:rPr>
          <w:szCs w:val="24"/>
        </w:rPr>
      </w:pPr>
    </w:p>
    <w:p w14:paraId="2E5566D1" w14:textId="77777777" w:rsidR="00694B72" w:rsidRPr="002833E5" w:rsidRDefault="00694B72" w:rsidP="00694B72">
      <w:pPr>
        <w:pStyle w:val="NoSpacing"/>
        <w:rPr>
          <w:b/>
          <w:color w:val="FF0000"/>
          <w:szCs w:val="24"/>
        </w:rPr>
      </w:pPr>
      <w:r w:rsidRPr="002833E5">
        <w:rPr>
          <w:b/>
          <w:color w:val="FF0000"/>
          <w:szCs w:val="24"/>
        </w:rPr>
        <w:t xml:space="preserve">Please post this project statement to the corresponding discussion forum on our </w:t>
      </w:r>
      <w:proofErr w:type="spellStart"/>
      <w:r w:rsidRPr="002833E5">
        <w:rPr>
          <w:b/>
          <w:color w:val="FF0000"/>
          <w:szCs w:val="24"/>
        </w:rPr>
        <w:t>myCourses</w:t>
      </w:r>
      <w:proofErr w:type="spellEnd"/>
      <w:r w:rsidRPr="002833E5">
        <w:rPr>
          <w:b/>
          <w:color w:val="FF0000"/>
          <w:szCs w:val="24"/>
        </w:rPr>
        <w:t xml:space="preserve"> page sometime before class on Monday, November 2.</w:t>
      </w:r>
    </w:p>
    <w:p w14:paraId="1D5626CF" w14:textId="77777777" w:rsidR="00694B72" w:rsidRPr="008E3852" w:rsidRDefault="00694B72" w:rsidP="00694B72">
      <w:pPr>
        <w:pStyle w:val="NoSpacing"/>
        <w:rPr>
          <w:rFonts w:cs="Times New Roman"/>
          <w:szCs w:val="24"/>
        </w:rPr>
      </w:pPr>
    </w:p>
    <w:p w14:paraId="0D1BA699" w14:textId="77777777" w:rsidR="00694B72" w:rsidRDefault="00694B72" w:rsidP="00694B72"/>
    <w:p w14:paraId="5BB68BE2" w14:textId="77777777" w:rsidR="00694B72" w:rsidRDefault="00694B72" w:rsidP="00694B72">
      <w:pPr>
        <w:rPr>
          <w:rFonts w:ascii="Calibri" w:eastAsia="Times New Roman" w:hAnsi="Calibri" w:cs="Calibri"/>
        </w:rPr>
      </w:pPr>
    </w:p>
    <w:p w14:paraId="0521519E" w14:textId="77777777" w:rsidR="00694B72" w:rsidRDefault="00694B72" w:rsidP="00694B72">
      <w:pPr>
        <w:rPr>
          <w:rFonts w:ascii="Calibri" w:eastAsia="Times New Roman" w:hAnsi="Calibri" w:cs="Calibri"/>
        </w:rPr>
      </w:pPr>
    </w:p>
    <w:p w14:paraId="6A44DF2E" w14:textId="77777777" w:rsidR="00694B72" w:rsidRDefault="00694B72" w:rsidP="00694B72">
      <w:pPr>
        <w:rPr>
          <w:rFonts w:ascii="Calibri" w:eastAsia="Times New Roman" w:hAnsi="Calibri" w:cs="Calibri"/>
        </w:rPr>
      </w:pPr>
    </w:p>
    <w:p w14:paraId="6F32DE2C" w14:textId="77777777" w:rsidR="00694B72" w:rsidRPr="001D3CC4" w:rsidRDefault="00694B72" w:rsidP="00694B72">
      <w:pPr>
        <w:widowControl/>
        <w:shd w:val="clear" w:color="auto" w:fill="FFFFFF"/>
        <w:suppressAutoHyphens w:val="0"/>
        <w:textAlignment w:val="baseline"/>
        <w:rPr>
          <w:rFonts w:asciiTheme="minorHAnsi" w:eastAsia="Times New Roman" w:hAnsiTheme="minorHAnsi" w:cs="Helvetica"/>
          <w:color w:val="575757"/>
          <w:kern w:val="0"/>
          <w:lang w:eastAsia="en-US" w:bidi="ar-SA"/>
        </w:rPr>
      </w:pPr>
      <w:r w:rsidRPr="001D3CC4">
        <w:rPr>
          <w:rFonts w:asciiTheme="minorHAnsi" w:eastAsia="Times New Roman" w:hAnsiTheme="minorHAnsi" w:cs="Helvetica"/>
          <w:b/>
          <w:bCs/>
          <w:color w:val="000000"/>
          <w:kern w:val="0"/>
          <w:bdr w:val="none" w:sz="0" w:space="0" w:color="auto" w:frame="1"/>
          <w:lang w:eastAsia="en-US" w:bidi="ar-SA"/>
        </w:rPr>
        <w:t>Literacy Narrative Scoring Criteria</w:t>
      </w:r>
      <w:r w:rsidRPr="001D3CC4">
        <w:rPr>
          <w:rFonts w:asciiTheme="minorHAnsi" w:eastAsia="Times New Roman" w:hAnsiTheme="minorHAnsi" w:cs="Helvetica"/>
          <w:color w:val="575757"/>
          <w:kern w:val="0"/>
          <w:bdr w:val="none" w:sz="0" w:space="0" w:color="auto" w:frame="1"/>
          <w:lang w:eastAsia="en-US" w:bidi="ar-SA"/>
        </w:rPr>
        <w:br/>
      </w:r>
    </w:p>
    <w:p w14:paraId="0D821E7F" w14:textId="77777777" w:rsidR="00694B72" w:rsidRPr="001D3CC4" w:rsidRDefault="00694B72" w:rsidP="00694B72">
      <w:pPr>
        <w:widowControl/>
        <w:numPr>
          <w:ilvl w:val="0"/>
          <w:numId w:val="4"/>
        </w:numPr>
        <w:shd w:val="clear" w:color="auto" w:fill="FFFFFF"/>
        <w:suppressAutoHyphens w:val="0"/>
        <w:ind w:left="0"/>
        <w:textAlignment w:val="baseline"/>
        <w:rPr>
          <w:rFonts w:asciiTheme="minorHAnsi" w:eastAsia="Times New Roman" w:hAnsiTheme="minorHAnsi" w:cs="Helvetica"/>
          <w:color w:val="000000"/>
          <w:kern w:val="0"/>
          <w:lang w:eastAsia="en-US" w:bidi="ar-SA"/>
        </w:rPr>
      </w:pPr>
      <w:r w:rsidRPr="001D3CC4">
        <w:rPr>
          <w:rFonts w:asciiTheme="minorHAnsi" w:eastAsia="Times New Roman" w:hAnsiTheme="minorHAnsi" w:cs="Helvetica"/>
          <w:color w:val="000000"/>
          <w:kern w:val="0"/>
          <w:bdr w:val="none" w:sz="0" w:space="0" w:color="auto" w:frame="1"/>
          <w:lang w:eastAsia="en-US" w:bidi="ar-SA"/>
        </w:rPr>
        <w:t>Narrative contains moments of compelling argumentation (through explicit reflection or implied through story events) regarding listening, reading, writing, speaking and/or another aspect of language.</w:t>
      </w:r>
    </w:p>
    <w:p w14:paraId="53D89FD0" w14:textId="77777777" w:rsidR="00694B72" w:rsidRPr="001D3CC4" w:rsidRDefault="00694B72" w:rsidP="00694B72">
      <w:pPr>
        <w:widowControl/>
        <w:numPr>
          <w:ilvl w:val="0"/>
          <w:numId w:val="4"/>
        </w:numPr>
        <w:shd w:val="clear" w:color="auto" w:fill="FFFFFF"/>
        <w:suppressAutoHyphens w:val="0"/>
        <w:ind w:left="0"/>
        <w:textAlignment w:val="baseline"/>
        <w:rPr>
          <w:rFonts w:asciiTheme="minorHAnsi" w:eastAsia="Times New Roman" w:hAnsiTheme="minorHAnsi" w:cs="Helvetica"/>
          <w:color w:val="000000"/>
          <w:kern w:val="0"/>
          <w:lang w:eastAsia="en-US" w:bidi="ar-SA"/>
        </w:rPr>
      </w:pPr>
      <w:r w:rsidRPr="001D3CC4">
        <w:rPr>
          <w:rFonts w:asciiTheme="minorHAnsi" w:eastAsia="Times New Roman" w:hAnsiTheme="minorHAnsi" w:cs="Helvetica"/>
          <w:color w:val="000000"/>
          <w:kern w:val="0"/>
          <w:bdr w:val="none" w:sz="0" w:space="0" w:color="auto" w:frame="1"/>
          <w:lang w:eastAsia="en-US" w:bidi="ar-SA"/>
        </w:rPr>
        <w:t>Narrative is sophisticated in thought and communicates unique ideas.</w:t>
      </w:r>
    </w:p>
    <w:p w14:paraId="3877D8D0" w14:textId="77777777" w:rsidR="00694B72" w:rsidRPr="001D3CC4" w:rsidRDefault="00694B72" w:rsidP="00694B72">
      <w:pPr>
        <w:widowControl/>
        <w:numPr>
          <w:ilvl w:val="0"/>
          <w:numId w:val="4"/>
        </w:numPr>
        <w:shd w:val="clear" w:color="auto" w:fill="FFFFFF"/>
        <w:suppressAutoHyphens w:val="0"/>
        <w:ind w:left="0"/>
        <w:textAlignment w:val="baseline"/>
        <w:rPr>
          <w:rFonts w:asciiTheme="minorHAnsi" w:eastAsia="Times New Roman" w:hAnsiTheme="minorHAnsi" w:cs="Helvetica"/>
          <w:color w:val="000000"/>
          <w:kern w:val="0"/>
          <w:lang w:eastAsia="en-US" w:bidi="ar-SA"/>
        </w:rPr>
      </w:pPr>
      <w:r w:rsidRPr="001D3CC4">
        <w:rPr>
          <w:rFonts w:asciiTheme="minorHAnsi" w:eastAsia="Times New Roman" w:hAnsiTheme="minorHAnsi" w:cs="Helvetica"/>
          <w:color w:val="000000"/>
          <w:kern w:val="0"/>
          <w:bdr w:val="none" w:sz="0" w:space="0" w:color="auto" w:frame="1"/>
          <w:lang w:eastAsia="en-US" w:bidi="ar-SA"/>
        </w:rPr>
        <w:t>Narrative contains strategic moments of rich detail and in-scene writing that contribute to the argument and rhetorical effect.</w:t>
      </w:r>
    </w:p>
    <w:p w14:paraId="68C56CC4" w14:textId="77777777" w:rsidR="00694B72" w:rsidRPr="001D3CC4" w:rsidRDefault="00694B72" w:rsidP="00694B72">
      <w:pPr>
        <w:widowControl/>
        <w:numPr>
          <w:ilvl w:val="0"/>
          <w:numId w:val="4"/>
        </w:numPr>
        <w:shd w:val="clear" w:color="auto" w:fill="FFFFFF"/>
        <w:suppressAutoHyphens w:val="0"/>
        <w:ind w:left="0"/>
        <w:textAlignment w:val="baseline"/>
        <w:rPr>
          <w:rFonts w:asciiTheme="minorHAnsi" w:eastAsia="Times New Roman" w:hAnsiTheme="minorHAnsi" w:cs="Helvetica"/>
          <w:color w:val="000000"/>
          <w:kern w:val="0"/>
          <w:lang w:eastAsia="en-US" w:bidi="ar-SA"/>
        </w:rPr>
      </w:pPr>
      <w:r w:rsidRPr="001D3CC4">
        <w:rPr>
          <w:rFonts w:asciiTheme="minorHAnsi" w:eastAsia="Times New Roman" w:hAnsiTheme="minorHAnsi" w:cs="Helvetica"/>
          <w:color w:val="000000"/>
          <w:kern w:val="0"/>
          <w:bdr w:val="none" w:sz="0" w:space="0" w:color="auto" w:frame="1"/>
          <w:lang w:eastAsia="en-US" w:bidi="ar-SA"/>
        </w:rPr>
        <w:t>Key moments of the narrative are evenly and sufficiently developed throughout.</w:t>
      </w:r>
    </w:p>
    <w:p w14:paraId="78EA86CC" w14:textId="77777777" w:rsidR="00694B72" w:rsidRPr="001D3CC4" w:rsidRDefault="00694B72" w:rsidP="00694B72">
      <w:pPr>
        <w:widowControl/>
        <w:numPr>
          <w:ilvl w:val="0"/>
          <w:numId w:val="4"/>
        </w:numPr>
        <w:shd w:val="clear" w:color="auto" w:fill="FFFFFF"/>
        <w:suppressAutoHyphens w:val="0"/>
        <w:ind w:left="0"/>
        <w:textAlignment w:val="baseline"/>
        <w:rPr>
          <w:rFonts w:asciiTheme="minorHAnsi" w:eastAsia="Times New Roman" w:hAnsiTheme="minorHAnsi" w:cs="Helvetica"/>
          <w:color w:val="000000"/>
          <w:kern w:val="0"/>
          <w:lang w:eastAsia="en-US" w:bidi="ar-SA"/>
        </w:rPr>
      </w:pPr>
      <w:r w:rsidRPr="001D3CC4">
        <w:rPr>
          <w:rFonts w:asciiTheme="minorHAnsi" w:eastAsia="Times New Roman" w:hAnsiTheme="minorHAnsi" w:cs="Helvetica"/>
          <w:color w:val="000000"/>
          <w:kern w:val="0"/>
          <w:bdr w:val="none" w:sz="0" w:space="0" w:color="auto" w:frame="1"/>
          <w:lang w:eastAsia="en-US" w:bidi="ar-SA"/>
        </w:rPr>
        <w:t>Narrative is appropriate for an audience of first year writing students.</w:t>
      </w:r>
    </w:p>
    <w:p w14:paraId="58423A04" w14:textId="77777777" w:rsidR="00694B72" w:rsidRPr="001D3CC4" w:rsidRDefault="00694B72" w:rsidP="00694B72">
      <w:pPr>
        <w:widowControl/>
        <w:numPr>
          <w:ilvl w:val="0"/>
          <w:numId w:val="4"/>
        </w:numPr>
        <w:shd w:val="clear" w:color="auto" w:fill="FFFFFF"/>
        <w:suppressAutoHyphens w:val="0"/>
        <w:ind w:left="0"/>
        <w:textAlignment w:val="baseline"/>
        <w:rPr>
          <w:rFonts w:asciiTheme="minorHAnsi" w:eastAsia="Times New Roman" w:hAnsiTheme="minorHAnsi" w:cs="Helvetica"/>
          <w:color w:val="000000"/>
          <w:kern w:val="0"/>
          <w:lang w:eastAsia="en-US" w:bidi="ar-SA"/>
        </w:rPr>
      </w:pPr>
      <w:r w:rsidRPr="001D3CC4">
        <w:rPr>
          <w:rFonts w:asciiTheme="minorHAnsi" w:eastAsia="Times New Roman" w:hAnsiTheme="minorHAnsi" w:cs="Helvetica"/>
          <w:color w:val="000000"/>
          <w:kern w:val="0"/>
          <w:bdr w:val="none" w:sz="0" w:space="0" w:color="auto" w:frame="1"/>
          <w:lang w:eastAsia="en-US" w:bidi="ar-SA"/>
        </w:rPr>
        <w:t>Narrative is well-organized with strategic transitions between ideas.</w:t>
      </w:r>
    </w:p>
    <w:p w14:paraId="7FB899AB" w14:textId="77777777" w:rsidR="00694B72" w:rsidRPr="001D3CC4" w:rsidRDefault="00694B72" w:rsidP="00694B72">
      <w:pPr>
        <w:widowControl/>
        <w:numPr>
          <w:ilvl w:val="0"/>
          <w:numId w:val="4"/>
        </w:numPr>
        <w:shd w:val="clear" w:color="auto" w:fill="FFFFFF"/>
        <w:suppressAutoHyphens w:val="0"/>
        <w:ind w:left="0"/>
        <w:textAlignment w:val="baseline"/>
        <w:rPr>
          <w:rFonts w:asciiTheme="minorHAnsi" w:eastAsia="Times New Roman" w:hAnsiTheme="minorHAnsi" w:cs="Helvetica"/>
          <w:color w:val="000000"/>
          <w:kern w:val="0"/>
          <w:lang w:eastAsia="en-US" w:bidi="ar-SA"/>
        </w:rPr>
      </w:pPr>
      <w:r>
        <w:rPr>
          <w:rFonts w:asciiTheme="minorHAnsi" w:eastAsia="Times New Roman" w:hAnsiTheme="minorHAnsi" w:cs="Helvetica"/>
          <w:color w:val="000000"/>
          <w:kern w:val="0"/>
          <w:bdr w:val="none" w:sz="0" w:space="0" w:color="auto" w:frame="1"/>
          <w:lang w:eastAsia="en-US" w:bidi="ar-SA"/>
        </w:rPr>
        <w:t xml:space="preserve">Sources are incorporated </w:t>
      </w:r>
      <w:r w:rsidRPr="001D3CC4">
        <w:rPr>
          <w:rFonts w:asciiTheme="minorHAnsi" w:eastAsia="Times New Roman" w:hAnsiTheme="minorHAnsi" w:cs="Helvetica"/>
          <w:color w:val="000000"/>
          <w:kern w:val="0"/>
          <w:bdr w:val="none" w:sz="0" w:space="0" w:color="auto" w:frame="1"/>
          <w:lang w:eastAsia="en-US" w:bidi="ar-SA"/>
        </w:rPr>
        <w:t>smoothly to enhance the argument and adhere to MLA guidelines for citation (see me if MLA style does not match the style of your writing).</w:t>
      </w:r>
    </w:p>
    <w:p w14:paraId="67EC3CBD" w14:textId="77777777" w:rsidR="00694B72" w:rsidRPr="001D3CC4" w:rsidRDefault="00694B72" w:rsidP="00694B72">
      <w:pPr>
        <w:widowControl/>
        <w:numPr>
          <w:ilvl w:val="0"/>
          <w:numId w:val="4"/>
        </w:numPr>
        <w:shd w:val="clear" w:color="auto" w:fill="FFFFFF"/>
        <w:suppressAutoHyphens w:val="0"/>
        <w:ind w:left="0"/>
        <w:textAlignment w:val="baseline"/>
        <w:rPr>
          <w:rFonts w:asciiTheme="minorHAnsi" w:eastAsia="Times New Roman" w:hAnsiTheme="minorHAnsi" w:cs="Helvetica"/>
          <w:color w:val="000000"/>
          <w:kern w:val="0"/>
          <w:lang w:eastAsia="en-US" w:bidi="ar-SA"/>
        </w:rPr>
      </w:pPr>
      <w:r w:rsidRPr="001D3CC4">
        <w:rPr>
          <w:rFonts w:asciiTheme="minorHAnsi" w:eastAsia="Times New Roman" w:hAnsiTheme="minorHAnsi" w:cs="Helvetica"/>
          <w:color w:val="000000"/>
          <w:kern w:val="0"/>
          <w:bdr w:val="none" w:sz="0" w:space="0" w:color="auto" w:frame="1"/>
          <w:lang w:eastAsia="en-US" w:bidi="ar-SA"/>
        </w:rPr>
        <w:t>Narrative answers the “so what?” question</w:t>
      </w:r>
      <w:r>
        <w:rPr>
          <w:rFonts w:asciiTheme="minorHAnsi" w:eastAsia="Times New Roman" w:hAnsiTheme="minorHAnsi" w:cs="Helvetica"/>
          <w:color w:val="000000"/>
          <w:kern w:val="0"/>
          <w:bdr w:val="none" w:sz="0" w:space="0" w:color="auto" w:frame="1"/>
          <w:lang w:eastAsia="en-US" w:bidi="ar-SA"/>
        </w:rPr>
        <w:t>.</w:t>
      </w:r>
    </w:p>
    <w:p w14:paraId="6CE3162B" w14:textId="77777777" w:rsidR="00694B72" w:rsidRPr="001D3CC4" w:rsidRDefault="00694B72" w:rsidP="00694B72">
      <w:pPr>
        <w:rPr>
          <w:rFonts w:ascii="Calibri" w:eastAsia="Times New Roman" w:hAnsi="Calibri" w:cs="Calibri"/>
        </w:rPr>
      </w:pPr>
    </w:p>
    <w:p w14:paraId="5ED664F5" w14:textId="77777777" w:rsidR="00694B72" w:rsidRPr="003A6921" w:rsidRDefault="00694B72" w:rsidP="00694B72">
      <w:pPr>
        <w:rPr>
          <w:rFonts w:ascii="Calibri" w:eastAsia="Times New Roman" w:hAnsi="Calibri" w:cs="Calibri"/>
        </w:rPr>
      </w:pPr>
    </w:p>
    <w:p w14:paraId="61EBF639" w14:textId="77777777" w:rsidR="00694B72" w:rsidRPr="007E0705" w:rsidRDefault="00694B72" w:rsidP="00694B72">
      <w:pPr>
        <w:rPr>
          <w:rFonts w:ascii="Calibri" w:eastAsia="Times New Roman" w:hAnsi="Calibri" w:cs="Calibri"/>
        </w:rPr>
      </w:pPr>
    </w:p>
    <w:p w14:paraId="3451E623" w14:textId="77777777" w:rsidR="00694B72" w:rsidRPr="00687609" w:rsidRDefault="00694B72" w:rsidP="00694B72">
      <w:pPr>
        <w:rPr>
          <w:rFonts w:ascii="Calibri" w:eastAsia="Times New Roman" w:hAnsi="Calibri" w:cs="Calibri"/>
          <w:color w:val="000000"/>
        </w:rPr>
      </w:pPr>
    </w:p>
    <w:p w14:paraId="44F6A91A" w14:textId="77777777" w:rsidR="00694B72" w:rsidRDefault="00694B72" w:rsidP="00694B72">
      <w:pPr>
        <w:rPr>
          <w:rFonts w:ascii="Calibri" w:eastAsia="Times New Roman" w:hAnsi="Calibri" w:cs="Calibri"/>
          <w:color w:val="000000"/>
        </w:rPr>
      </w:pPr>
    </w:p>
    <w:p w14:paraId="45C222DC" w14:textId="77777777" w:rsidR="00694B72" w:rsidRPr="00687609" w:rsidRDefault="00694B72" w:rsidP="00694B72">
      <w:pPr>
        <w:rPr>
          <w:rFonts w:ascii="Calibri" w:eastAsia="Times New Roman" w:hAnsi="Calibri" w:cs="Calibri"/>
          <w:color w:val="000000"/>
        </w:rPr>
      </w:pPr>
    </w:p>
    <w:p w14:paraId="43C038A6" w14:textId="77777777" w:rsidR="00694B72" w:rsidRPr="00687609" w:rsidRDefault="00694B72" w:rsidP="00694B72">
      <w:pPr>
        <w:rPr>
          <w:rFonts w:ascii="Calibri" w:eastAsia="Times New Roman" w:hAnsi="Calibri" w:cs="Calibri"/>
          <w:color w:val="000000"/>
        </w:rPr>
      </w:pPr>
    </w:p>
    <w:p w14:paraId="404A1345" w14:textId="77777777" w:rsidR="00694B72" w:rsidRDefault="00694B72" w:rsidP="00694B72">
      <w:pPr>
        <w:rPr>
          <w:rFonts w:eastAsia="Times New Roman" w:cs="Calibri"/>
          <w:color w:val="000000"/>
          <w:sz w:val="22"/>
          <w:szCs w:val="22"/>
        </w:rPr>
      </w:pPr>
    </w:p>
    <w:p w14:paraId="74D2052C" w14:textId="77777777" w:rsidR="00694B72" w:rsidRDefault="00694B72" w:rsidP="00694B72">
      <w:pPr>
        <w:rPr>
          <w:rFonts w:eastAsia="Times New Roman" w:cs="Calibri"/>
          <w:color w:val="000000"/>
          <w:sz w:val="22"/>
          <w:szCs w:val="22"/>
        </w:rPr>
      </w:pPr>
    </w:p>
    <w:p w14:paraId="381D5149" w14:textId="77777777" w:rsidR="00694B72" w:rsidRDefault="00694B72" w:rsidP="00694B72">
      <w:pPr>
        <w:rPr>
          <w:rFonts w:eastAsia="Times New Roman" w:cs="Calibri"/>
          <w:color w:val="000000"/>
          <w:sz w:val="22"/>
          <w:szCs w:val="22"/>
        </w:rPr>
      </w:pPr>
    </w:p>
    <w:p w14:paraId="57C4315D" w14:textId="77777777" w:rsidR="00694B72" w:rsidRDefault="00694B72" w:rsidP="00694B72">
      <w:pPr>
        <w:spacing w:line="100" w:lineRule="atLeast"/>
        <w:rPr>
          <w:rFonts w:ascii="Calibri" w:eastAsia="Times New Roman" w:hAnsi="Calibri" w:cs="Calibri"/>
          <w:b/>
          <w:bCs/>
          <w:sz w:val="20"/>
          <w:szCs w:val="20"/>
        </w:rPr>
      </w:pPr>
    </w:p>
    <w:p w14:paraId="1CA6A071" w14:textId="77777777" w:rsidR="00694B72" w:rsidRDefault="00694B72" w:rsidP="00694B72">
      <w:pPr>
        <w:spacing w:line="100" w:lineRule="atLeast"/>
        <w:rPr>
          <w:rFonts w:ascii="Calibri" w:eastAsia="Times New Roman" w:hAnsi="Calibri" w:cs="Calibri"/>
          <w:b/>
          <w:bCs/>
          <w:sz w:val="20"/>
          <w:szCs w:val="20"/>
        </w:rPr>
      </w:pPr>
    </w:p>
    <w:p w14:paraId="3F65D8DB" w14:textId="77777777" w:rsidR="00694B72" w:rsidRDefault="00694B72" w:rsidP="00694B72">
      <w:pPr>
        <w:spacing w:line="100" w:lineRule="atLeast"/>
        <w:rPr>
          <w:rFonts w:ascii="Calibri" w:eastAsia="Times New Roman" w:hAnsi="Calibri" w:cs="Calibri"/>
          <w:b/>
          <w:bCs/>
          <w:sz w:val="20"/>
          <w:szCs w:val="20"/>
        </w:rPr>
      </w:pPr>
    </w:p>
    <w:p w14:paraId="413D202D" w14:textId="77777777" w:rsidR="00694B72" w:rsidRDefault="00694B72" w:rsidP="00694B72">
      <w:pPr>
        <w:spacing w:line="100" w:lineRule="atLeast"/>
        <w:rPr>
          <w:rFonts w:ascii="Calibri" w:eastAsia="Times New Roman" w:hAnsi="Calibri" w:cs="Calibri"/>
          <w:b/>
          <w:bCs/>
          <w:sz w:val="20"/>
          <w:szCs w:val="20"/>
        </w:rPr>
      </w:pPr>
    </w:p>
    <w:p w14:paraId="61083749" w14:textId="77777777" w:rsidR="00694B72" w:rsidRDefault="00694B72" w:rsidP="00694B72">
      <w:pPr>
        <w:spacing w:line="100" w:lineRule="atLeast"/>
        <w:rPr>
          <w:rFonts w:ascii="Calibri" w:eastAsia="Times New Roman" w:hAnsi="Calibri" w:cs="Calibri"/>
          <w:b/>
          <w:bCs/>
          <w:sz w:val="20"/>
          <w:szCs w:val="20"/>
        </w:rPr>
      </w:pPr>
    </w:p>
    <w:p w14:paraId="133DDCAA" w14:textId="77777777" w:rsidR="00694B72" w:rsidRDefault="00694B72" w:rsidP="00694B72">
      <w:pPr>
        <w:spacing w:line="100" w:lineRule="atLeast"/>
        <w:rPr>
          <w:rFonts w:ascii="Calibri" w:eastAsia="Times New Roman" w:hAnsi="Calibri" w:cs="Calibri"/>
          <w:b/>
          <w:bCs/>
          <w:sz w:val="20"/>
          <w:szCs w:val="20"/>
        </w:rPr>
      </w:pPr>
    </w:p>
    <w:p w14:paraId="474723E0" w14:textId="77777777" w:rsidR="00694B72" w:rsidRDefault="00694B72" w:rsidP="00694B72">
      <w:pPr>
        <w:spacing w:line="100" w:lineRule="atLeast"/>
        <w:rPr>
          <w:rFonts w:ascii="Calibri" w:eastAsia="Times New Roman" w:hAnsi="Calibri" w:cs="Calibri"/>
          <w:b/>
          <w:bCs/>
          <w:sz w:val="20"/>
          <w:szCs w:val="20"/>
        </w:rPr>
      </w:pPr>
    </w:p>
    <w:p w14:paraId="0F38121C" w14:textId="77777777" w:rsidR="00694B72" w:rsidRDefault="00694B72" w:rsidP="00694B72">
      <w:pPr>
        <w:spacing w:line="100" w:lineRule="atLeast"/>
        <w:rPr>
          <w:rFonts w:ascii="Calibri" w:eastAsia="Times New Roman" w:hAnsi="Calibri" w:cs="Calibri"/>
          <w:b/>
          <w:bCs/>
          <w:sz w:val="20"/>
          <w:szCs w:val="20"/>
        </w:rPr>
      </w:pPr>
    </w:p>
    <w:p w14:paraId="751B6574" w14:textId="77777777" w:rsidR="00694B72" w:rsidRDefault="00694B72" w:rsidP="00694B72">
      <w:pPr>
        <w:spacing w:line="100" w:lineRule="atLeast"/>
        <w:rPr>
          <w:rFonts w:ascii="Calibri" w:eastAsia="Times New Roman" w:hAnsi="Calibri" w:cs="Calibri"/>
          <w:b/>
          <w:bCs/>
          <w:sz w:val="20"/>
          <w:szCs w:val="20"/>
        </w:rPr>
      </w:pPr>
    </w:p>
    <w:p w14:paraId="37101691" w14:textId="77777777" w:rsidR="00694B72" w:rsidRDefault="00694B72" w:rsidP="00694B72">
      <w:pPr>
        <w:spacing w:line="100" w:lineRule="atLeast"/>
        <w:rPr>
          <w:rFonts w:ascii="Calibri" w:eastAsia="Times New Roman" w:hAnsi="Calibri" w:cs="Calibri"/>
          <w:b/>
          <w:bCs/>
          <w:sz w:val="20"/>
          <w:szCs w:val="20"/>
        </w:rPr>
      </w:pPr>
    </w:p>
    <w:p w14:paraId="7F3E833A" w14:textId="77777777" w:rsidR="00694B72" w:rsidRDefault="00694B72" w:rsidP="00694B72">
      <w:pPr>
        <w:spacing w:line="100" w:lineRule="atLeast"/>
        <w:rPr>
          <w:rFonts w:ascii="Calibri" w:eastAsia="Times New Roman" w:hAnsi="Calibri" w:cs="Calibri"/>
          <w:b/>
          <w:bCs/>
          <w:sz w:val="20"/>
          <w:szCs w:val="20"/>
        </w:rPr>
      </w:pPr>
    </w:p>
    <w:p w14:paraId="1C3D3E03" w14:textId="77777777" w:rsidR="00694B72" w:rsidRDefault="00694B72" w:rsidP="00694B72">
      <w:pPr>
        <w:spacing w:line="100" w:lineRule="atLeast"/>
        <w:rPr>
          <w:rFonts w:ascii="Calibri" w:eastAsia="Times New Roman" w:hAnsi="Calibri" w:cs="Calibri"/>
          <w:b/>
          <w:bCs/>
          <w:sz w:val="20"/>
          <w:szCs w:val="20"/>
        </w:rPr>
      </w:pPr>
    </w:p>
    <w:p w14:paraId="7480A8F7" w14:textId="77777777" w:rsidR="00694B72" w:rsidRDefault="00694B72" w:rsidP="00694B72">
      <w:pPr>
        <w:spacing w:line="100" w:lineRule="atLeast"/>
        <w:rPr>
          <w:rFonts w:ascii="Calibri" w:eastAsia="Times New Roman" w:hAnsi="Calibri" w:cs="Calibri"/>
          <w:b/>
          <w:bCs/>
          <w:sz w:val="20"/>
          <w:szCs w:val="20"/>
        </w:rPr>
      </w:pPr>
    </w:p>
    <w:p w14:paraId="06DF0E8F" w14:textId="77777777" w:rsidR="00694B72" w:rsidRDefault="00694B72" w:rsidP="00694B72">
      <w:pPr>
        <w:spacing w:line="100" w:lineRule="atLeast"/>
        <w:rPr>
          <w:rFonts w:ascii="Calibri" w:eastAsia="Times New Roman" w:hAnsi="Calibri" w:cs="Calibri"/>
          <w:color w:val="000000"/>
          <w:sz w:val="20"/>
          <w:szCs w:val="20"/>
        </w:rPr>
      </w:pPr>
    </w:p>
    <w:p w14:paraId="7CA0C063" w14:textId="77777777" w:rsidR="00694B72" w:rsidRPr="00A71D42" w:rsidRDefault="00694B72" w:rsidP="00A71D42">
      <w:pPr>
        <w:pStyle w:val="NoSpacing"/>
        <w:rPr>
          <w:rFonts w:asciiTheme="minorHAnsi" w:hAnsiTheme="minorHAnsi"/>
        </w:rPr>
      </w:pPr>
    </w:p>
    <w:p w14:paraId="5BAB01C8" w14:textId="77777777" w:rsidR="00E9479E" w:rsidRDefault="00E9479E"/>
    <w:sectPr w:rsidR="00E947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2658"/>
    <w:multiLevelType w:val="hybridMultilevel"/>
    <w:tmpl w:val="4CD4BFB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B348AD"/>
    <w:multiLevelType w:val="multilevel"/>
    <w:tmpl w:val="CC50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404264"/>
    <w:multiLevelType w:val="hybridMultilevel"/>
    <w:tmpl w:val="4AFE4F9A"/>
    <w:lvl w:ilvl="0" w:tplc="297CF248">
      <w:numFmt w:val="bullet"/>
      <w:lvlText w:val=""/>
      <w:lvlJc w:val="left"/>
      <w:pPr>
        <w:ind w:left="720" w:hanging="360"/>
      </w:pPr>
      <w:rPr>
        <w:rFonts w:ascii="Symbol" w:eastAsia="Times New Roma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256F6D"/>
    <w:multiLevelType w:val="hybridMultilevel"/>
    <w:tmpl w:val="6C2EA4A0"/>
    <w:lvl w:ilvl="0" w:tplc="DD9EB970">
      <w:start w:val="3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c0NDMwtDA3NbM0MDRT0lEKTi0uzszPAykwrAUAzu7gDCwAAAA="/>
  </w:docVars>
  <w:rsids>
    <w:rsidRoot w:val="00A71D42"/>
    <w:rsid w:val="00005DFF"/>
    <w:rsid w:val="001F2F5C"/>
    <w:rsid w:val="00280DE2"/>
    <w:rsid w:val="00445F56"/>
    <w:rsid w:val="00694B72"/>
    <w:rsid w:val="00767CFA"/>
    <w:rsid w:val="00790FCF"/>
    <w:rsid w:val="00A03B88"/>
    <w:rsid w:val="00A2443F"/>
    <w:rsid w:val="00A71D42"/>
    <w:rsid w:val="00BF6896"/>
    <w:rsid w:val="00D3498E"/>
    <w:rsid w:val="00D873F5"/>
    <w:rsid w:val="00E94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65156"/>
  <w15:chartTrackingRefBased/>
  <w15:docId w15:val="{52904351-55D5-4872-93E3-8F1C4E8B6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D42"/>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1D42"/>
    <w:pPr>
      <w:widowControl w:val="0"/>
      <w:suppressAutoHyphens/>
      <w:spacing w:after="0" w:line="240" w:lineRule="auto"/>
    </w:pPr>
    <w:rPr>
      <w:rFonts w:ascii="Times New Roman" w:eastAsia="SimSun" w:hAnsi="Times New Roman" w:cs="Mangal"/>
      <w:kern w:val="1"/>
      <w:sz w:val="24"/>
      <w:szCs w:val="21"/>
      <w:lang w:eastAsia="hi-IN" w:bidi="hi-IN"/>
    </w:rPr>
  </w:style>
  <w:style w:type="paragraph" w:styleId="ListParagraph">
    <w:name w:val="List Paragraph"/>
    <w:basedOn w:val="Normal"/>
    <w:uiPriority w:val="34"/>
    <w:qFormat/>
    <w:rsid w:val="00694B72"/>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1438</Words>
  <Characters>8199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Yockel</dc:creator>
  <cp:keywords/>
  <dc:description/>
  <cp:lastModifiedBy>Microsoft Office User</cp:lastModifiedBy>
  <cp:revision>2</cp:revision>
  <dcterms:created xsi:type="dcterms:W3CDTF">2021-01-18T13:48:00Z</dcterms:created>
  <dcterms:modified xsi:type="dcterms:W3CDTF">2021-01-18T13:48:00Z</dcterms:modified>
</cp:coreProperties>
</file>